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1C604" w14:textId="77777777" w:rsidR="00CF5F05" w:rsidRDefault="00895F8D" w:rsidP="00AD7044">
      <w:pPr>
        <w:pStyle w:val="Header"/>
        <w:ind w:left="1701"/>
        <w:rPr>
          <w:rFonts w:ascii="Times New Roman" w:hAnsi="Times New Roman" w:cs="Times New Roman"/>
          <w:i/>
          <w:color w:val="A02480"/>
          <w:sz w:val="28"/>
          <w:szCs w:val="42"/>
        </w:rPr>
      </w:pPr>
      <w:r>
        <w:rPr>
          <w:rFonts w:ascii="Times New Roman" w:hAnsi="Times New Roman" w:cs="Times New Roman"/>
          <w:i/>
          <w:noProof/>
          <w:color w:val="A02480"/>
          <w:sz w:val="28"/>
          <w:szCs w:val="42"/>
          <w:lang w:eastAsia="id-ID"/>
        </w:rPr>
        <mc:AlternateContent>
          <mc:Choice Requires="wpg">
            <w:drawing>
              <wp:anchor distT="0" distB="0" distL="114300" distR="114300" simplePos="0" relativeHeight="251665408" behindDoc="0" locked="0" layoutInCell="1" allowOverlap="1" wp14:anchorId="2FD2BADD" wp14:editId="42578FF8">
                <wp:simplePos x="0" y="0"/>
                <wp:positionH relativeFrom="margin">
                  <wp:posOffset>-142875</wp:posOffset>
                </wp:positionH>
                <wp:positionV relativeFrom="paragraph">
                  <wp:posOffset>-770255</wp:posOffset>
                </wp:positionV>
                <wp:extent cx="5681980" cy="18129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1980" cy="1812925"/>
                          <a:chOff x="1529" y="137"/>
                          <a:chExt cx="8948" cy="2855"/>
                        </a:xfrm>
                      </wpg:grpSpPr>
                      <wps:wsp>
                        <wps:cNvPr id="9" name="Rectangle 5"/>
                        <wps:cNvSpPr>
                          <a:spLocks noChangeArrowheads="1"/>
                        </wps:cNvSpPr>
                        <wps:spPr bwMode="auto">
                          <a:xfrm>
                            <a:off x="2969" y="2422"/>
                            <a:ext cx="582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351797" w14:textId="77777777" w:rsidR="00895F8D" w:rsidRPr="00D2765F" w:rsidRDefault="00000000" w:rsidP="00895F8D">
                              <w:pPr>
                                <w:jc w:val="both"/>
                                <w:rPr>
                                  <w:color w:val="CE32AD"/>
                                </w:rPr>
                              </w:pPr>
                              <w:hyperlink r:id="rId8" w:history="1">
                                <w:r w:rsidR="00895F8D" w:rsidRPr="00D2765F">
                                  <w:rPr>
                                    <w:rStyle w:val="Hyperlink"/>
                                    <w:rFonts w:ascii="Times New Roman" w:hAnsi="Times New Roman"/>
                                    <w:i/>
                                    <w:color w:val="CE32AD"/>
                                    <w:sz w:val="26"/>
                                    <w:szCs w:val="42"/>
                                  </w:rPr>
                                  <w:t>http://ojs.serambimekkah.ac.id/index.php/makma</w:t>
                                </w:r>
                              </w:hyperlink>
                            </w:p>
                          </w:txbxContent>
                        </wps:txbx>
                        <wps:bodyPr rot="0" vert="horz" wrap="square" lIns="91440" tIns="45720" rIns="91440" bIns="45720" anchor="ctr" anchorCtr="0" upright="1">
                          <a:noAutofit/>
                        </wps:bodyPr>
                      </wps:wsp>
                      <wps:wsp>
                        <wps:cNvPr id="10" name="Rectangle 1"/>
                        <wps:cNvSpPr>
                          <a:spLocks noChangeArrowheads="1"/>
                        </wps:cNvSpPr>
                        <wps:spPr bwMode="auto">
                          <a:xfrm>
                            <a:off x="1529" y="137"/>
                            <a:ext cx="8775"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C2D701" w14:textId="2E714BF0" w:rsidR="00895F8D" w:rsidRDefault="00895F8D" w:rsidP="00895F8D">
                              <w:pPr>
                                <w:spacing w:after="0" w:line="240" w:lineRule="auto"/>
                                <w:jc w:val="both"/>
                                <w:rPr>
                                  <w:rFonts w:ascii="Times New Roman" w:hAnsi="Times New Roman"/>
                                  <w:sz w:val="24"/>
                                  <w:szCs w:val="24"/>
                                </w:rPr>
                              </w:pPr>
                              <w:r>
                                <w:rPr>
                                  <w:rFonts w:ascii="Times New Roman" w:hAnsi="Times New Roman"/>
                                  <w:sz w:val="24"/>
                                  <w:szCs w:val="24"/>
                                </w:rPr>
                                <w:t>MaKMA Vol.   . No.   20</w:t>
                              </w:r>
                              <w:r w:rsidR="00F27C65">
                                <w:rPr>
                                  <w:rFonts w:ascii="Times New Roman" w:hAnsi="Times New Roman"/>
                                  <w:sz w:val="24"/>
                                  <w:szCs w:val="24"/>
                                </w:rPr>
                                <w:t>24</w:t>
                              </w:r>
                              <w:r>
                                <w:rPr>
                                  <w:rFonts w:ascii="Times New Roman" w:hAnsi="Times New Roman"/>
                                  <w:sz w:val="24"/>
                                  <w:szCs w:val="24"/>
                                </w:rPr>
                                <w:t xml:space="preserve">. </w:t>
                              </w:r>
                              <w:r w:rsidRPr="00B75FE8">
                                <w:rPr>
                                  <w:rFonts w:ascii="Times New Roman" w:hAnsi="Times New Roman"/>
                                  <w:sz w:val="24"/>
                                  <w:szCs w:val="24"/>
                                </w:rPr>
                                <w:t>Hlm</w:t>
                              </w:r>
                              <w:r>
                                <w:rPr>
                                  <w:rFonts w:ascii="Times New Roman" w:hAnsi="Times New Roman"/>
                                  <w:sz w:val="24"/>
                                  <w:szCs w:val="24"/>
                                </w:rPr>
                                <w:tab/>
                              </w:r>
                              <w:r w:rsidRPr="00B75FE8">
                                <w:rPr>
                                  <w:rFonts w:ascii="Times New Roman" w:hAnsi="Times New Roman"/>
                                  <w:sz w:val="24"/>
                                  <w:szCs w:val="24"/>
                                </w:rPr>
                                <w:tab/>
                              </w:r>
                              <w:r w:rsidRPr="00B75FE8">
                                <w:rPr>
                                  <w:rFonts w:ascii="Times New Roman" w:hAnsi="Times New Roman"/>
                                  <w:sz w:val="24"/>
                                  <w:szCs w:val="24"/>
                                </w:rPr>
                                <w:tab/>
                              </w:r>
                              <w:r w:rsidRPr="00B75FE8">
                                <w:rPr>
                                  <w:rFonts w:ascii="Times New Roman" w:hAnsi="Times New Roman"/>
                                  <w:sz w:val="24"/>
                                  <w:szCs w:val="24"/>
                                </w:rPr>
                                <w:tab/>
                              </w:r>
                              <w:r w:rsidR="009A504A">
                                <w:rPr>
                                  <w:rFonts w:ascii="Times New Roman" w:hAnsi="Times New Roman"/>
                                  <w:sz w:val="24"/>
                                  <w:szCs w:val="24"/>
                                </w:rPr>
                                <w:t>E</w:t>
                              </w:r>
                              <w:r>
                                <w:rPr>
                                  <w:rFonts w:ascii="Times New Roman" w:hAnsi="Times New Roman"/>
                                  <w:sz w:val="24"/>
                                  <w:szCs w:val="24"/>
                                </w:rPr>
                                <w:t xml:space="preserve">-ISSN: </w:t>
                              </w:r>
                              <w:r w:rsidRPr="00D2765F">
                                <w:rPr>
                                  <w:rFonts w:ascii="Times New Roman" w:hAnsi="Times New Roman"/>
                                  <w:sz w:val="24"/>
                                  <w:szCs w:val="24"/>
                                </w:rPr>
                                <w:t>2621</w:t>
                              </w:r>
                              <w:r w:rsidR="009A504A">
                                <w:rPr>
                                  <w:rFonts w:ascii="Times New Roman" w:hAnsi="Times New Roman"/>
                                  <w:sz w:val="24"/>
                                  <w:szCs w:val="24"/>
                                </w:rPr>
                                <w:t>-</w:t>
                              </w:r>
                              <w:r w:rsidRPr="00D2765F">
                                <w:rPr>
                                  <w:rFonts w:ascii="Times New Roman" w:hAnsi="Times New Roman"/>
                                  <w:sz w:val="24"/>
                                  <w:szCs w:val="24"/>
                                </w:rPr>
                                <w:t>8178</w:t>
                              </w:r>
                            </w:p>
                            <w:p w14:paraId="46BF0DA4" w14:textId="77777777" w:rsidR="00895F8D" w:rsidRDefault="009A504A" w:rsidP="00895F8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w:t>
                              </w:r>
                              <w:r w:rsidR="00895F8D">
                                <w:rPr>
                                  <w:rFonts w:ascii="Times New Roman" w:hAnsi="Times New Roman"/>
                                  <w:sz w:val="24"/>
                                  <w:szCs w:val="24"/>
                                </w:rPr>
                                <w:t>-ISSN: 2654</w:t>
                              </w:r>
                              <w:r>
                                <w:rPr>
                                  <w:rFonts w:ascii="Times New Roman" w:hAnsi="Times New Roman"/>
                                  <w:sz w:val="24"/>
                                  <w:szCs w:val="24"/>
                                </w:rPr>
                                <w:t>-</w:t>
                              </w:r>
                              <w:r w:rsidR="00895F8D">
                                <w:rPr>
                                  <w:rFonts w:ascii="Times New Roman" w:hAnsi="Times New Roman"/>
                                  <w:sz w:val="24"/>
                                  <w:szCs w:val="24"/>
                                </w:rPr>
                                <w:t>5934</w:t>
                              </w:r>
                            </w:p>
                            <w:p w14:paraId="2A7B22F9" w14:textId="77777777" w:rsidR="00895F8D" w:rsidRPr="00B75FE8" w:rsidRDefault="00895F8D" w:rsidP="00895F8D">
                              <w:pPr>
                                <w:jc w:val="both"/>
                                <w:rPr>
                                  <w:rFonts w:ascii="Times New Roman" w:hAnsi="Times New Roman"/>
                                  <w:sz w:val="24"/>
                                  <w:szCs w:val="24"/>
                                </w:rPr>
                              </w:pPr>
                            </w:p>
                          </w:txbxContent>
                        </wps:txbx>
                        <wps:bodyPr rot="0" vert="horz" wrap="square" lIns="91440" tIns="45720" rIns="91440" bIns="45720" anchor="ctr" anchorCtr="0" upright="1">
                          <a:noAutofit/>
                        </wps:bodyPr>
                      </wps:wsp>
                      <pic:pic xmlns:pic="http://schemas.openxmlformats.org/drawingml/2006/picture">
                        <pic:nvPicPr>
                          <pic:cNvPr id="11" name="Picture 5" descr="JKM US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81" y="1182"/>
                            <a:ext cx="1530" cy="1590"/>
                          </a:xfrm>
                          <a:prstGeom prst="rect">
                            <a:avLst/>
                          </a:prstGeom>
                          <a:solidFill>
                            <a:srgbClr val="CE32AD"/>
                          </a:solid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2" name="Rectangle 6"/>
                        <wps:cNvSpPr>
                          <a:spLocks noChangeArrowheads="1"/>
                        </wps:cNvSpPr>
                        <wps:spPr bwMode="auto">
                          <a:xfrm>
                            <a:off x="2961" y="1363"/>
                            <a:ext cx="7516" cy="1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0AEEB" w14:textId="77777777" w:rsidR="00895F8D" w:rsidRPr="00D2765F" w:rsidRDefault="00895F8D" w:rsidP="00895F8D">
                              <w:pPr>
                                <w:pStyle w:val="Header"/>
                                <w:tabs>
                                  <w:tab w:val="clear" w:pos="9026"/>
                                </w:tabs>
                                <w:rPr>
                                  <w:rFonts w:ascii="Times New Roman" w:hAnsi="Times New Roman"/>
                                  <w:b/>
                                  <w:color w:val="CE32AD"/>
                                  <w:sz w:val="40"/>
                                </w:rPr>
                              </w:pPr>
                              <w:r w:rsidRPr="00D2765F">
                                <w:rPr>
                                  <w:rFonts w:ascii="Times New Roman" w:hAnsi="Times New Roman"/>
                                  <w:b/>
                                  <w:color w:val="CE32AD"/>
                                  <w:sz w:val="48"/>
                                </w:rPr>
                                <w:t>Majalah Kesehatan Masyarakat Aceh (MaKMA)</w:t>
                              </w:r>
                            </w:p>
                            <w:p w14:paraId="77132A5C" w14:textId="77777777" w:rsidR="00895F8D" w:rsidRPr="00D2765F" w:rsidRDefault="00895F8D" w:rsidP="00895F8D">
                              <w:pPr>
                                <w:rPr>
                                  <w:color w:val="CE32AD"/>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2BADD" id="Group 2" o:spid="_x0000_s1026" style="position:absolute;left:0;text-align:left;margin-left:-11.25pt;margin-top:-60.65pt;width:447.4pt;height:142.75pt;z-index:251665408;mso-position-horizontal-relative:margin" coordorigin="1529,137" coordsize="8948,28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">
                <v:rect id="Rectangle 5" o:spid="_x0000_s1027" style="position:absolute;left:2969;top:2422;width:5820;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" filled="f" stroked="f" strokeweight="1pt">
                  <v:textbox>
                    <w:txbxContent>
                      <w:p w14:paraId="10351797" w14:textId="77777777" w:rsidR="00895F8D" w:rsidRPr="00D2765F" w:rsidRDefault="00000000" w:rsidP="00895F8D">
                        <w:pPr>
                          <w:jc w:val="both"/>
                          <w:rPr>
                            <w:color w:val="CE32AD"/>
                          </w:rPr>
                        </w:pPr>
                        <w:hyperlink r:id="rId10" w:history="1">
                          <w:r w:rsidR="00895F8D" w:rsidRPr="00D2765F">
                            <w:rPr>
                              <w:rStyle w:val="Hyperlink"/>
                              <w:rFonts w:ascii="Times New Roman" w:hAnsi="Times New Roman"/>
                              <w:i/>
                              <w:color w:val="CE32AD"/>
                              <w:sz w:val="26"/>
                              <w:szCs w:val="42"/>
                            </w:rPr>
                            <w:t>http://ojs.serambimekkah.ac.id/index.php/makma</w:t>
                          </w:r>
                        </w:hyperlink>
                      </w:p>
                    </w:txbxContent>
                  </v:textbox>
                </v:rect>
                <v:rect id="Rectangle 1" o:spid="_x0000_s1028" style="position:absolute;left:1529;top:137;width:8775;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" filled="f" stroked="f" strokeweight="1pt">
                  <v:textbox>
                    <w:txbxContent>
                      <w:p w14:paraId="4DC2D701" w14:textId="2E714BF0" w:rsidR="00895F8D" w:rsidRDefault="00895F8D" w:rsidP="00895F8D">
                        <w:pPr>
                          <w:spacing w:after="0" w:line="240" w:lineRule="auto"/>
                          <w:jc w:val="both"/>
                          <w:rPr>
                            <w:rFonts w:ascii="Times New Roman" w:hAnsi="Times New Roman"/>
                            <w:sz w:val="24"/>
                            <w:szCs w:val="24"/>
                          </w:rPr>
                        </w:pPr>
                        <w:r>
                          <w:rPr>
                            <w:rFonts w:ascii="Times New Roman" w:hAnsi="Times New Roman"/>
                            <w:sz w:val="24"/>
                            <w:szCs w:val="24"/>
                          </w:rPr>
                          <w:t>MaKMA Vol.   . No.   20</w:t>
                        </w:r>
                        <w:r w:rsidR="00F27C65">
                          <w:rPr>
                            <w:rFonts w:ascii="Times New Roman" w:hAnsi="Times New Roman"/>
                            <w:sz w:val="24"/>
                            <w:szCs w:val="24"/>
                          </w:rPr>
                          <w:t>24</w:t>
                        </w:r>
                        <w:r>
                          <w:rPr>
                            <w:rFonts w:ascii="Times New Roman" w:hAnsi="Times New Roman"/>
                            <w:sz w:val="24"/>
                            <w:szCs w:val="24"/>
                          </w:rPr>
                          <w:t xml:space="preserve">. </w:t>
                        </w:r>
                        <w:r w:rsidRPr="00B75FE8">
                          <w:rPr>
                            <w:rFonts w:ascii="Times New Roman" w:hAnsi="Times New Roman"/>
                            <w:sz w:val="24"/>
                            <w:szCs w:val="24"/>
                          </w:rPr>
                          <w:t>Hlm</w:t>
                        </w:r>
                        <w:r>
                          <w:rPr>
                            <w:rFonts w:ascii="Times New Roman" w:hAnsi="Times New Roman"/>
                            <w:sz w:val="24"/>
                            <w:szCs w:val="24"/>
                          </w:rPr>
                          <w:tab/>
                        </w:r>
                        <w:r w:rsidRPr="00B75FE8">
                          <w:rPr>
                            <w:rFonts w:ascii="Times New Roman" w:hAnsi="Times New Roman"/>
                            <w:sz w:val="24"/>
                            <w:szCs w:val="24"/>
                          </w:rPr>
                          <w:tab/>
                        </w:r>
                        <w:r w:rsidRPr="00B75FE8">
                          <w:rPr>
                            <w:rFonts w:ascii="Times New Roman" w:hAnsi="Times New Roman"/>
                            <w:sz w:val="24"/>
                            <w:szCs w:val="24"/>
                          </w:rPr>
                          <w:tab/>
                        </w:r>
                        <w:r w:rsidRPr="00B75FE8">
                          <w:rPr>
                            <w:rFonts w:ascii="Times New Roman" w:hAnsi="Times New Roman"/>
                            <w:sz w:val="24"/>
                            <w:szCs w:val="24"/>
                          </w:rPr>
                          <w:tab/>
                        </w:r>
                        <w:r w:rsidR="009A504A">
                          <w:rPr>
                            <w:rFonts w:ascii="Times New Roman" w:hAnsi="Times New Roman"/>
                            <w:sz w:val="24"/>
                            <w:szCs w:val="24"/>
                          </w:rPr>
                          <w:t>E</w:t>
                        </w:r>
                        <w:r>
                          <w:rPr>
                            <w:rFonts w:ascii="Times New Roman" w:hAnsi="Times New Roman"/>
                            <w:sz w:val="24"/>
                            <w:szCs w:val="24"/>
                          </w:rPr>
                          <w:t xml:space="preserve">-ISSN: </w:t>
                        </w:r>
                        <w:r w:rsidRPr="00D2765F">
                          <w:rPr>
                            <w:rFonts w:ascii="Times New Roman" w:hAnsi="Times New Roman"/>
                            <w:sz w:val="24"/>
                            <w:szCs w:val="24"/>
                          </w:rPr>
                          <w:t>2621</w:t>
                        </w:r>
                        <w:r w:rsidR="009A504A">
                          <w:rPr>
                            <w:rFonts w:ascii="Times New Roman" w:hAnsi="Times New Roman"/>
                            <w:sz w:val="24"/>
                            <w:szCs w:val="24"/>
                          </w:rPr>
                          <w:t>-</w:t>
                        </w:r>
                        <w:r w:rsidRPr="00D2765F">
                          <w:rPr>
                            <w:rFonts w:ascii="Times New Roman" w:hAnsi="Times New Roman"/>
                            <w:sz w:val="24"/>
                            <w:szCs w:val="24"/>
                          </w:rPr>
                          <w:t>8178</w:t>
                        </w:r>
                      </w:p>
                      <w:p w14:paraId="46BF0DA4" w14:textId="77777777" w:rsidR="00895F8D" w:rsidRDefault="009A504A" w:rsidP="00895F8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w:t>
                        </w:r>
                        <w:r w:rsidR="00895F8D">
                          <w:rPr>
                            <w:rFonts w:ascii="Times New Roman" w:hAnsi="Times New Roman"/>
                            <w:sz w:val="24"/>
                            <w:szCs w:val="24"/>
                          </w:rPr>
                          <w:t>-ISSN: 2654</w:t>
                        </w:r>
                        <w:r>
                          <w:rPr>
                            <w:rFonts w:ascii="Times New Roman" w:hAnsi="Times New Roman"/>
                            <w:sz w:val="24"/>
                            <w:szCs w:val="24"/>
                          </w:rPr>
                          <w:t>-</w:t>
                        </w:r>
                        <w:r w:rsidR="00895F8D">
                          <w:rPr>
                            <w:rFonts w:ascii="Times New Roman" w:hAnsi="Times New Roman"/>
                            <w:sz w:val="24"/>
                            <w:szCs w:val="24"/>
                          </w:rPr>
                          <w:t>5934</w:t>
                        </w:r>
                      </w:p>
                      <w:p w14:paraId="2A7B22F9" w14:textId="77777777" w:rsidR="00895F8D" w:rsidRPr="00B75FE8" w:rsidRDefault="00895F8D" w:rsidP="00895F8D">
                        <w:pPr>
                          <w:jc w:val="both"/>
                          <w:rPr>
                            <w:rFonts w:ascii="Times New Roman" w:hAnsi="Times New Roman"/>
                            <w:sz w:val="24"/>
                            <w:szCs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JKM USM" style="position:absolute;left:1581;top:1182;width:1530;height:1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" filled="t" fillcolor="#ce32ad">
                  <v:imagedata r:id="rId11" o:title="JKM USM"/>
                </v:shape>
                <v:rect id="Rectangle 6" o:spid="_x0000_s1030" style="position:absolute;left:2961;top:1363;width:7516;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" filled="f" stroked="f">
                  <v:textbox>
                    <w:txbxContent>
                      <w:p w14:paraId="0C10AEEB" w14:textId="77777777" w:rsidR="00895F8D" w:rsidRPr="00D2765F" w:rsidRDefault="00895F8D" w:rsidP="00895F8D">
                        <w:pPr>
                          <w:pStyle w:val="Header"/>
                          <w:tabs>
                            <w:tab w:val="clear" w:pos="9026"/>
                          </w:tabs>
                          <w:rPr>
                            <w:rFonts w:ascii="Times New Roman" w:hAnsi="Times New Roman"/>
                            <w:b/>
                            <w:color w:val="CE32AD"/>
                            <w:sz w:val="40"/>
                          </w:rPr>
                        </w:pPr>
                        <w:r w:rsidRPr="00D2765F">
                          <w:rPr>
                            <w:rFonts w:ascii="Times New Roman" w:hAnsi="Times New Roman"/>
                            <w:b/>
                            <w:color w:val="CE32AD"/>
                            <w:sz w:val="48"/>
                          </w:rPr>
                          <w:t>Majalah Kesehatan Masyarakat Aceh (MaKMA)</w:t>
                        </w:r>
                      </w:p>
                      <w:p w14:paraId="77132A5C" w14:textId="77777777" w:rsidR="00895F8D" w:rsidRPr="00D2765F" w:rsidRDefault="00895F8D" w:rsidP="00895F8D">
                        <w:pPr>
                          <w:rPr>
                            <w:color w:val="CE32AD"/>
                            <w:sz w:val="20"/>
                          </w:rPr>
                        </w:pPr>
                      </w:p>
                    </w:txbxContent>
                  </v:textbox>
                </v:rect>
                <w10:wrap anchorx="margin"/>
              </v:group>
            </w:pict>
          </mc:Fallback>
        </mc:AlternateContent>
      </w:r>
    </w:p>
    <w:p w14:paraId="0BF674C7" w14:textId="77777777" w:rsidR="00895F8D" w:rsidRPr="00625B51" w:rsidRDefault="00895F8D" w:rsidP="00AD7044">
      <w:pPr>
        <w:pStyle w:val="Header"/>
        <w:ind w:left="1701"/>
        <w:rPr>
          <w:rFonts w:ascii="Times New Roman" w:hAnsi="Times New Roman" w:cs="Times New Roman"/>
          <w:i/>
          <w:color w:val="A02480"/>
          <w:sz w:val="28"/>
          <w:szCs w:val="42"/>
        </w:rPr>
      </w:pPr>
    </w:p>
    <w:p w14:paraId="08EAAA4C" w14:textId="77777777" w:rsidR="006D77EA" w:rsidRDefault="00D71FA9" w:rsidP="00D71FA9">
      <w:pPr>
        <w:tabs>
          <w:tab w:val="right" w:pos="8498"/>
        </w:tabs>
      </w:pPr>
      <w:r>
        <w:tab/>
      </w:r>
    </w:p>
    <w:p w14:paraId="2D93DB56" w14:textId="77777777" w:rsidR="00895F8D" w:rsidRDefault="00895F8D" w:rsidP="0048281B">
      <w:pPr>
        <w:pStyle w:val="StyleTitle"/>
        <w:jc w:val="both"/>
        <w:rPr>
          <w:szCs w:val="24"/>
        </w:rPr>
      </w:pPr>
    </w:p>
    <w:p w14:paraId="1C522EC9" w14:textId="77777777" w:rsidR="00895F8D" w:rsidRDefault="00895F8D" w:rsidP="0048281B">
      <w:pPr>
        <w:pStyle w:val="StyleTitle"/>
        <w:jc w:val="both"/>
        <w:rPr>
          <w:szCs w:val="24"/>
        </w:rPr>
      </w:pPr>
    </w:p>
    <w:p w14:paraId="28E94B3E" w14:textId="6AD8140B" w:rsidR="00783A3E" w:rsidRDefault="0054268C" w:rsidP="0048281B">
      <w:pPr>
        <w:pStyle w:val="StyleTitle"/>
        <w:jc w:val="both"/>
        <w:rPr>
          <w:sz w:val="28"/>
          <w:szCs w:val="24"/>
        </w:rPr>
      </w:pPr>
      <w:r>
        <w:rPr>
          <w:sz w:val="28"/>
          <w:szCs w:val="24"/>
        </w:rPr>
        <w:t>FAKTOR-FAKTOR YANG BERHUBUNGAN DENGAN PENGGUNAAN PLASTIK KEMASAN DI</w:t>
      </w:r>
      <w:r w:rsidR="00EA12E4">
        <w:rPr>
          <w:sz w:val="28"/>
          <w:szCs w:val="24"/>
        </w:rPr>
        <w:t xml:space="preserve"> </w:t>
      </w:r>
      <w:r>
        <w:rPr>
          <w:sz w:val="28"/>
          <w:szCs w:val="24"/>
        </w:rPr>
        <w:t>TINJAU DARI ASPEK KESEHATAN PADA PEDAGANG MAKANAN DI KECAMATAN ULEE KARENG KOTA BANDA ACEH</w:t>
      </w:r>
    </w:p>
    <w:p w14:paraId="13BD0F1E" w14:textId="77777777" w:rsidR="00246B9B" w:rsidRDefault="00246B9B" w:rsidP="00D71FA9">
      <w:pPr>
        <w:pStyle w:val="StyleTitle"/>
        <w:jc w:val="both"/>
        <w:rPr>
          <w:rFonts w:cs="Times New Roman"/>
          <w:sz w:val="28"/>
          <w:szCs w:val="28"/>
          <w:lang w:eastAsia="id-ID"/>
        </w:rPr>
      </w:pPr>
    </w:p>
    <w:p w14:paraId="56F9A0BA" w14:textId="76F09D7D" w:rsidR="00246B9B" w:rsidRPr="00F527E1" w:rsidRDefault="00783A3E" w:rsidP="00D71FA9">
      <w:pPr>
        <w:pStyle w:val="StyleTitle"/>
        <w:jc w:val="both"/>
        <w:rPr>
          <w:rFonts w:cs="Times New Roman"/>
          <w:szCs w:val="24"/>
          <w:vertAlign w:val="superscript"/>
          <w:lang w:val="id-ID" w:eastAsia="id-ID"/>
        </w:rPr>
      </w:pPr>
      <w:r>
        <w:rPr>
          <w:rFonts w:cs="Times New Roman"/>
          <w:szCs w:val="24"/>
          <w:lang w:val="id-ID" w:eastAsia="id-ID"/>
        </w:rPr>
        <w:t>Syakila Fahira</w:t>
      </w:r>
      <w:r w:rsidR="00F527E1">
        <w:rPr>
          <w:rFonts w:cs="Times New Roman"/>
          <w:szCs w:val="24"/>
          <w:vertAlign w:val="superscript"/>
          <w:lang w:val="id-ID" w:eastAsia="id-ID"/>
        </w:rPr>
        <w:t>1</w:t>
      </w:r>
      <w:r w:rsidR="00246B9B" w:rsidRPr="008A5441">
        <w:rPr>
          <w:rFonts w:eastAsia="Times New Roman"/>
          <w:szCs w:val="24"/>
          <w:vertAlign w:val="superscript"/>
          <w:lang w:eastAsia="id-ID"/>
        </w:rPr>
        <w:sym w:font="Wingdings" w:char="F02A"/>
      </w:r>
      <w:r w:rsidR="00246B9B" w:rsidRPr="008A5441">
        <w:rPr>
          <w:rFonts w:cs="Times New Roman"/>
          <w:szCs w:val="24"/>
          <w:lang w:val="id-ID" w:eastAsia="id-ID"/>
        </w:rPr>
        <w:t xml:space="preserve">, </w:t>
      </w:r>
      <w:r>
        <w:rPr>
          <w:rFonts w:cs="Times New Roman"/>
          <w:szCs w:val="24"/>
          <w:lang w:val="id-ID" w:eastAsia="id-ID"/>
        </w:rPr>
        <w:t>Diza Fathamira Hamzah</w:t>
      </w:r>
      <w:r w:rsidR="00F527E1">
        <w:rPr>
          <w:rFonts w:cs="Times New Roman"/>
          <w:szCs w:val="24"/>
          <w:vertAlign w:val="superscript"/>
          <w:lang w:val="id-ID" w:eastAsia="id-ID"/>
        </w:rPr>
        <w:t>2</w:t>
      </w:r>
      <w:r w:rsidR="008A5441" w:rsidRPr="008A5441">
        <w:rPr>
          <w:rFonts w:cs="Times New Roman"/>
          <w:szCs w:val="24"/>
          <w:lang w:val="id-ID" w:eastAsia="id-ID"/>
        </w:rPr>
        <w:t xml:space="preserve">, </w:t>
      </w:r>
      <w:r w:rsidRPr="00783A3E">
        <w:rPr>
          <w:rFonts w:cs="Times New Roman"/>
          <w:szCs w:val="24"/>
          <w:lang w:val="id-ID" w:eastAsia="id-ID"/>
        </w:rPr>
        <w:t>Yulidar</w:t>
      </w:r>
      <w:r w:rsidR="00F527E1">
        <w:rPr>
          <w:rFonts w:cs="Times New Roman"/>
          <w:szCs w:val="24"/>
          <w:vertAlign w:val="superscript"/>
          <w:lang w:val="id-ID" w:eastAsia="id-ID"/>
        </w:rPr>
        <w:t>3</w:t>
      </w:r>
    </w:p>
    <w:p w14:paraId="7C81A006" w14:textId="77777777" w:rsidR="008A5441" w:rsidRDefault="008A5441" w:rsidP="00D71FA9">
      <w:pPr>
        <w:pStyle w:val="StyleTitle"/>
        <w:jc w:val="both"/>
        <w:rPr>
          <w:rFonts w:cs="Times New Roman"/>
          <w:szCs w:val="24"/>
          <w:lang w:val="id-ID" w:eastAsia="id-ID"/>
        </w:rPr>
      </w:pPr>
    </w:p>
    <w:p w14:paraId="766E1A6B" w14:textId="07D6B51B" w:rsidR="00F9003B" w:rsidRDefault="00F527E1" w:rsidP="00783A3E">
      <w:pPr>
        <w:pStyle w:val="StyleTitle"/>
        <w:jc w:val="both"/>
        <w:rPr>
          <w:rFonts w:cs="Times New Roman"/>
          <w:b w:val="0"/>
          <w:sz w:val="22"/>
          <w:szCs w:val="22"/>
          <w:lang w:val="id-ID" w:eastAsia="id-ID"/>
        </w:rPr>
      </w:pPr>
      <w:r>
        <w:rPr>
          <w:rFonts w:cs="Times New Roman"/>
          <w:b w:val="0"/>
          <w:sz w:val="22"/>
          <w:szCs w:val="22"/>
          <w:vertAlign w:val="superscript"/>
          <w:lang w:val="id-ID" w:eastAsia="id-ID"/>
        </w:rPr>
        <w:t>1</w:t>
      </w:r>
      <w:r w:rsidR="00783A3E">
        <w:rPr>
          <w:rFonts w:cs="Times New Roman"/>
          <w:b w:val="0"/>
          <w:sz w:val="22"/>
          <w:szCs w:val="22"/>
          <w:lang w:val="id-ID" w:eastAsia="id-ID"/>
        </w:rPr>
        <w:t>Fakultas Kesehatan Masyarakat, Universitas Serambi Mekkah</w:t>
      </w:r>
    </w:p>
    <w:p w14:paraId="55B1D3CB" w14:textId="77777777" w:rsidR="00783A3E" w:rsidRPr="00CF5F05" w:rsidRDefault="00783A3E" w:rsidP="00783A3E">
      <w:pPr>
        <w:pStyle w:val="StyleTitle"/>
        <w:jc w:val="both"/>
        <w:rPr>
          <w:rFonts w:cs="Times New Roman"/>
          <w:b w:val="0"/>
          <w:sz w:val="22"/>
          <w:szCs w:val="22"/>
          <w:lang w:val="id-ID" w:eastAsia="id-ID"/>
        </w:rPr>
      </w:pPr>
    </w:p>
    <w:p w14:paraId="78F878D3" w14:textId="65A00F21" w:rsidR="00F9003B" w:rsidRDefault="00F9003B" w:rsidP="00D71FA9">
      <w:pPr>
        <w:pStyle w:val="StyleTitle"/>
        <w:jc w:val="both"/>
        <w:rPr>
          <w:rFonts w:eastAsia="Times New Roman"/>
          <w:b w:val="0"/>
          <w:sz w:val="22"/>
          <w:szCs w:val="22"/>
          <w:lang w:val="id-ID" w:eastAsia="id-ID"/>
        </w:rPr>
      </w:pPr>
      <w:r w:rsidRPr="00CF5F05">
        <w:rPr>
          <w:rFonts w:eastAsia="Times New Roman"/>
          <w:b w:val="0"/>
          <w:sz w:val="22"/>
          <w:szCs w:val="22"/>
          <w:vertAlign w:val="superscript"/>
          <w:lang w:eastAsia="id-ID"/>
        </w:rPr>
        <w:sym w:font="Wingdings" w:char="F02A"/>
      </w:r>
      <w:r w:rsidRPr="00CF5F05">
        <w:rPr>
          <w:rFonts w:eastAsia="Times New Roman"/>
          <w:b w:val="0"/>
          <w:sz w:val="22"/>
          <w:szCs w:val="22"/>
          <w:lang w:val="id-ID" w:eastAsia="id-ID"/>
        </w:rPr>
        <w:t xml:space="preserve">Alamat Korespondensi: </w:t>
      </w:r>
      <w:r w:rsidR="00783A3E">
        <w:rPr>
          <w:rFonts w:eastAsia="Times New Roman"/>
          <w:b w:val="0"/>
          <w:sz w:val="22"/>
          <w:szCs w:val="22"/>
          <w:lang w:val="id-ID" w:eastAsia="id-ID"/>
        </w:rPr>
        <w:t>Gampong Nusa, Aceh Besar</w:t>
      </w:r>
      <w:r w:rsidR="00AD167C">
        <w:rPr>
          <w:rFonts w:eastAsia="Times New Roman"/>
          <w:b w:val="0"/>
          <w:sz w:val="22"/>
          <w:szCs w:val="22"/>
          <w:lang w:val="id-ID" w:eastAsia="id-ID"/>
        </w:rPr>
        <w:t xml:space="preserve"> /</w:t>
      </w:r>
      <w:r w:rsidR="00783A3E">
        <w:rPr>
          <w:rFonts w:eastAsia="Times New Roman"/>
          <w:b w:val="0"/>
          <w:sz w:val="22"/>
          <w:szCs w:val="22"/>
          <w:lang w:val="id-ID" w:eastAsia="id-ID"/>
        </w:rPr>
        <w:t xml:space="preserve"> </w:t>
      </w:r>
      <w:hyperlink r:id="rId12" w:history="1">
        <w:r w:rsidR="00783A3E" w:rsidRPr="00081902">
          <w:rPr>
            <w:rStyle w:val="Hyperlink"/>
            <w:rFonts w:eastAsia="Times New Roman"/>
            <w:b w:val="0"/>
            <w:sz w:val="22"/>
            <w:szCs w:val="22"/>
            <w:lang w:val="id-ID" w:eastAsia="id-ID"/>
          </w:rPr>
          <w:t>syakilafahirasyakila@gmail.com</w:t>
        </w:r>
      </w:hyperlink>
      <w:r w:rsidR="00783A3E">
        <w:rPr>
          <w:rFonts w:eastAsia="Times New Roman"/>
          <w:b w:val="0"/>
          <w:sz w:val="22"/>
          <w:szCs w:val="22"/>
          <w:lang w:val="id-ID" w:eastAsia="id-ID"/>
        </w:rPr>
        <w:t xml:space="preserve">  </w:t>
      </w:r>
      <w:r w:rsidRPr="00CF5F05">
        <w:rPr>
          <w:rFonts w:eastAsia="Times New Roman"/>
          <w:b w:val="0"/>
          <w:sz w:val="22"/>
          <w:szCs w:val="22"/>
          <w:lang w:val="id-ID" w:eastAsia="id-ID"/>
        </w:rPr>
        <w:t xml:space="preserve">/ </w:t>
      </w:r>
      <w:r w:rsidR="00783A3E">
        <w:rPr>
          <w:rFonts w:eastAsia="Times New Roman"/>
          <w:b w:val="0"/>
          <w:sz w:val="22"/>
          <w:szCs w:val="22"/>
          <w:lang w:val="id-ID" w:eastAsia="id-ID"/>
        </w:rPr>
        <w:t>082362249624</w:t>
      </w:r>
    </w:p>
    <w:p w14:paraId="09B9AD05" w14:textId="77777777" w:rsidR="00D71FA9" w:rsidRDefault="00D71FA9" w:rsidP="00D71FA9">
      <w:pPr>
        <w:tabs>
          <w:tab w:val="right" w:pos="8498"/>
        </w:tabs>
      </w:pPr>
    </w:p>
    <w:p w14:paraId="332F5EBA" w14:textId="77777777" w:rsidR="00F9003B" w:rsidRPr="00625B51" w:rsidRDefault="00625B51" w:rsidP="00D71FA9">
      <w:pPr>
        <w:tabs>
          <w:tab w:val="right" w:pos="8498"/>
        </w:tabs>
        <w:rPr>
          <w:rFonts w:ascii="Times New Roman" w:hAnsi="Times New Roman" w:cs="Times New Roman"/>
          <w:b/>
        </w:rPr>
      </w:pPr>
      <w:r w:rsidRPr="00625B51">
        <w:rPr>
          <w:rFonts w:ascii="Times New Roman" w:hAnsi="Times New Roman" w:cs="Times New Roman"/>
          <w:b/>
        </w:rPr>
        <w:t>ABSTRAK</w:t>
      </w:r>
    </w:p>
    <w:p w14:paraId="63C150B3" w14:textId="2DBA8D5C" w:rsidR="00783A3E" w:rsidRDefault="00783A3E" w:rsidP="0054268C">
      <w:pPr>
        <w:tabs>
          <w:tab w:val="right" w:pos="8498"/>
        </w:tabs>
        <w:jc w:val="both"/>
        <w:rPr>
          <w:rFonts w:ascii="Times New Roman" w:hAnsi="Times New Roman" w:cs="Times New Roman"/>
        </w:rPr>
      </w:pPr>
      <w:r>
        <w:rPr>
          <w:rFonts w:ascii="Times New Roman" w:hAnsi="Times New Roman" w:cs="Times New Roman"/>
        </w:rPr>
        <w:t xml:space="preserve">Jumlah plastik di dunia mencapai 182,7 miliar sampah. </w:t>
      </w:r>
      <w:r>
        <w:rPr>
          <w:rFonts w:ascii="Times New Roman" w:hAnsi="Times New Roman" w:cs="Times New Roman"/>
        </w:rPr>
        <w:t>Penggunaan plastik sebagai kemasan secara terus menerus dapat menyebabkan berbagai gangguan kesehatan diantaranya diare, iritasi kulit, penyakit ginjal, jantung dan kanker. Hal tersebut disebabkan oleh terjadinya migrasi bahan kimia dari plastik ke makanan yang dikonsumsi.</w:t>
      </w:r>
      <w:r>
        <w:rPr>
          <w:rFonts w:ascii="Times New Roman" w:hAnsi="Times New Roman" w:cs="Times New Roman"/>
        </w:rPr>
        <w:t xml:space="preserve"> Tujuan penelitian ini adalah mengetahui faktor yang berhubungan dengan penggunaan plastik sebagai kemasan makanan ditinjau dari aspek kesehatan pada pedagang makanan di Kecamatan Ulee Kareng Kota Banda Aceh. Populasi penelitian sebanyak 194 orang merupakan pedagan</w:t>
      </w:r>
      <w:r w:rsidR="0054268C">
        <w:rPr>
          <w:rFonts w:ascii="Times New Roman" w:hAnsi="Times New Roman" w:cs="Times New Roman"/>
        </w:rPr>
        <w:t>g</w:t>
      </w:r>
      <w:r>
        <w:rPr>
          <w:rFonts w:ascii="Times New Roman" w:hAnsi="Times New Roman" w:cs="Times New Roman"/>
        </w:rPr>
        <w:t xml:space="preserve"> makanan/minuman</w:t>
      </w:r>
      <w:r w:rsidR="0054268C">
        <w:rPr>
          <w:rFonts w:ascii="Times New Roman" w:hAnsi="Times New Roman" w:cs="Times New Roman"/>
        </w:rPr>
        <w:t xml:space="preserve">, sedangkan sampel sebanyak 66 orang yang diambil dengan teknik </w:t>
      </w:r>
      <w:r w:rsidR="0054268C" w:rsidRPr="0054268C">
        <w:rPr>
          <w:rFonts w:ascii="Times New Roman" w:hAnsi="Times New Roman" w:cs="Times New Roman"/>
          <w:i/>
          <w:iCs/>
        </w:rPr>
        <w:t>purposive sampling</w:t>
      </w:r>
      <w:r w:rsidR="0054268C">
        <w:rPr>
          <w:rFonts w:ascii="Times New Roman" w:hAnsi="Times New Roman" w:cs="Times New Roman"/>
        </w:rPr>
        <w:t xml:space="preserve">. Hasil penelitian menunjukkan mayoritas responden dengan penggunaan plastik kategori sering (57,6%), pengetahuan kurang baik (71,2%), dan sikap negatif (57,6%). Disamping itu, uji </w:t>
      </w:r>
      <w:r w:rsidR="0054268C" w:rsidRPr="0054268C">
        <w:rPr>
          <w:rFonts w:ascii="Times New Roman" w:hAnsi="Times New Roman" w:cs="Times New Roman"/>
          <w:i/>
          <w:iCs/>
        </w:rPr>
        <w:t xml:space="preserve">chi square </w:t>
      </w:r>
      <w:r w:rsidR="0054268C">
        <w:rPr>
          <w:rFonts w:ascii="Times New Roman" w:hAnsi="Times New Roman" w:cs="Times New Roman"/>
        </w:rPr>
        <w:t xml:space="preserve">menunjukkan nilai </w:t>
      </w:r>
      <w:r w:rsidR="0054268C" w:rsidRPr="0054268C">
        <w:rPr>
          <w:rFonts w:ascii="Times New Roman" w:hAnsi="Times New Roman" w:cs="Times New Roman"/>
          <w:i/>
          <w:iCs/>
        </w:rPr>
        <w:t>p value</w:t>
      </w:r>
      <w:r w:rsidR="0054268C">
        <w:rPr>
          <w:rFonts w:ascii="Times New Roman" w:hAnsi="Times New Roman" w:cs="Times New Roman"/>
        </w:rPr>
        <w:t xml:space="preserve"> pada pengetahuan (0,015) dan sikap (0,046) &lt; 0,05. Disimpulkan ada hubungan antara pengetahuan dan sikap dengan penggunaan plastik sebagai kemasan makanan ditinjau dari aspek kesehatan pada pedagang makanan di Kecamatan Ulee Kareng Kota Banda Aceh. Disarankan kepada pedagang untuk mengurangi penggunaan plastik dan beralih menggunakan kemasan yang ramah lingkungan dan aman bagi kesehatan </w:t>
      </w:r>
      <w:r w:rsidR="00EA12E4">
        <w:rPr>
          <w:rFonts w:ascii="Times New Roman" w:hAnsi="Times New Roman" w:cs="Times New Roman"/>
        </w:rPr>
        <w:t xml:space="preserve">(food grade) </w:t>
      </w:r>
      <w:r w:rsidR="0054268C">
        <w:rPr>
          <w:rFonts w:ascii="Times New Roman" w:hAnsi="Times New Roman" w:cs="Times New Roman"/>
        </w:rPr>
        <w:t xml:space="preserve">konsumen. </w:t>
      </w:r>
    </w:p>
    <w:p w14:paraId="4BE993DD" w14:textId="0901E373" w:rsidR="00F91E54" w:rsidRDefault="00F91E54" w:rsidP="00F91E54">
      <w:pPr>
        <w:tabs>
          <w:tab w:val="right" w:pos="8498"/>
        </w:tabs>
        <w:spacing w:after="0" w:line="240" w:lineRule="auto"/>
        <w:jc w:val="both"/>
        <w:rPr>
          <w:rFonts w:ascii="Times New Roman" w:hAnsi="Times New Roman" w:cs="Times New Roman"/>
        </w:rPr>
      </w:pPr>
      <w:r w:rsidRPr="00F91E54">
        <w:rPr>
          <w:rFonts w:ascii="Times New Roman" w:hAnsi="Times New Roman" w:cs="Times New Roman"/>
          <w:b/>
        </w:rPr>
        <w:t>Kata Kunci</w:t>
      </w:r>
      <w:r>
        <w:rPr>
          <w:rFonts w:ascii="Times New Roman" w:hAnsi="Times New Roman" w:cs="Times New Roman"/>
        </w:rPr>
        <w:t>:</w:t>
      </w:r>
      <w:r w:rsidR="00AD167C">
        <w:rPr>
          <w:rFonts w:ascii="Times New Roman" w:hAnsi="Times New Roman" w:cs="Times New Roman"/>
        </w:rPr>
        <w:t xml:space="preserve"> </w:t>
      </w:r>
      <w:r w:rsidR="0054268C">
        <w:rPr>
          <w:rFonts w:ascii="Times New Roman" w:hAnsi="Times New Roman" w:cs="Times New Roman"/>
        </w:rPr>
        <w:t>Makanan, Penggunaan Plastik, Pengetahuan, Sikap.</w:t>
      </w:r>
    </w:p>
    <w:p w14:paraId="0712B9B4" w14:textId="77777777" w:rsidR="00F91E54" w:rsidRDefault="00F91E54" w:rsidP="00DA7E78">
      <w:pPr>
        <w:jc w:val="right"/>
        <w:rPr>
          <w:rFonts w:ascii="Times New Roman" w:hAnsi="Times New Roman" w:cs="Times New Roman"/>
        </w:rPr>
      </w:pPr>
    </w:p>
    <w:p w14:paraId="166F5348" w14:textId="4CB8A68C" w:rsidR="0054268C" w:rsidRDefault="0054268C" w:rsidP="00DA7E78">
      <w:pPr>
        <w:jc w:val="both"/>
        <w:rPr>
          <w:rFonts w:ascii="Times New Roman" w:hAnsi="Times New Roman" w:cs="Times New Roman"/>
          <w:b/>
        </w:rPr>
      </w:pPr>
      <w:r>
        <w:rPr>
          <w:rFonts w:ascii="Times New Roman" w:hAnsi="Times New Roman" w:cs="Times New Roman"/>
          <w:b/>
        </w:rPr>
        <w:t>FACTORS RELATED TO THE USE OF PLASTIC PACKAGING IN TERMS OF HEALTH ASPECTS IN FOOD TRADERS IN ULEE KARENG DISTRICT, BANDA ACEH CITY</w:t>
      </w:r>
    </w:p>
    <w:p w14:paraId="46561191" w14:textId="77777777" w:rsidR="00DA7E78" w:rsidRDefault="00DA7E78" w:rsidP="00DA7E78">
      <w:pPr>
        <w:jc w:val="both"/>
        <w:rPr>
          <w:rFonts w:ascii="Times New Roman" w:hAnsi="Times New Roman" w:cs="Times New Roman"/>
          <w:b/>
        </w:rPr>
      </w:pPr>
      <w:r w:rsidRPr="00DA7E78">
        <w:rPr>
          <w:rFonts w:ascii="Times New Roman" w:hAnsi="Times New Roman" w:cs="Times New Roman"/>
          <w:b/>
        </w:rPr>
        <w:t>ABSTRACT</w:t>
      </w:r>
    </w:p>
    <w:p w14:paraId="0A61A5D1" w14:textId="66475620" w:rsidR="00EA12E4" w:rsidRDefault="00EA12E4" w:rsidP="00EA12E4">
      <w:pPr>
        <w:tabs>
          <w:tab w:val="right" w:pos="8498"/>
        </w:tabs>
        <w:jc w:val="both"/>
        <w:rPr>
          <w:rFonts w:ascii="Times New Roman" w:hAnsi="Times New Roman" w:cs="Times New Roman"/>
        </w:rPr>
      </w:pPr>
      <w:r>
        <w:rPr>
          <w:rFonts w:ascii="Times New Roman" w:hAnsi="Times New Roman" w:cs="Times New Roman"/>
        </w:rPr>
        <w:t xml:space="preserve">The amount of plastic in the world reaches 182.7 billion waste. The continuous use of plastic as packaging can cause various health problems including diarrhea, skin irritation, kidney disease, heart disease and cancer. This is due to the migration of chemicals from plastic to food consumed. The purpose of this study is to determine the factors associated with the use of plastic as food packaging in terms of health aspects in food traders in Ulee Kareng District, Banda Aceh City. The study population of 194 people were food / beverage traders, while the sample of 66 people was taken by purposive sampling technique. The results showed that the majority of respondents </w:t>
      </w:r>
      <w:r>
        <w:rPr>
          <w:rFonts w:ascii="Times New Roman" w:hAnsi="Times New Roman" w:cs="Times New Roman"/>
        </w:rPr>
        <w:lastRenderedPageBreak/>
        <w:t>with frequent plastic use (57.6%), poor knowledge (71.2%), and negative attitudes (57.6%). In addition, the chi square test shows p values in knowledge (0.015) and attitudes (0.046) &lt; 0.05. It was concluded that there is a relationship between knowledge and attitudes with the use of plastic as food packaging in terms of health aspects in food traders in Ulee Kareng District, Banda Aceh City. It is recommended to traders to reduce the use of plastic and switch to using packaging that is environmentally friendly and safe for consumer health (food grade).</w:t>
      </w:r>
    </w:p>
    <w:p w14:paraId="7528EAA3" w14:textId="5EF5D5B3" w:rsidR="00EA12E4" w:rsidRDefault="00EA12E4" w:rsidP="00EA12E4">
      <w:pPr>
        <w:tabs>
          <w:tab w:val="right" w:pos="8498"/>
        </w:tabs>
        <w:spacing w:after="0" w:line="240" w:lineRule="auto"/>
        <w:jc w:val="both"/>
        <w:rPr>
          <w:rFonts w:ascii="Times New Roman" w:hAnsi="Times New Roman" w:cs="Times New Roman"/>
        </w:rPr>
      </w:pPr>
      <w:r w:rsidRPr="00F91E54">
        <w:rPr>
          <w:rFonts w:ascii="Times New Roman" w:hAnsi="Times New Roman" w:cs="Times New Roman"/>
          <w:b/>
        </w:rPr>
        <w:t>K</w:t>
      </w:r>
      <w:r>
        <w:rPr>
          <w:rFonts w:ascii="Times New Roman" w:hAnsi="Times New Roman" w:cs="Times New Roman"/>
          <w:b/>
        </w:rPr>
        <w:t>eywords</w:t>
      </w:r>
      <w:r>
        <w:rPr>
          <w:rFonts w:ascii="Times New Roman" w:hAnsi="Times New Roman" w:cs="Times New Roman"/>
        </w:rPr>
        <w:t>:</w:t>
      </w:r>
      <w:r w:rsidRPr="00EA12E4">
        <w:rPr>
          <w:rFonts w:ascii="Times New Roman" w:hAnsi="Times New Roman" w:cs="Times New Roman"/>
        </w:rPr>
        <w:t xml:space="preserve"> </w:t>
      </w:r>
      <w:r>
        <w:rPr>
          <w:rFonts w:ascii="Times New Roman" w:hAnsi="Times New Roman" w:cs="Times New Roman"/>
        </w:rPr>
        <w:t>Food, Plastic Use, Knowledge, Attitudes</w:t>
      </w:r>
      <w:r>
        <w:rPr>
          <w:rFonts w:ascii="Times New Roman" w:hAnsi="Times New Roman" w:cs="Times New Roman"/>
        </w:rPr>
        <w:t>.</w:t>
      </w:r>
    </w:p>
    <w:p w14:paraId="7068245B" w14:textId="77777777" w:rsidR="008D3521" w:rsidRDefault="008D3521" w:rsidP="0023006B">
      <w:pPr>
        <w:spacing w:after="0" w:line="240" w:lineRule="auto"/>
        <w:jc w:val="both"/>
        <w:rPr>
          <w:rFonts w:ascii="Times New Roman" w:hAnsi="Times New Roman" w:cs="Times New Roman"/>
          <w:b/>
          <w:sz w:val="24"/>
        </w:rPr>
        <w:sectPr w:rsidR="008D3521" w:rsidSect="00122ED8">
          <w:footerReference w:type="first" r:id="rId13"/>
          <w:type w:val="continuous"/>
          <w:pgSz w:w="11900" w:h="16838"/>
          <w:pgMar w:top="1418" w:right="1701" w:bottom="1418" w:left="1701" w:header="720" w:footer="720" w:gutter="0"/>
          <w:cols w:space="708"/>
          <w:noEndnote/>
          <w:titlePg/>
          <w:docGrid w:linePitch="299"/>
        </w:sectPr>
      </w:pPr>
    </w:p>
    <w:p w14:paraId="664799D0" w14:textId="77777777" w:rsidR="00AA0767" w:rsidRDefault="00AA0767" w:rsidP="006B4937">
      <w:pPr>
        <w:spacing w:after="0" w:line="240" w:lineRule="auto"/>
        <w:jc w:val="both"/>
        <w:rPr>
          <w:rFonts w:ascii="Times New Roman" w:hAnsi="Times New Roman" w:cs="Times New Roman"/>
          <w:b/>
          <w:sz w:val="24"/>
        </w:rPr>
      </w:pPr>
    </w:p>
    <w:p w14:paraId="63E4A9FC" w14:textId="77777777" w:rsidR="00AA0767" w:rsidRDefault="00AA0767" w:rsidP="006B4937">
      <w:pPr>
        <w:spacing w:after="0" w:line="240" w:lineRule="auto"/>
        <w:jc w:val="both"/>
        <w:rPr>
          <w:rFonts w:ascii="Times New Roman" w:hAnsi="Times New Roman" w:cs="Times New Roman"/>
          <w:b/>
          <w:sz w:val="24"/>
        </w:rPr>
      </w:pPr>
    </w:p>
    <w:p w14:paraId="565A1830" w14:textId="77777777" w:rsidR="009922A9" w:rsidRDefault="009922A9" w:rsidP="006B4937">
      <w:pPr>
        <w:spacing w:after="0" w:line="240" w:lineRule="auto"/>
        <w:jc w:val="both"/>
        <w:rPr>
          <w:rFonts w:ascii="Times New Roman" w:hAnsi="Times New Roman" w:cs="Times New Roman"/>
          <w:b/>
          <w:sz w:val="24"/>
        </w:rPr>
        <w:sectPr w:rsidR="009922A9" w:rsidSect="00122ED8">
          <w:footerReference w:type="first" r:id="rId14"/>
          <w:type w:val="continuous"/>
          <w:pgSz w:w="11900" w:h="16838"/>
          <w:pgMar w:top="1701" w:right="1701" w:bottom="1701" w:left="1701" w:header="720" w:footer="720" w:gutter="0"/>
          <w:cols w:num="2" w:space="708"/>
          <w:noEndnote/>
          <w:titlePg/>
          <w:docGrid w:linePitch="299"/>
        </w:sectPr>
      </w:pPr>
    </w:p>
    <w:p w14:paraId="595EDC00" w14:textId="77777777" w:rsidR="00AA0767" w:rsidRDefault="001870EB" w:rsidP="009922A9">
      <w:pPr>
        <w:spacing w:after="0" w:line="240" w:lineRule="auto"/>
        <w:jc w:val="both"/>
        <w:rPr>
          <w:rFonts w:ascii="Times New Roman" w:hAnsi="Times New Roman" w:cs="Times New Roman"/>
          <w:b/>
          <w:sz w:val="24"/>
        </w:rPr>
      </w:pPr>
      <w:r w:rsidRPr="001870EB">
        <w:rPr>
          <w:rFonts w:ascii="Times New Roman" w:hAnsi="Times New Roman" w:cs="Times New Roman"/>
          <w:b/>
          <w:sz w:val="24"/>
        </w:rPr>
        <w:t>PENDAHULUAN</w:t>
      </w:r>
      <w:r w:rsidR="0023006B">
        <w:rPr>
          <w:rFonts w:ascii="Times New Roman" w:hAnsi="Times New Roman" w:cs="Times New Roman"/>
          <w:b/>
          <w:sz w:val="24"/>
        </w:rPr>
        <w:t xml:space="preserve"> </w:t>
      </w:r>
    </w:p>
    <w:p w14:paraId="762942CC" w14:textId="202B10E0" w:rsidR="00EA12E4" w:rsidRDefault="00EA12E4" w:rsidP="009922A9">
      <w:pPr>
        <w:spacing w:after="0"/>
        <w:ind w:firstLine="720"/>
        <w:jc w:val="both"/>
        <w:rPr>
          <w:rFonts w:ascii="Times New Roman" w:hAnsi="Times New Roman" w:cs="Times New Roman"/>
          <w:iCs/>
          <w:sz w:val="24"/>
        </w:rPr>
      </w:pPr>
      <w:r>
        <w:rPr>
          <w:rFonts w:ascii="Times New Roman" w:hAnsi="Times New Roman" w:cs="Times New Roman"/>
          <w:iCs/>
          <w:sz w:val="24"/>
        </w:rPr>
        <w:t>Di era modern saat ini, para pedagang makanan dan minuman masih menggunakan plastik sebagai kemasan produk mereka. Plastik yang murah dan mudah ditemukan serta praktis untuk digunakan menjadi faktor utama pemilihan plastik tersebut. Penggunaan plastik paling sering dijumpai pada pedagang bakso, kopi, nasi uduk, bubur ayam dan lain sebagainya</w:t>
      </w:r>
      <w:r w:rsidR="006130AC">
        <w:rPr>
          <w:rFonts w:ascii="Times New Roman" w:hAnsi="Times New Roman" w:cs="Times New Roman"/>
          <w:iCs/>
          <w:sz w:val="24"/>
        </w:rPr>
        <w:t>.</w:t>
      </w:r>
      <w:sdt>
        <w:sdtPr>
          <w:rPr>
            <w:rFonts w:ascii="Times New Roman" w:hAnsi="Times New Roman" w:cs="Times New Roman"/>
            <w:iCs/>
            <w:sz w:val="24"/>
            <w:vertAlign w:val="superscript"/>
          </w:rPr>
          <w:id w:val="-1311018136"/>
          <w:citation/>
        </w:sdtPr>
        <w:sdtContent>
          <w:r w:rsidR="000E0FE8" w:rsidRPr="000E0FE8">
            <w:rPr>
              <w:rFonts w:ascii="Times New Roman" w:hAnsi="Times New Roman" w:cs="Times New Roman"/>
              <w:iCs/>
              <w:sz w:val="24"/>
              <w:vertAlign w:val="superscript"/>
            </w:rPr>
            <w:fldChar w:fldCharType="begin"/>
          </w:r>
          <w:r w:rsidR="000E0FE8" w:rsidRPr="000E0FE8">
            <w:rPr>
              <w:rFonts w:ascii="Times New Roman" w:hAnsi="Times New Roman" w:cs="Times New Roman"/>
              <w:iCs/>
              <w:sz w:val="24"/>
              <w:vertAlign w:val="superscript"/>
            </w:rPr>
            <w:instrText xml:space="preserve"> CITATION Lai19 \l 1057 </w:instrText>
          </w:r>
          <w:r w:rsidR="000E0FE8" w:rsidRPr="000E0FE8">
            <w:rPr>
              <w:rFonts w:ascii="Times New Roman" w:hAnsi="Times New Roman" w:cs="Times New Roman"/>
              <w:iCs/>
              <w:sz w:val="24"/>
              <w:vertAlign w:val="superscript"/>
            </w:rPr>
            <w:fldChar w:fldCharType="separate"/>
          </w:r>
          <w:r w:rsidR="000E0FE8" w:rsidRPr="000E0FE8">
            <w:rPr>
              <w:rFonts w:ascii="Times New Roman" w:hAnsi="Times New Roman" w:cs="Times New Roman"/>
              <w:iCs/>
              <w:noProof/>
              <w:sz w:val="24"/>
              <w:vertAlign w:val="superscript"/>
            </w:rPr>
            <w:t xml:space="preserve"> </w:t>
          </w:r>
          <w:r w:rsidR="000E0FE8" w:rsidRPr="000E0FE8">
            <w:rPr>
              <w:rFonts w:ascii="Times New Roman" w:hAnsi="Times New Roman" w:cs="Times New Roman"/>
              <w:noProof/>
              <w:sz w:val="24"/>
              <w:vertAlign w:val="superscript"/>
            </w:rPr>
            <w:t>(1)</w:t>
          </w:r>
          <w:r w:rsidR="000E0FE8" w:rsidRPr="000E0FE8">
            <w:rPr>
              <w:rFonts w:ascii="Times New Roman" w:hAnsi="Times New Roman" w:cs="Times New Roman"/>
              <w:iCs/>
              <w:sz w:val="24"/>
              <w:vertAlign w:val="superscript"/>
            </w:rPr>
            <w:fldChar w:fldCharType="end"/>
          </w:r>
        </w:sdtContent>
      </w:sdt>
    </w:p>
    <w:p w14:paraId="4245B93D" w14:textId="17DC80E6" w:rsidR="00EA12E4" w:rsidRDefault="00EA12E4" w:rsidP="009922A9">
      <w:pPr>
        <w:spacing w:after="0"/>
        <w:ind w:firstLine="720"/>
        <w:jc w:val="both"/>
        <w:rPr>
          <w:rFonts w:ascii="Times New Roman" w:hAnsi="Times New Roman" w:cs="Times New Roman"/>
          <w:iCs/>
          <w:sz w:val="24"/>
        </w:rPr>
      </w:pPr>
      <w:r>
        <w:rPr>
          <w:rFonts w:ascii="Times New Roman" w:hAnsi="Times New Roman" w:cs="Times New Roman"/>
          <w:iCs/>
          <w:sz w:val="24"/>
        </w:rPr>
        <w:t>Penggunaan plastik dapat menimbulkan dampak negatif bagi lingkungan dan kesehatan. Plastik yang sulit untuk didaur ulang serta sulit mengalami penguraian biologi dapat menyebabkan pencemaran tanah. Limbah plastik yang tidak dikelola dengan baik dapat menyebabkan penumpukkan sampah dan mengganggu ekosistem tanah dan menyumbat saluran air yang mengakibatkan banjir</w:t>
      </w:r>
      <w:r w:rsidR="000E0FE8">
        <w:rPr>
          <w:rFonts w:ascii="Times New Roman" w:hAnsi="Times New Roman" w:cs="Times New Roman"/>
          <w:iCs/>
          <w:sz w:val="24"/>
        </w:rPr>
        <w:t>.</w:t>
      </w:r>
      <w:sdt>
        <w:sdtPr>
          <w:rPr>
            <w:rFonts w:ascii="Times New Roman" w:hAnsi="Times New Roman" w:cs="Times New Roman"/>
            <w:iCs/>
            <w:sz w:val="24"/>
          </w:rPr>
          <w:id w:val="-1138412124"/>
          <w:citation/>
        </w:sdtPr>
        <w:sdtEndPr>
          <w:rPr>
            <w:vertAlign w:val="superscript"/>
          </w:rPr>
        </w:sdtEndPr>
        <w:sdtContent>
          <w:r w:rsidR="000E0FE8" w:rsidRPr="000E0FE8">
            <w:rPr>
              <w:rFonts w:ascii="Times New Roman" w:hAnsi="Times New Roman" w:cs="Times New Roman"/>
              <w:iCs/>
              <w:sz w:val="24"/>
              <w:vertAlign w:val="superscript"/>
            </w:rPr>
            <w:fldChar w:fldCharType="begin"/>
          </w:r>
          <w:r w:rsidR="000E0FE8" w:rsidRPr="000E0FE8">
            <w:rPr>
              <w:rFonts w:ascii="Times New Roman" w:hAnsi="Times New Roman" w:cs="Times New Roman"/>
              <w:iCs/>
              <w:sz w:val="24"/>
              <w:vertAlign w:val="superscript"/>
            </w:rPr>
            <w:instrText xml:space="preserve"> CITATION Kar23 \l 1057 </w:instrText>
          </w:r>
          <w:r w:rsidR="000E0FE8" w:rsidRPr="000E0FE8">
            <w:rPr>
              <w:rFonts w:ascii="Times New Roman" w:hAnsi="Times New Roman" w:cs="Times New Roman"/>
              <w:iCs/>
              <w:sz w:val="24"/>
              <w:vertAlign w:val="superscript"/>
            </w:rPr>
            <w:fldChar w:fldCharType="separate"/>
          </w:r>
          <w:r w:rsidR="000E0FE8" w:rsidRPr="000E0FE8">
            <w:rPr>
              <w:rFonts w:ascii="Times New Roman" w:hAnsi="Times New Roman" w:cs="Times New Roman"/>
              <w:iCs/>
              <w:noProof/>
              <w:sz w:val="24"/>
              <w:vertAlign w:val="superscript"/>
            </w:rPr>
            <w:t xml:space="preserve"> </w:t>
          </w:r>
          <w:r w:rsidR="000E0FE8" w:rsidRPr="000E0FE8">
            <w:rPr>
              <w:rFonts w:ascii="Times New Roman" w:hAnsi="Times New Roman" w:cs="Times New Roman"/>
              <w:noProof/>
              <w:sz w:val="24"/>
              <w:vertAlign w:val="superscript"/>
            </w:rPr>
            <w:t>(2)</w:t>
          </w:r>
          <w:r w:rsidR="000E0FE8" w:rsidRPr="000E0FE8">
            <w:rPr>
              <w:rFonts w:ascii="Times New Roman" w:hAnsi="Times New Roman" w:cs="Times New Roman"/>
              <w:iCs/>
              <w:sz w:val="24"/>
              <w:vertAlign w:val="superscript"/>
            </w:rPr>
            <w:fldChar w:fldCharType="end"/>
          </w:r>
        </w:sdtContent>
      </w:sdt>
    </w:p>
    <w:p w14:paraId="0C1E4C86" w14:textId="3DD22F78" w:rsidR="00EA12E4" w:rsidRDefault="0095633A" w:rsidP="009922A9">
      <w:pPr>
        <w:spacing w:after="0"/>
        <w:ind w:firstLine="720"/>
        <w:jc w:val="both"/>
        <w:rPr>
          <w:rFonts w:ascii="Times New Roman" w:hAnsi="Times New Roman" w:cs="Times New Roman"/>
          <w:iCs/>
          <w:sz w:val="24"/>
        </w:rPr>
      </w:pPr>
      <w:r>
        <w:rPr>
          <w:rFonts w:ascii="Times New Roman" w:hAnsi="Times New Roman" w:cs="Times New Roman"/>
          <w:iCs/>
          <w:sz w:val="24"/>
        </w:rPr>
        <w:t xml:space="preserve">Kemasan plastik yang digunakan untuk mengemas makanan dan minuman pada rentan waktu yang lama dapat menyebabkan </w:t>
      </w:r>
      <w:r w:rsidRPr="000E0FE8">
        <w:rPr>
          <w:rFonts w:ascii="Times New Roman" w:hAnsi="Times New Roman" w:cs="Times New Roman"/>
          <w:iCs/>
          <w:sz w:val="24"/>
        </w:rPr>
        <w:t>bisphenol-A</w:t>
      </w:r>
      <w:r>
        <w:rPr>
          <w:rFonts w:ascii="Times New Roman" w:hAnsi="Times New Roman" w:cs="Times New Roman"/>
          <w:iCs/>
          <w:sz w:val="24"/>
        </w:rPr>
        <w:t xml:space="preserve"> (BPA) bermigrasi ke makanan. Makanan dan minuman panas polikarbonat yang dikemas dengan plastik akan melepaskan BPA hingga 55 kali lebih cepat dibandingkan ketika mengemas makanan dalam kondisi dingin. Semakin tinggi bahan kimia yang bermigrasi ke makanan maka akan semakin besar meningkatkan risiko terkena kanker</w:t>
      </w:r>
      <w:r w:rsidR="000E0FE8">
        <w:rPr>
          <w:rFonts w:ascii="Times New Roman" w:hAnsi="Times New Roman" w:cs="Times New Roman"/>
          <w:iCs/>
          <w:sz w:val="24"/>
        </w:rPr>
        <w:t>.</w:t>
      </w:r>
      <w:r w:rsidR="000E0FE8" w:rsidRPr="000E0FE8">
        <w:rPr>
          <w:rFonts w:ascii="Times New Roman" w:hAnsi="Times New Roman" w:cs="Times New Roman"/>
          <w:iCs/>
          <w:sz w:val="24"/>
          <w:vertAlign w:val="superscript"/>
        </w:rPr>
        <w:t xml:space="preserve"> </w:t>
      </w:r>
      <w:sdt>
        <w:sdtPr>
          <w:rPr>
            <w:rFonts w:ascii="Times New Roman" w:hAnsi="Times New Roman" w:cs="Times New Roman"/>
            <w:iCs/>
            <w:sz w:val="24"/>
            <w:vertAlign w:val="superscript"/>
          </w:rPr>
          <w:id w:val="433337560"/>
          <w:citation/>
        </w:sdtPr>
        <w:sdtContent>
          <w:r w:rsidR="000E0FE8" w:rsidRPr="000E0FE8">
            <w:rPr>
              <w:rFonts w:ascii="Times New Roman" w:hAnsi="Times New Roman" w:cs="Times New Roman"/>
              <w:iCs/>
              <w:sz w:val="24"/>
              <w:vertAlign w:val="superscript"/>
            </w:rPr>
            <w:fldChar w:fldCharType="begin"/>
          </w:r>
          <w:r w:rsidR="000E0FE8" w:rsidRPr="000E0FE8">
            <w:rPr>
              <w:rFonts w:ascii="Times New Roman" w:hAnsi="Times New Roman" w:cs="Times New Roman"/>
              <w:iCs/>
              <w:sz w:val="24"/>
              <w:vertAlign w:val="superscript"/>
            </w:rPr>
            <w:instrText xml:space="preserve"> CITATION San19 \l 1057 </w:instrText>
          </w:r>
          <w:r w:rsidR="000E0FE8" w:rsidRPr="000E0FE8">
            <w:rPr>
              <w:rFonts w:ascii="Times New Roman" w:hAnsi="Times New Roman" w:cs="Times New Roman"/>
              <w:iCs/>
              <w:sz w:val="24"/>
              <w:vertAlign w:val="superscript"/>
            </w:rPr>
            <w:fldChar w:fldCharType="separate"/>
          </w:r>
          <w:r w:rsidR="000E0FE8" w:rsidRPr="000E0FE8">
            <w:rPr>
              <w:rFonts w:ascii="Times New Roman" w:hAnsi="Times New Roman" w:cs="Times New Roman"/>
              <w:noProof/>
              <w:sz w:val="24"/>
              <w:vertAlign w:val="superscript"/>
            </w:rPr>
            <w:t>(3)</w:t>
          </w:r>
          <w:r w:rsidR="000E0FE8" w:rsidRPr="000E0FE8">
            <w:rPr>
              <w:rFonts w:ascii="Times New Roman" w:hAnsi="Times New Roman" w:cs="Times New Roman"/>
              <w:iCs/>
              <w:sz w:val="24"/>
              <w:vertAlign w:val="superscript"/>
            </w:rPr>
            <w:fldChar w:fldCharType="end"/>
          </w:r>
        </w:sdtContent>
      </w:sdt>
      <w:r>
        <w:rPr>
          <w:rFonts w:ascii="Times New Roman" w:hAnsi="Times New Roman" w:cs="Times New Roman"/>
          <w:iCs/>
          <w:sz w:val="24"/>
        </w:rPr>
        <w:t xml:space="preserve"> </w:t>
      </w:r>
    </w:p>
    <w:p w14:paraId="07408E1A" w14:textId="24182CF4" w:rsidR="0095633A" w:rsidRDefault="0095633A" w:rsidP="0095633A">
      <w:pPr>
        <w:spacing w:after="0"/>
        <w:ind w:firstLine="720"/>
        <w:jc w:val="both"/>
        <w:rPr>
          <w:rFonts w:ascii="Times New Roman" w:hAnsi="Times New Roman" w:cs="Times New Roman"/>
          <w:iCs/>
          <w:sz w:val="24"/>
        </w:rPr>
      </w:pPr>
      <w:r>
        <w:rPr>
          <w:rFonts w:ascii="Times New Roman" w:hAnsi="Times New Roman" w:cs="Times New Roman"/>
          <w:iCs/>
          <w:sz w:val="24"/>
        </w:rPr>
        <w:t xml:space="preserve">Jumlah sampah plastik di duunia mengalami lonjakan di tahun 2021 mencapai 182,7 miliar sampah yang didominasi sampah plastik yang berasal </w:t>
      </w:r>
      <w:r>
        <w:rPr>
          <w:rFonts w:ascii="Times New Roman" w:hAnsi="Times New Roman" w:cs="Times New Roman"/>
          <w:iCs/>
          <w:sz w:val="24"/>
        </w:rPr>
        <w:t>dari wilayah Asia Tenggara. Menurut SIPSN (2022), timbulan sampah Indonesia tahun 2021 mencapai 31 juta ton per tahun yang terdiri dari 17,7% merupakan sampah plastik yang berasal dari kegiatan rumah tangga. Provinsi Jawa Tengah menduduki peringkat pertama yang menghasilkan sampah tertinggi sebanyak 5,61 juta ton.</w:t>
      </w:r>
      <w:sdt>
        <w:sdtPr>
          <w:rPr>
            <w:rFonts w:ascii="Times New Roman" w:hAnsi="Times New Roman" w:cs="Times New Roman"/>
            <w:iCs/>
            <w:sz w:val="24"/>
            <w:vertAlign w:val="superscript"/>
          </w:rPr>
          <w:id w:val="1657574614"/>
          <w:citation/>
        </w:sdtPr>
        <w:sdtContent>
          <w:r w:rsidR="000E0FE8" w:rsidRPr="000E0FE8">
            <w:rPr>
              <w:rFonts w:ascii="Times New Roman" w:hAnsi="Times New Roman" w:cs="Times New Roman"/>
              <w:iCs/>
              <w:sz w:val="24"/>
              <w:vertAlign w:val="superscript"/>
            </w:rPr>
            <w:fldChar w:fldCharType="begin"/>
          </w:r>
          <w:r w:rsidR="000E0FE8" w:rsidRPr="000E0FE8">
            <w:rPr>
              <w:rFonts w:ascii="Times New Roman" w:hAnsi="Times New Roman" w:cs="Times New Roman"/>
              <w:iCs/>
              <w:sz w:val="24"/>
              <w:vertAlign w:val="superscript"/>
            </w:rPr>
            <w:instrText xml:space="preserve"> CITATION SIP22 \l 1057 </w:instrText>
          </w:r>
          <w:r w:rsidR="000E0FE8" w:rsidRPr="000E0FE8">
            <w:rPr>
              <w:rFonts w:ascii="Times New Roman" w:hAnsi="Times New Roman" w:cs="Times New Roman"/>
              <w:iCs/>
              <w:sz w:val="24"/>
              <w:vertAlign w:val="superscript"/>
            </w:rPr>
            <w:fldChar w:fldCharType="separate"/>
          </w:r>
          <w:r w:rsidR="000E0FE8" w:rsidRPr="000E0FE8">
            <w:rPr>
              <w:rFonts w:ascii="Times New Roman" w:hAnsi="Times New Roman" w:cs="Times New Roman"/>
              <w:iCs/>
              <w:noProof/>
              <w:sz w:val="24"/>
              <w:vertAlign w:val="superscript"/>
            </w:rPr>
            <w:t xml:space="preserve"> </w:t>
          </w:r>
          <w:r w:rsidR="000E0FE8" w:rsidRPr="000E0FE8">
            <w:rPr>
              <w:rFonts w:ascii="Times New Roman" w:hAnsi="Times New Roman" w:cs="Times New Roman"/>
              <w:noProof/>
              <w:sz w:val="24"/>
              <w:vertAlign w:val="superscript"/>
            </w:rPr>
            <w:t>(4)</w:t>
          </w:r>
          <w:r w:rsidR="000E0FE8" w:rsidRPr="000E0FE8">
            <w:rPr>
              <w:rFonts w:ascii="Times New Roman" w:hAnsi="Times New Roman" w:cs="Times New Roman"/>
              <w:iCs/>
              <w:sz w:val="24"/>
              <w:vertAlign w:val="superscript"/>
            </w:rPr>
            <w:fldChar w:fldCharType="end"/>
          </w:r>
        </w:sdtContent>
      </w:sdt>
      <w:r>
        <w:rPr>
          <w:rFonts w:ascii="Times New Roman" w:hAnsi="Times New Roman" w:cs="Times New Roman"/>
          <w:iCs/>
          <w:sz w:val="24"/>
        </w:rPr>
        <w:t xml:space="preserve"> </w:t>
      </w:r>
    </w:p>
    <w:p w14:paraId="5835BA32" w14:textId="67A5F221" w:rsidR="0095633A" w:rsidRDefault="0095633A" w:rsidP="0095633A">
      <w:pPr>
        <w:spacing w:after="0"/>
        <w:ind w:firstLine="720"/>
        <w:jc w:val="both"/>
        <w:rPr>
          <w:rFonts w:ascii="Times New Roman" w:hAnsi="Times New Roman" w:cs="Times New Roman"/>
          <w:iCs/>
          <w:sz w:val="24"/>
        </w:rPr>
      </w:pPr>
      <w:r>
        <w:rPr>
          <w:rFonts w:ascii="Times New Roman" w:hAnsi="Times New Roman" w:cs="Times New Roman"/>
          <w:iCs/>
          <w:sz w:val="24"/>
        </w:rPr>
        <w:t xml:space="preserve"> Timbunan sampah di Aceh mencapai 268,7 ribu ton per tahun. Dari 18 kabupaten/kota yang ada di Aceh ditemukan timbunan sampah tertinggi di Kota Banda Aceh sebanyak 268 ribu ton di tahun 2021</w:t>
      </w:r>
      <w:sdt>
        <w:sdtPr>
          <w:rPr>
            <w:rFonts w:ascii="Times New Roman" w:hAnsi="Times New Roman" w:cs="Times New Roman"/>
            <w:iCs/>
            <w:sz w:val="24"/>
            <w:vertAlign w:val="superscript"/>
          </w:rPr>
          <w:id w:val="923988227"/>
          <w:citation/>
        </w:sdtPr>
        <w:sdtContent>
          <w:r w:rsidR="000E0FE8" w:rsidRPr="000E0FE8">
            <w:rPr>
              <w:rFonts w:ascii="Times New Roman" w:hAnsi="Times New Roman" w:cs="Times New Roman"/>
              <w:iCs/>
              <w:sz w:val="24"/>
              <w:vertAlign w:val="superscript"/>
            </w:rPr>
            <w:fldChar w:fldCharType="begin"/>
          </w:r>
          <w:r w:rsidR="000E0FE8" w:rsidRPr="000E0FE8">
            <w:rPr>
              <w:rFonts w:ascii="Times New Roman" w:hAnsi="Times New Roman" w:cs="Times New Roman"/>
              <w:iCs/>
              <w:sz w:val="24"/>
              <w:vertAlign w:val="superscript"/>
            </w:rPr>
            <w:instrText xml:space="preserve"> CITATION SIP22 \l 1057 </w:instrText>
          </w:r>
          <w:r w:rsidR="000E0FE8" w:rsidRPr="000E0FE8">
            <w:rPr>
              <w:rFonts w:ascii="Times New Roman" w:hAnsi="Times New Roman" w:cs="Times New Roman"/>
              <w:iCs/>
              <w:sz w:val="24"/>
              <w:vertAlign w:val="superscript"/>
            </w:rPr>
            <w:fldChar w:fldCharType="separate"/>
          </w:r>
          <w:r w:rsidR="000E0FE8" w:rsidRPr="000E0FE8">
            <w:rPr>
              <w:rFonts w:ascii="Times New Roman" w:hAnsi="Times New Roman" w:cs="Times New Roman"/>
              <w:iCs/>
              <w:noProof/>
              <w:sz w:val="24"/>
              <w:vertAlign w:val="superscript"/>
            </w:rPr>
            <w:t xml:space="preserve"> </w:t>
          </w:r>
          <w:r w:rsidR="000E0FE8" w:rsidRPr="000E0FE8">
            <w:rPr>
              <w:rFonts w:ascii="Times New Roman" w:hAnsi="Times New Roman" w:cs="Times New Roman"/>
              <w:noProof/>
              <w:sz w:val="24"/>
              <w:vertAlign w:val="superscript"/>
            </w:rPr>
            <w:t>(4)</w:t>
          </w:r>
          <w:r w:rsidR="000E0FE8" w:rsidRPr="000E0FE8">
            <w:rPr>
              <w:rFonts w:ascii="Times New Roman" w:hAnsi="Times New Roman" w:cs="Times New Roman"/>
              <w:iCs/>
              <w:sz w:val="24"/>
              <w:vertAlign w:val="superscript"/>
            </w:rPr>
            <w:fldChar w:fldCharType="end"/>
          </w:r>
        </w:sdtContent>
      </w:sdt>
      <w:r w:rsidR="000E0FE8">
        <w:rPr>
          <w:rFonts w:ascii="Times New Roman" w:hAnsi="Times New Roman" w:cs="Times New Roman"/>
          <w:iCs/>
          <w:sz w:val="24"/>
        </w:rPr>
        <w:t>.</w:t>
      </w:r>
      <w:r>
        <w:rPr>
          <w:rFonts w:ascii="Times New Roman" w:hAnsi="Times New Roman" w:cs="Times New Roman"/>
          <w:iCs/>
          <w:sz w:val="24"/>
        </w:rPr>
        <w:t xml:space="preserve"> Tingginya jumlah sampah terutama sampah plastik disebabkan oleh ketergantungan yang besar masyarakat pada layanan pengiriman makanan dan belanja online, sementara upaya daur ulang sampah telah menurun</w:t>
      </w:r>
      <w:r w:rsidR="000E0FE8">
        <w:rPr>
          <w:rFonts w:ascii="Times New Roman" w:hAnsi="Times New Roman" w:cs="Times New Roman"/>
          <w:iCs/>
          <w:sz w:val="24"/>
        </w:rPr>
        <w:t>.</w:t>
      </w:r>
      <w:sdt>
        <w:sdtPr>
          <w:rPr>
            <w:rFonts w:ascii="Times New Roman" w:hAnsi="Times New Roman" w:cs="Times New Roman"/>
            <w:iCs/>
            <w:sz w:val="24"/>
            <w:vertAlign w:val="superscript"/>
          </w:rPr>
          <w:id w:val="1767188932"/>
          <w:citation/>
        </w:sdtPr>
        <w:sdtContent>
          <w:r w:rsidR="000E0FE8" w:rsidRPr="000E0FE8">
            <w:rPr>
              <w:rFonts w:ascii="Times New Roman" w:hAnsi="Times New Roman" w:cs="Times New Roman"/>
              <w:iCs/>
              <w:sz w:val="24"/>
              <w:vertAlign w:val="superscript"/>
            </w:rPr>
            <w:fldChar w:fldCharType="begin"/>
          </w:r>
          <w:r w:rsidR="000E0FE8" w:rsidRPr="000E0FE8">
            <w:rPr>
              <w:rFonts w:ascii="Times New Roman" w:hAnsi="Times New Roman" w:cs="Times New Roman"/>
              <w:iCs/>
              <w:sz w:val="24"/>
              <w:vertAlign w:val="superscript"/>
            </w:rPr>
            <w:instrText xml:space="preserve"> CITATION Ana21 \l 1057 </w:instrText>
          </w:r>
          <w:r w:rsidR="000E0FE8" w:rsidRPr="000E0FE8">
            <w:rPr>
              <w:rFonts w:ascii="Times New Roman" w:hAnsi="Times New Roman" w:cs="Times New Roman"/>
              <w:iCs/>
              <w:sz w:val="24"/>
              <w:vertAlign w:val="superscript"/>
            </w:rPr>
            <w:fldChar w:fldCharType="separate"/>
          </w:r>
          <w:r w:rsidR="000E0FE8" w:rsidRPr="000E0FE8">
            <w:rPr>
              <w:rFonts w:ascii="Times New Roman" w:hAnsi="Times New Roman" w:cs="Times New Roman"/>
              <w:iCs/>
              <w:noProof/>
              <w:sz w:val="24"/>
              <w:vertAlign w:val="superscript"/>
            </w:rPr>
            <w:t xml:space="preserve"> </w:t>
          </w:r>
          <w:r w:rsidR="000E0FE8" w:rsidRPr="000E0FE8">
            <w:rPr>
              <w:rFonts w:ascii="Times New Roman" w:hAnsi="Times New Roman" w:cs="Times New Roman"/>
              <w:noProof/>
              <w:sz w:val="24"/>
              <w:vertAlign w:val="superscript"/>
            </w:rPr>
            <w:t>(5)</w:t>
          </w:r>
          <w:r w:rsidR="000E0FE8" w:rsidRPr="000E0FE8">
            <w:rPr>
              <w:rFonts w:ascii="Times New Roman" w:hAnsi="Times New Roman" w:cs="Times New Roman"/>
              <w:iCs/>
              <w:sz w:val="24"/>
              <w:vertAlign w:val="superscript"/>
            </w:rPr>
            <w:fldChar w:fldCharType="end"/>
          </w:r>
        </w:sdtContent>
      </w:sdt>
    </w:p>
    <w:p w14:paraId="7405020A" w14:textId="46C5B67A" w:rsidR="0095633A" w:rsidRDefault="0095633A" w:rsidP="0095633A">
      <w:pPr>
        <w:spacing w:after="0"/>
        <w:ind w:firstLine="720"/>
        <w:jc w:val="both"/>
        <w:rPr>
          <w:rFonts w:ascii="Times New Roman" w:hAnsi="Times New Roman" w:cs="Times New Roman"/>
          <w:iCs/>
          <w:sz w:val="24"/>
        </w:rPr>
      </w:pPr>
      <w:r>
        <w:rPr>
          <w:rFonts w:ascii="Times New Roman" w:hAnsi="Times New Roman" w:cs="Times New Roman"/>
          <w:iCs/>
          <w:sz w:val="24"/>
        </w:rPr>
        <w:t>Penggunaan plastik sebagai kemasan berdampak pada kesehatan konsumen diantara menimbulkan gangguan kelenjar tiroid, sistem saraf, kelelahan, mempercepat detak jantung, badan gemetar, mudah gelisah, sulit tidur, anemia, gangguan sistem imun, kanker hingga menyebabkan kematian</w:t>
      </w:r>
      <w:r w:rsidR="000E0FE8">
        <w:rPr>
          <w:rFonts w:ascii="Times New Roman" w:hAnsi="Times New Roman" w:cs="Times New Roman"/>
          <w:iCs/>
          <w:sz w:val="24"/>
        </w:rPr>
        <w:t xml:space="preserve">. </w:t>
      </w:r>
      <w:sdt>
        <w:sdtPr>
          <w:rPr>
            <w:rFonts w:ascii="Times New Roman" w:hAnsi="Times New Roman" w:cs="Times New Roman"/>
            <w:iCs/>
            <w:sz w:val="24"/>
            <w:vertAlign w:val="superscript"/>
          </w:rPr>
          <w:id w:val="-1919932617"/>
          <w:citation/>
        </w:sdtPr>
        <w:sdtContent>
          <w:r w:rsidR="000E0FE8" w:rsidRPr="000E0FE8">
            <w:rPr>
              <w:rFonts w:ascii="Times New Roman" w:hAnsi="Times New Roman" w:cs="Times New Roman"/>
              <w:iCs/>
              <w:sz w:val="24"/>
              <w:vertAlign w:val="superscript"/>
            </w:rPr>
            <w:fldChar w:fldCharType="begin"/>
          </w:r>
          <w:r w:rsidR="000E0FE8" w:rsidRPr="000E0FE8">
            <w:rPr>
              <w:rFonts w:ascii="Times New Roman" w:hAnsi="Times New Roman" w:cs="Times New Roman"/>
              <w:iCs/>
              <w:sz w:val="24"/>
              <w:vertAlign w:val="superscript"/>
            </w:rPr>
            <w:instrText xml:space="preserve"> CITATION Suh19 \l 1057 </w:instrText>
          </w:r>
          <w:r w:rsidR="000E0FE8" w:rsidRPr="000E0FE8">
            <w:rPr>
              <w:rFonts w:ascii="Times New Roman" w:hAnsi="Times New Roman" w:cs="Times New Roman"/>
              <w:iCs/>
              <w:sz w:val="24"/>
              <w:vertAlign w:val="superscript"/>
            </w:rPr>
            <w:fldChar w:fldCharType="separate"/>
          </w:r>
          <w:r w:rsidR="000E0FE8" w:rsidRPr="000E0FE8">
            <w:rPr>
              <w:rFonts w:ascii="Times New Roman" w:hAnsi="Times New Roman" w:cs="Times New Roman"/>
              <w:noProof/>
              <w:sz w:val="24"/>
              <w:vertAlign w:val="superscript"/>
            </w:rPr>
            <w:t>(6)</w:t>
          </w:r>
          <w:r w:rsidR="000E0FE8" w:rsidRPr="000E0FE8">
            <w:rPr>
              <w:rFonts w:ascii="Times New Roman" w:hAnsi="Times New Roman" w:cs="Times New Roman"/>
              <w:iCs/>
              <w:sz w:val="24"/>
              <w:vertAlign w:val="superscript"/>
            </w:rPr>
            <w:fldChar w:fldCharType="end"/>
          </w:r>
        </w:sdtContent>
      </w:sdt>
      <w:r>
        <w:rPr>
          <w:rFonts w:ascii="Times New Roman" w:hAnsi="Times New Roman" w:cs="Times New Roman"/>
          <w:iCs/>
          <w:sz w:val="24"/>
        </w:rPr>
        <w:t xml:space="preserve"> </w:t>
      </w:r>
    </w:p>
    <w:p w14:paraId="23D035C7" w14:textId="492CBF8B" w:rsidR="00F527E1" w:rsidRDefault="00AD17AA" w:rsidP="0095633A">
      <w:pPr>
        <w:spacing w:after="0"/>
        <w:ind w:firstLine="720"/>
        <w:jc w:val="both"/>
        <w:rPr>
          <w:rFonts w:ascii="Times New Roman" w:hAnsi="Times New Roman" w:cs="Times New Roman"/>
          <w:iCs/>
          <w:sz w:val="24"/>
        </w:rPr>
      </w:pPr>
      <w:r>
        <w:rPr>
          <w:rFonts w:ascii="Times New Roman" w:hAnsi="Times New Roman" w:cs="Times New Roman"/>
          <w:iCs/>
          <w:sz w:val="24"/>
        </w:rPr>
        <w:t xml:space="preserve">Kecamatan Ulee Kareng merupakan Kecamatan yang berada di Kota Banda Aceh yang dikenal sebagai daerah wisata kuliner yang wajib dikunjungi oleh para wisatawan karena letaknnya yang strategis dan variasi makanan yang ditawarkan sangat beragam. Data yang diperoleh dari </w:t>
      </w:r>
      <w:r>
        <w:rPr>
          <w:rFonts w:ascii="Times New Roman" w:hAnsi="Times New Roman" w:cs="Times New Roman"/>
          <w:iCs/>
          <w:sz w:val="24"/>
        </w:rPr>
        <w:lastRenderedPageBreak/>
        <w:t>Kantor Camat Ulee Kareng terdapat 196 pedagang makanan</w:t>
      </w:r>
      <w:r w:rsidR="00A571AE">
        <w:rPr>
          <w:rFonts w:ascii="Times New Roman" w:hAnsi="Times New Roman" w:cs="Times New Roman"/>
          <w:iCs/>
          <w:sz w:val="24"/>
        </w:rPr>
        <w:t>.</w:t>
      </w:r>
    </w:p>
    <w:p w14:paraId="284B9333" w14:textId="7375488E" w:rsidR="00F527E1" w:rsidRDefault="00AD17AA" w:rsidP="00AD17AA">
      <w:pPr>
        <w:spacing w:after="0"/>
        <w:ind w:firstLine="720"/>
        <w:jc w:val="both"/>
        <w:rPr>
          <w:rFonts w:ascii="Times New Roman" w:hAnsi="Times New Roman" w:cs="Times New Roman"/>
          <w:iCs/>
          <w:sz w:val="24"/>
        </w:rPr>
      </w:pPr>
      <w:r>
        <w:rPr>
          <w:rFonts w:ascii="Times New Roman" w:hAnsi="Times New Roman" w:cs="Times New Roman"/>
          <w:iCs/>
          <w:sz w:val="24"/>
        </w:rPr>
        <w:t xml:space="preserve">Berdasarkan survei awal yang dilakukan pada 10 orang pedagang makanan dan jajanan ditemukan sebanyak 8 orang menggunakan plastik sebagai kemasan makanan, sedangkan 2 orang lainnya lebih memilih menggunakan kertas pembungkus untuk mengemas makanan yang mereka jual. Hal ini didasari dari harga plastik yang lebih ekonomis, terjangkau dan praktis serta mudah dicari menjadi faktor yang mendorong para pedagang lebih memilih plastik dibandingkan kemasan jenis lain. </w:t>
      </w:r>
    </w:p>
    <w:p w14:paraId="27FB08AE" w14:textId="038BA487" w:rsidR="00045C93" w:rsidRDefault="00045C93" w:rsidP="0095633A">
      <w:pPr>
        <w:spacing w:after="0"/>
        <w:ind w:firstLine="720"/>
        <w:jc w:val="both"/>
        <w:rPr>
          <w:rFonts w:ascii="Times New Roman" w:hAnsi="Times New Roman" w:cs="Times New Roman"/>
          <w:iCs/>
          <w:sz w:val="24"/>
        </w:rPr>
      </w:pPr>
      <w:r>
        <w:rPr>
          <w:rFonts w:ascii="Times New Roman" w:hAnsi="Times New Roman" w:cs="Times New Roman"/>
          <w:iCs/>
          <w:sz w:val="24"/>
        </w:rPr>
        <w:t xml:space="preserve">Berdasarkan latar belakang tersebut, penelitian ini dilakukan dengan tujuan untuk mengetahui faktor-faktor yang berhubungan dengan penggunaan plastik sebagai kemasan makanan ditinjau dari aspek kesehatan pada pedagang makanan di Kecamatan Ulee Kareng Kota Banda Aceh. </w:t>
      </w:r>
    </w:p>
    <w:p w14:paraId="2AA551BC" w14:textId="77777777" w:rsidR="009922A9" w:rsidRDefault="009922A9" w:rsidP="00715563">
      <w:pPr>
        <w:spacing w:after="0" w:line="240" w:lineRule="auto"/>
        <w:jc w:val="both"/>
        <w:rPr>
          <w:rFonts w:ascii="Times New Roman" w:hAnsi="Times New Roman" w:cs="Times New Roman"/>
          <w:iCs/>
          <w:sz w:val="24"/>
        </w:rPr>
      </w:pPr>
    </w:p>
    <w:p w14:paraId="21F30322" w14:textId="77777777" w:rsidR="00AD17AA" w:rsidRDefault="00AD17AA" w:rsidP="00AD17AA">
      <w:pPr>
        <w:spacing w:after="0" w:line="240" w:lineRule="auto"/>
        <w:jc w:val="both"/>
        <w:rPr>
          <w:rFonts w:ascii="Times New Roman" w:hAnsi="Times New Roman" w:cs="Times New Roman"/>
          <w:b/>
          <w:sz w:val="24"/>
        </w:rPr>
      </w:pPr>
      <w:r w:rsidRPr="00715563">
        <w:rPr>
          <w:rFonts w:ascii="Times New Roman" w:hAnsi="Times New Roman" w:cs="Times New Roman"/>
          <w:b/>
          <w:sz w:val="24"/>
        </w:rPr>
        <w:t>METODE</w:t>
      </w:r>
    </w:p>
    <w:p w14:paraId="02CBEDC5" w14:textId="77777777" w:rsidR="00AD17AA" w:rsidRDefault="00AD17AA" w:rsidP="00AD17AA">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Jenis penelitian ini ialah survei analitik dengan pendekatan cross sectional. Populasi dalam penelitian ini ialah seluruh pedagang makanan dan minuman yang ada di Kecamatan Ulee Kareng sebanyak 194 pedagang. Sampel penelitian dihitung dengan rumus slovin berjumlah 66 orang. </w:t>
      </w:r>
    </w:p>
    <w:p w14:paraId="646D5DCE" w14:textId="77777777" w:rsidR="00AD17AA" w:rsidRDefault="00AD17AA" w:rsidP="00AD17AA">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Penelitian dilakukan di Kecamatan Ulee Kareng dengan menggunakan teknik pengambilan sampel ialah </w:t>
      </w:r>
      <w:r w:rsidRPr="00045C93">
        <w:rPr>
          <w:rFonts w:ascii="Times New Roman" w:hAnsi="Times New Roman" w:cs="Times New Roman"/>
          <w:i/>
          <w:iCs/>
          <w:sz w:val="24"/>
        </w:rPr>
        <w:t xml:space="preserve">purposive sampling </w:t>
      </w:r>
      <w:r>
        <w:rPr>
          <w:rFonts w:ascii="Times New Roman" w:hAnsi="Times New Roman" w:cs="Times New Roman"/>
          <w:sz w:val="24"/>
        </w:rPr>
        <w:t xml:space="preserve">pada 13 Desember sampai dengan 16 Desember 2023. Pengumpulan data dilakukan dengan data primer dan data sekunder. </w:t>
      </w:r>
      <w:r>
        <w:rPr>
          <w:rFonts w:ascii="Times New Roman" w:hAnsi="Times New Roman" w:cs="Times New Roman"/>
          <w:sz w:val="24"/>
        </w:rPr>
        <w:t>Kemudian, data dianalisis menggunakan dua tahapan yaitu analisis univariat dan analisis bivariat (</w:t>
      </w:r>
      <w:r w:rsidRPr="00045C93">
        <w:rPr>
          <w:rFonts w:ascii="Times New Roman" w:hAnsi="Times New Roman" w:cs="Times New Roman"/>
          <w:i/>
          <w:iCs/>
          <w:sz w:val="24"/>
        </w:rPr>
        <w:t>chi square test</w:t>
      </w:r>
      <w:r>
        <w:rPr>
          <w:rFonts w:ascii="Times New Roman" w:hAnsi="Times New Roman" w:cs="Times New Roman"/>
          <w:sz w:val="24"/>
        </w:rPr>
        <w:t xml:space="preserve">) melalui SPSS. </w:t>
      </w:r>
    </w:p>
    <w:p w14:paraId="1F7C19DB" w14:textId="77777777" w:rsidR="00045C93" w:rsidRDefault="00045C93" w:rsidP="00715563">
      <w:pPr>
        <w:spacing w:after="0" w:line="240" w:lineRule="auto"/>
        <w:jc w:val="both"/>
        <w:rPr>
          <w:rFonts w:ascii="Times New Roman" w:hAnsi="Times New Roman" w:cs="Times New Roman"/>
          <w:b/>
          <w:sz w:val="24"/>
        </w:rPr>
      </w:pPr>
    </w:p>
    <w:p w14:paraId="39B30305" w14:textId="77777777" w:rsidR="00AD17AA" w:rsidRDefault="00AD17AA" w:rsidP="00715563">
      <w:pPr>
        <w:spacing w:after="0" w:line="240" w:lineRule="auto"/>
        <w:jc w:val="both"/>
        <w:rPr>
          <w:rFonts w:ascii="Times New Roman" w:hAnsi="Times New Roman" w:cs="Times New Roman"/>
          <w:b/>
          <w:sz w:val="24"/>
        </w:rPr>
      </w:pPr>
    </w:p>
    <w:p w14:paraId="2387B228" w14:textId="77777777" w:rsidR="00AD17AA" w:rsidRDefault="00AD17AA" w:rsidP="00AD17AA">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HASIL</w:t>
      </w:r>
    </w:p>
    <w:p w14:paraId="27CA6C1E" w14:textId="77777777" w:rsidR="00AD17AA" w:rsidRDefault="00AD17AA" w:rsidP="00AD17AA">
      <w:pPr>
        <w:spacing w:after="120" w:line="240" w:lineRule="auto"/>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ab/>
        <w:t>Penelitian ini memperoleh hasil sebagai berikut :</w:t>
      </w:r>
    </w:p>
    <w:p w14:paraId="1BA28E99" w14:textId="77777777" w:rsidR="00AD17AA" w:rsidRDefault="00AD17AA" w:rsidP="00AD17AA">
      <w:pPr>
        <w:spacing w:after="0" w:line="240" w:lineRule="auto"/>
        <w:ind w:firstLine="720"/>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Berdasarkan [</w:t>
      </w:r>
      <w:r>
        <w:rPr>
          <w:rFonts w:ascii="Times New Roman" w:eastAsia="Times New Roman" w:hAnsi="Times New Roman" w:cs="Times New Roman"/>
          <w:b/>
          <w:color w:val="000000"/>
          <w:sz w:val="24"/>
        </w:rPr>
        <w:t>Tabel 1]</w:t>
      </w:r>
      <w:r>
        <w:rPr>
          <w:rFonts w:ascii="Times New Roman" w:eastAsia="Times New Roman" w:hAnsi="Times New Roman" w:cs="Times New Roman"/>
          <w:bCs/>
          <w:color w:val="000000"/>
          <w:sz w:val="24"/>
        </w:rPr>
        <w:t xml:space="preserve">, sebagian besar responden dengan pengetahuan baik menggunakan plastik sebagai kemasan makanan kategori jarang sebanyak 68,4% (13 orang) dan responden dengan pengetahuan kurang baik menggunakan plastik sebagai kemasan makanan kategori sering sebanyak 68,1% (32 orang). Hasil </w:t>
      </w:r>
      <w:r w:rsidRPr="00F527E1">
        <w:rPr>
          <w:rFonts w:ascii="Times New Roman" w:eastAsia="Times New Roman" w:hAnsi="Times New Roman" w:cs="Times New Roman"/>
          <w:bCs/>
          <w:i/>
          <w:iCs/>
          <w:color w:val="000000"/>
          <w:sz w:val="24"/>
        </w:rPr>
        <w:t>chi square test</w:t>
      </w:r>
      <w:r>
        <w:rPr>
          <w:rFonts w:ascii="Times New Roman" w:eastAsia="Times New Roman" w:hAnsi="Times New Roman" w:cs="Times New Roman"/>
          <w:bCs/>
          <w:color w:val="000000"/>
          <w:sz w:val="24"/>
        </w:rPr>
        <w:t xml:space="preserve"> menunjukkan </w:t>
      </w:r>
      <w:r w:rsidRPr="00F527E1">
        <w:rPr>
          <w:rFonts w:ascii="Times New Roman" w:eastAsia="Times New Roman" w:hAnsi="Times New Roman" w:cs="Times New Roman"/>
          <w:bCs/>
          <w:i/>
          <w:iCs/>
          <w:color w:val="000000"/>
          <w:sz w:val="24"/>
        </w:rPr>
        <w:t>p value</w:t>
      </w:r>
      <w:r>
        <w:rPr>
          <w:rFonts w:ascii="Times New Roman" w:eastAsia="Times New Roman" w:hAnsi="Times New Roman" w:cs="Times New Roman"/>
          <w:bCs/>
          <w:color w:val="000000"/>
          <w:sz w:val="24"/>
        </w:rPr>
        <w:t xml:space="preserve"> &lt; 0,05 yaitu sebesar 0,015 yang bermakna ada hubungan antara pengetahuan dengan penggunaan plastik sebagai kemasan makanan di Kecamatan Ulee Kareng Kota Banda Aceh. </w:t>
      </w:r>
    </w:p>
    <w:p w14:paraId="469320DC" w14:textId="67BFF33B" w:rsidR="00AD17AA" w:rsidRPr="00AD17AA" w:rsidRDefault="00AD17AA" w:rsidP="00AD17AA">
      <w:pPr>
        <w:spacing w:after="0" w:line="240" w:lineRule="auto"/>
        <w:ind w:firstLine="720"/>
        <w:jc w:val="both"/>
        <w:rPr>
          <w:rFonts w:ascii="Times New Roman" w:eastAsia="Times New Roman" w:hAnsi="Times New Roman" w:cs="Times New Roman"/>
          <w:bCs/>
          <w:color w:val="000000"/>
          <w:sz w:val="24"/>
        </w:rPr>
        <w:sectPr w:rsidR="00AD17AA" w:rsidRPr="00AD17AA" w:rsidSect="00122ED8">
          <w:type w:val="continuous"/>
          <w:pgSz w:w="11900" w:h="16838"/>
          <w:pgMar w:top="1701" w:right="1701" w:bottom="1701" w:left="1701" w:header="720" w:footer="720" w:gutter="0"/>
          <w:cols w:num="2" w:space="708"/>
          <w:noEndnote/>
          <w:titlePg/>
          <w:docGrid w:linePitch="299"/>
        </w:sectPr>
      </w:pPr>
      <w:r>
        <w:rPr>
          <w:rFonts w:ascii="Times New Roman" w:eastAsia="Times New Roman" w:hAnsi="Times New Roman" w:cs="Times New Roman"/>
          <w:bCs/>
          <w:color w:val="000000"/>
          <w:sz w:val="24"/>
        </w:rPr>
        <w:t>Berdasarkan [</w:t>
      </w:r>
      <w:r>
        <w:rPr>
          <w:rFonts w:ascii="Times New Roman" w:eastAsia="Times New Roman" w:hAnsi="Times New Roman" w:cs="Times New Roman"/>
          <w:b/>
          <w:color w:val="000000"/>
          <w:sz w:val="24"/>
        </w:rPr>
        <w:t xml:space="preserve">Tabel 2] </w:t>
      </w:r>
      <w:r>
        <w:rPr>
          <w:rFonts w:ascii="Times New Roman" w:eastAsia="Times New Roman" w:hAnsi="Times New Roman" w:cs="Times New Roman"/>
          <w:bCs/>
          <w:color w:val="000000"/>
          <w:sz w:val="24"/>
        </w:rPr>
        <w:t>menunjukkan sebagian besar responden dengan sikap positif menggunakan plastik sebagai kemasan makanan kategori jarang sebanyak 53,6% (15 orang) dan responden dengan sikap negatif menggunakan plastik  sebagai kemasan plastik kategori sering sebanyak 65,8% (25 orang). Hasil chi square test menunjukkan p values &lt; 0,05 yaitu sebesar 0,046, yang bermakna ada hubungan antara sikap dengan penggunaan plastik sebagai kemasan makanan dari aspek kesehatan di Kecamatan Ulee Kareng Kota Banda Aceh.</w:t>
      </w:r>
    </w:p>
    <w:p w14:paraId="4D723463" w14:textId="77777777" w:rsidR="009922A9" w:rsidRDefault="009922A9" w:rsidP="004958FE">
      <w:pPr>
        <w:spacing w:after="0" w:line="240" w:lineRule="auto"/>
        <w:jc w:val="both"/>
        <w:rPr>
          <w:rFonts w:ascii="Times New Roman" w:eastAsia="Times New Roman" w:hAnsi="Times New Roman" w:cs="Times New Roman"/>
          <w:b/>
          <w:color w:val="000000"/>
          <w:sz w:val="24"/>
        </w:rPr>
        <w:sectPr w:rsidR="009922A9" w:rsidSect="00122ED8">
          <w:type w:val="continuous"/>
          <w:pgSz w:w="11900" w:h="16838"/>
          <w:pgMar w:top="1701" w:right="1701" w:bottom="1701" w:left="1701" w:header="720" w:footer="720" w:gutter="0"/>
          <w:cols w:num="2" w:space="708"/>
          <w:noEndnote/>
          <w:titlePg/>
          <w:docGrid w:linePitch="299"/>
        </w:sectPr>
      </w:pPr>
    </w:p>
    <w:p w14:paraId="31508BA3" w14:textId="77777777" w:rsidR="009922A9" w:rsidRDefault="009922A9" w:rsidP="004958FE">
      <w:pPr>
        <w:spacing w:after="0" w:line="240" w:lineRule="auto"/>
        <w:jc w:val="both"/>
        <w:rPr>
          <w:rFonts w:ascii="Times New Roman" w:eastAsia="Times New Roman" w:hAnsi="Times New Roman" w:cs="Times New Roman"/>
          <w:b/>
          <w:color w:val="000000"/>
          <w:sz w:val="24"/>
        </w:rPr>
        <w:sectPr w:rsidR="009922A9" w:rsidSect="00122ED8">
          <w:type w:val="continuous"/>
          <w:pgSz w:w="11900" w:h="16838"/>
          <w:pgMar w:top="1701" w:right="1701" w:bottom="1701" w:left="1701" w:header="720" w:footer="720" w:gutter="0"/>
          <w:cols w:space="708"/>
          <w:noEndnote/>
          <w:titlePg/>
          <w:docGrid w:linePitch="299"/>
        </w:sectPr>
      </w:pPr>
    </w:p>
    <w:p w14:paraId="2CD928A9" w14:textId="77777777" w:rsidR="009922A9" w:rsidRDefault="009922A9" w:rsidP="00AD17AA">
      <w:pPr>
        <w:jc w:val="both"/>
        <w:rPr>
          <w:rFonts w:ascii="Times New Roman" w:eastAsia="Times New Roman" w:hAnsi="Times New Roman" w:cs="Times New Roman"/>
          <w:color w:val="000000"/>
          <w:sz w:val="24"/>
        </w:rPr>
        <w:sectPr w:rsidR="009922A9" w:rsidSect="00122ED8">
          <w:type w:val="continuous"/>
          <w:pgSz w:w="11900" w:h="16838"/>
          <w:pgMar w:top="1701" w:right="1701" w:bottom="1701" w:left="1701" w:header="720" w:footer="720" w:gutter="0"/>
          <w:cols w:num="2" w:space="708"/>
          <w:noEndnote/>
          <w:titlePg/>
          <w:docGrid w:linePitch="299"/>
        </w:sectPr>
      </w:pPr>
    </w:p>
    <w:p w14:paraId="7EF90686" w14:textId="77777777" w:rsidR="009922A9" w:rsidRDefault="009922A9" w:rsidP="007B6E84">
      <w:pPr>
        <w:spacing w:after="0" w:line="240" w:lineRule="auto"/>
        <w:jc w:val="both"/>
        <w:rPr>
          <w:rFonts w:ascii="Times New Roman" w:eastAsia="Times New Roman" w:hAnsi="Times New Roman" w:cs="Times New Roman"/>
          <w:b/>
          <w:color w:val="000000"/>
          <w:sz w:val="24"/>
        </w:rPr>
        <w:sectPr w:rsidR="009922A9" w:rsidSect="00122ED8">
          <w:type w:val="continuous"/>
          <w:pgSz w:w="11900" w:h="16838"/>
          <w:pgMar w:top="1701" w:right="1701" w:bottom="1701" w:left="1701" w:header="720" w:footer="720" w:gutter="0"/>
          <w:cols w:space="708"/>
          <w:noEndnote/>
          <w:titlePg/>
          <w:docGrid w:linePitch="299"/>
        </w:sectPr>
      </w:pPr>
    </w:p>
    <w:p w14:paraId="7449222B" w14:textId="77777777" w:rsidR="00A571AE" w:rsidRDefault="00A571AE" w:rsidP="007B6E84">
      <w:pPr>
        <w:spacing w:after="0" w:line="240" w:lineRule="auto"/>
        <w:jc w:val="both"/>
        <w:rPr>
          <w:rFonts w:ascii="Times New Roman" w:eastAsia="Times New Roman" w:hAnsi="Times New Roman" w:cs="Times New Roman"/>
          <w:b/>
          <w:color w:val="000000"/>
          <w:sz w:val="24"/>
        </w:rPr>
      </w:pPr>
    </w:p>
    <w:p w14:paraId="7EB321F2" w14:textId="77777777" w:rsidR="00A571AE" w:rsidRDefault="00A571AE" w:rsidP="007B6E84">
      <w:pPr>
        <w:spacing w:after="0" w:line="240" w:lineRule="auto"/>
        <w:jc w:val="both"/>
        <w:rPr>
          <w:rFonts w:ascii="Times New Roman" w:eastAsia="Times New Roman" w:hAnsi="Times New Roman" w:cs="Times New Roman"/>
          <w:b/>
          <w:color w:val="000000"/>
          <w:sz w:val="24"/>
        </w:rPr>
      </w:pPr>
    </w:p>
    <w:p w14:paraId="250E0DDA" w14:textId="77777777" w:rsidR="00A571AE" w:rsidRDefault="00A571AE" w:rsidP="007B6E84">
      <w:pPr>
        <w:spacing w:after="0" w:line="240" w:lineRule="auto"/>
        <w:jc w:val="both"/>
        <w:rPr>
          <w:rFonts w:ascii="Times New Roman" w:eastAsia="Times New Roman" w:hAnsi="Times New Roman" w:cs="Times New Roman"/>
          <w:b/>
          <w:color w:val="000000"/>
          <w:sz w:val="24"/>
        </w:rPr>
      </w:pPr>
    </w:p>
    <w:p w14:paraId="63DA74C3" w14:textId="77777777" w:rsidR="00A571AE" w:rsidRDefault="00A571AE" w:rsidP="007B6E84">
      <w:pPr>
        <w:spacing w:after="0" w:line="240" w:lineRule="auto"/>
        <w:jc w:val="both"/>
        <w:rPr>
          <w:rFonts w:ascii="Times New Roman" w:eastAsia="Times New Roman" w:hAnsi="Times New Roman" w:cs="Times New Roman"/>
          <w:b/>
          <w:color w:val="000000"/>
          <w:sz w:val="24"/>
        </w:rPr>
      </w:pPr>
    </w:p>
    <w:p w14:paraId="327C3EB0" w14:textId="27362948" w:rsidR="00715563" w:rsidRDefault="006867D5" w:rsidP="007B6E84">
      <w:pPr>
        <w:spacing w:after="0" w:line="240" w:lineRule="auto"/>
        <w:jc w:val="both"/>
        <w:rPr>
          <w:rFonts w:ascii="Times New Roman" w:eastAsia="Times New Roman" w:hAnsi="Times New Roman" w:cs="Times New Roman"/>
          <w:b/>
          <w:color w:val="000000"/>
          <w:sz w:val="24"/>
        </w:rPr>
      </w:pPr>
      <w:r w:rsidRPr="006867D5">
        <w:rPr>
          <w:rFonts w:ascii="Times New Roman" w:eastAsia="Times New Roman" w:hAnsi="Times New Roman" w:cs="Times New Roman"/>
          <w:b/>
          <w:color w:val="000000"/>
          <w:sz w:val="24"/>
        </w:rPr>
        <w:lastRenderedPageBreak/>
        <w:t>PEMBAHASAN</w:t>
      </w:r>
    </w:p>
    <w:p w14:paraId="640D0ABE" w14:textId="77777777" w:rsidR="008D3521" w:rsidRDefault="008D3521" w:rsidP="00715563">
      <w:pPr>
        <w:jc w:val="both"/>
        <w:rPr>
          <w:rFonts w:ascii="Times New Roman" w:eastAsia="Times New Roman" w:hAnsi="Times New Roman" w:cs="Times New Roman"/>
          <w:b/>
          <w:color w:val="000000"/>
          <w:sz w:val="24"/>
        </w:rPr>
        <w:sectPr w:rsidR="008D3521" w:rsidSect="00122ED8">
          <w:type w:val="continuous"/>
          <w:pgSz w:w="11900" w:h="16838"/>
          <w:pgMar w:top="1701" w:right="1701" w:bottom="1701" w:left="1701" w:header="720" w:footer="720" w:gutter="0"/>
          <w:cols w:num="2" w:space="708"/>
          <w:noEndnote/>
          <w:titlePg/>
          <w:docGrid w:linePitch="299"/>
        </w:sectPr>
      </w:pPr>
    </w:p>
    <w:p w14:paraId="63620CD6" w14:textId="5DB0E5D6" w:rsidR="007B6E84" w:rsidRDefault="00C80FBE" w:rsidP="00C80FBE">
      <w:pPr>
        <w:spacing w:after="12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Hubungan Pengetahuan dengan Penggunaan Plastik Sebagai Kemasan Makanan</w:t>
      </w:r>
    </w:p>
    <w:p w14:paraId="28EC7612" w14:textId="09F46DF4" w:rsidR="00C80FBE" w:rsidRDefault="00C80FBE" w:rsidP="00C80FBE">
      <w:pPr>
        <w:spacing w:after="0"/>
        <w:ind w:firstLine="709"/>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 xml:space="preserve">Hasil penelitian menunjukkan bahwa terdapat hubungan antara pengetahuan dengan penggunaan plastik sebagai kemasan makanan dari aspek kesehatan di Kecamatan Ulee Kareng Kota Banda Aceh dengan p value sebesar 0,015 &lt; 0,05. </w:t>
      </w:r>
    </w:p>
    <w:p w14:paraId="6717FB0C" w14:textId="0A9BC9B2" w:rsidR="00C80FBE" w:rsidRDefault="00C80FBE" w:rsidP="00C80FBE">
      <w:pPr>
        <w:spacing w:after="0"/>
        <w:ind w:firstLine="709"/>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Penggunaan plastik sebagai kemasan plastik sering kali menjadi faktor timbulnya permasalahan kesehatan lingkungan seperti timbulan sampah, pencemaran tanah, air permukaan dan lain sebagainya. Sehingga dengan tingginya penggunaan plastik sebagai kemasan akan menyebabkan kerusakan lingkungan yang secara langsung akan mempengaruhi kesehatan makhluk hidup di dalamnya. Perilaku penggunaan plastik tersebut dipengaruhi pengetahuan yang dimiliki oleh individu</w:t>
      </w:r>
      <w:r w:rsidR="00A571AE">
        <w:rPr>
          <w:rFonts w:ascii="Times New Roman" w:eastAsia="Times New Roman" w:hAnsi="Times New Roman" w:cs="Times New Roman"/>
          <w:bCs/>
          <w:color w:val="000000"/>
          <w:sz w:val="24"/>
        </w:rPr>
        <w:t xml:space="preserve">. </w:t>
      </w:r>
      <w:sdt>
        <w:sdtPr>
          <w:rPr>
            <w:rFonts w:ascii="Times New Roman" w:eastAsia="Times New Roman" w:hAnsi="Times New Roman" w:cs="Times New Roman"/>
            <w:bCs/>
            <w:color w:val="000000"/>
            <w:sz w:val="24"/>
            <w:vertAlign w:val="superscript"/>
          </w:rPr>
          <w:id w:val="1533605375"/>
          <w:citation/>
        </w:sdtPr>
        <w:sdtContent>
          <w:r w:rsidR="00A571AE" w:rsidRPr="00A571AE">
            <w:rPr>
              <w:rFonts w:ascii="Times New Roman" w:eastAsia="Times New Roman" w:hAnsi="Times New Roman" w:cs="Times New Roman"/>
              <w:bCs/>
              <w:color w:val="000000"/>
              <w:sz w:val="24"/>
              <w:vertAlign w:val="superscript"/>
            </w:rPr>
            <w:fldChar w:fldCharType="begin"/>
          </w:r>
          <w:r w:rsidR="00A571AE" w:rsidRPr="00A571AE">
            <w:rPr>
              <w:rFonts w:ascii="Times New Roman" w:eastAsia="Times New Roman" w:hAnsi="Times New Roman" w:cs="Times New Roman"/>
              <w:bCs/>
              <w:color w:val="000000"/>
              <w:sz w:val="24"/>
              <w:vertAlign w:val="superscript"/>
            </w:rPr>
            <w:instrText xml:space="preserve"> CITATION Ern21 \l 1057 </w:instrText>
          </w:r>
          <w:r w:rsidR="00A571AE" w:rsidRPr="00A571AE">
            <w:rPr>
              <w:rFonts w:ascii="Times New Roman" w:eastAsia="Times New Roman" w:hAnsi="Times New Roman" w:cs="Times New Roman"/>
              <w:bCs/>
              <w:color w:val="000000"/>
              <w:sz w:val="24"/>
              <w:vertAlign w:val="superscript"/>
            </w:rPr>
            <w:fldChar w:fldCharType="separate"/>
          </w:r>
          <w:r w:rsidR="00A571AE" w:rsidRPr="00A571AE">
            <w:rPr>
              <w:rFonts w:ascii="Times New Roman" w:eastAsia="Times New Roman" w:hAnsi="Times New Roman" w:cs="Times New Roman"/>
              <w:noProof/>
              <w:color w:val="000000"/>
              <w:sz w:val="24"/>
              <w:vertAlign w:val="superscript"/>
            </w:rPr>
            <w:t>(7)</w:t>
          </w:r>
          <w:r w:rsidR="00A571AE" w:rsidRPr="00A571AE">
            <w:rPr>
              <w:rFonts w:ascii="Times New Roman" w:eastAsia="Times New Roman" w:hAnsi="Times New Roman" w:cs="Times New Roman"/>
              <w:bCs/>
              <w:color w:val="000000"/>
              <w:sz w:val="24"/>
              <w:vertAlign w:val="superscript"/>
            </w:rPr>
            <w:fldChar w:fldCharType="end"/>
          </w:r>
        </w:sdtContent>
      </w:sdt>
    </w:p>
    <w:p w14:paraId="429D2519" w14:textId="041829F8" w:rsidR="00C80FBE" w:rsidRPr="00A571AE" w:rsidRDefault="00C80FBE" w:rsidP="00C80FBE">
      <w:pPr>
        <w:spacing w:after="0"/>
        <w:ind w:firstLine="709"/>
        <w:jc w:val="both"/>
        <w:rPr>
          <w:rFonts w:ascii="Times New Roman" w:eastAsia="Times New Roman" w:hAnsi="Times New Roman" w:cs="Times New Roman"/>
          <w:bCs/>
          <w:color w:val="000000"/>
          <w:sz w:val="24"/>
          <w:vertAlign w:val="superscript"/>
        </w:rPr>
      </w:pPr>
      <w:r>
        <w:rPr>
          <w:rFonts w:ascii="Times New Roman" w:eastAsia="Times New Roman" w:hAnsi="Times New Roman" w:cs="Times New Roman"/>
          <w:bCs/>
          <w:color w:val="000000"/>
          <w:sz w:val="24"/>
        </w:rPr>
        <w:t xml:space="preserve">Sejalan dengan hal tersebut, Wahyunigsih dkk (2022) dalam penelitiannya menunjukkan bahwa terdapat hubungan pengetahuan dengan perilaku penggunaan plastik sebagai kemasan makanan. Hal tersebut dipengaruhi oleh faktor lingkungan pedagang yang masih banyak menggunakan kemasan plastik serta biaya yang lebih mudah dibandingkan kemasan jenis lain menjadi pertimbangan para pedagang. </w:t>
      </w:r>
      <w:sdt>
        <w:sdtPr>
          <w:rPr>
            <w:rFonts w:ascii="Times New Roman" w:eastAsia="Times New Roman" w:hAnsi="Times New Roman" w:cs="Times New Roman"/>
            <w:bCs/>
            <w:color w:val="000000"/>
            <w:sz w:val="24"/>
            <w:vertAlign w:val="superscript"/>
          </w:rPr>
          <w:id w:val="2116398089"/>
          <w:citation/>
        </w:sdtPr>
        <w:sdtContent>
          <w:r w:rsidR="00A571AE" w:rsidRPr="00A571AE">
            <w:rPr>
              <w:rFonts w:ascii="Times New Roman" w:eastAsia="Times New Roman" w:hAnsi="Times New Roman" w:cs="Times New Roman"/>
              <w:bCs/>
              <w:color w:val="000000"/>
              <w:sz w:val="24"/>
              <w:vertAlign w:val="superscript"/>
            </w:rPr>
            <w:fldChar w:fldCharType="begin"/>
          </w:r>
          <w:r w:rsidR="00A571AE" w:rsidRPr="00A571AE">
            <w:rPr>
              <w:rFonts w:ascii="Times New Roman" w:eastAsia="Times New Roman" w:hAnsi="Times New Roman" w:cs="Times New Roman"/>
              <w:bCs/>
              <w:color w:val="000000"/>
              <w:sz w:val="24"/>
              <w:vertAlign w:val="superscript"/>
            </w:rPr>
            <w:instrText xml:space="preserve"> CITATION Wah22 \l 1057 </w:instrText>
          </w:r>
          <w:r w:rsidR="00A571AE" w:rsidRPr="00A571AE">
            <w:rPr>
              <w:rFonts w:ascii="Times New Roman" w:eastAsia="Times New Roman" w:hAnsi="Times New Roman" w:cs="Times New Roman"/>
              <w:bCs/>
              <w:color w:val="000000"/>
              <w:sz w:val="24"/>
              <w:vertAlign w:val="superscript"/>
            </w:rPr>
            <w:fldChar w:fldCharType="separate"/>
          </w:r>
          <w:r w:rsidR="00A571AE" w:rsidRPr="00A571AE">
            <w:rPr>
              <w:rFonts w:ascii="Times New Roman" w:eastAsia="Times New Roman" w:hAnsi="Times New Roman" w:cs="Times New Roman"/>
              <w:noProof/>
              <w:color w:val="000000"/>
              <w:sz w:val="24"/>
              <w:vertAlign w:val="superscript"/>
            </w:rPr>
            <w:t>(8)</w:t>
          </w:r>
          <w:r w:rsidR="00A571AE" w:rsidRPr="00A571AE">
            <w:rPr>
              <w:rFonts w:ascii="Times New Roman" w:eastAsia="Times New Roman" w:hAnsi="Times New Roman" w:cs="Times New Roman"/>
              <w:bCs/>
              <w:color w:val="000000"/>
              <w:sz w:val="24"/>
              <w:vertAlign w:val="superscript"/>
            </w:rPr>
            <w:fldChar w:fldCharType="end"/>
          </w:r>
        </w:sdtContent>
      </w:sdt>
    </w:p>
    <w:p w14:paraId="1F99E862" w14:textId="502BE5A2" w:rsidR="00C80FBE" w:rsidRDefault="00C80FBE" w:rsidP="00C80FBE">
      <w:pPr>
        <w:spacing w:after="0"/>
        <w:ind w:firstLine="709"/>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 xml:space="preserve">Pengetahuan yang dimiliki seseorang sangat berpengaruh pada informasi yang di dapatkannya. Faktor internal dan eksternal menjadi faktor utama untuk mengetahui dan memahami mengapa seseorang melakukan perilaku tertentu. Bila informasi yang diterima adalah informasi yang salah maka akan </w:t>
      </w:r>
      <w:r>
        <w:rPr>
          <w:rFonts w:ascii="Times New Roman" w:eastAsia="Times New Roman" w:hAnsi="Times New Roman" w:cs="Times New Roman"/>
          <w:bCs/>
          <w:color w:val="000000"/>
          <w:sz w:val="24"/>
        </w:rPr>
        <w:t>menyebabkan kekeliruan dalam bersikap maupun bertindak</w:t>
      </w:r>
      <w:r w:rsidR="00A571AE">
        <w:rPr>
          <w:rFonts w:ascii="Times New Roman" w:eastAsia="Times New Roman" w:hAnsi="Times New Roman" w:cs="Times New Roman"/>
          <w:bCs/>
          <w:color w:val="000000"/>
          <w:sz w:val="24"/>
        </w:rPr>
        <w:t xml:space="preserve">. </w:t>
      </w:r>
      <w:sdt>
        <w:sdtPr>
          <w:rPr>
            <w:rFonts w:ascii="Times New Roman" w:eastAsia="Times New Roman" w:hAnsi="Times New Roman" w:cs="Times New Roman"/>
            <w:bCs/>
            <w:color w:val="000000"/>
            <w:sz w:val="24"/>
            <w:vertAlign w:val="superscript"/>
          </w:rPr>
          <w:id w:val="-1682734120"/>
          <w:citation/>
        </w:sdtPr>
        <w:sdtContent>
          <w:r w:rsidR="00A571AE" w:rsidRPr="00A571AE">
            <w:rPr>
              <w:rFonts w:ascii="Times New Roman" w:eastAsia="Times New Roman" w:hAnsi="Times New Roman" w:cs="Times New Roman"/>
              <w:bCs/>
              <w:color w:val="000000"/>
              <w:sz w:val="24"/>
              <w:vertAlign w:val="superscript"/>
            </w:rPr>
            <w:fldChar w:fldCharType="begin"/>
          </w:r>
          <w:r w:rsidR="00A571AE" w:rsidRPr="00A571AE">
            <w:rPr>
              <w:rFonts w:ascii="Times New Roman" w:eastAsia="Times New Roman" w:hAnsi="Times New Roman" w:cs="Times New Roman"/>
              <w:bCs/>
              <w:color w:val="000000"/>
              <w:sz w:val="24"/>
              <w:vertAlign w:val="superscript"/>
            </w:rPr>
            <w:instrText xml:space="preserve"> CITATION Oct21 \l 1057 </w:instrText>
          </w:r>
          <w:r w:rsidR="00A571AE" w:rsidRPr="00A571AE">
            <w:rPr>
              <w:rFonts w:ascii="Times New Roman" w:eastAsia="Times New Roman" w:hAnsi="Times New Roman" w:cs="Times New Roman"/>
              <w:bCs/>
              <w:color w:val="000000"/>
              <w:sz w:val="24"/>
              <w:vertAlign w:val="superscript"/>
            </w:rPr>
            <w:fldChar w:fldCharType="separate"/>
          </w:r>
          <w:r w:rsidR="00A571AE" w:rsidRPr="00A571AE">
            <w:rPr>
              <w:rFonts w:ascii="Times New Roman" w:eastAsia="Times New Roman" w:hAnsi="Times New Roman" w:cs="Times New Roman"/>
              <w:noProof/>
              <w:color w:val="000000"/>
              <w:sz w:val="24"/>
              <w:vertAlign w:val="superscript"/>
            </w:rPr>
            <w:t>(9)</w:t>
          </w:r>
          <w:r w:rsidR="00A571AE" w:rsidRPr="00A571AE">
            <w:rPr>
              <w:rFonts w:ascii="Times New Roman" w:eastAsia="Times New Roman" w:hAnsi="Times New Roman" w:cs="Times New Roman"/>
              <w:bCs/>
              <w:color w:val="000000"/>
              <w:sz w:val="24"/>
              <w:vertAlign w:val="superscript"/>
            </w:rPr>
            <w:fldChar w:fldCharType="end"/>
          </w:r>
        </w:sdtContent>
      </w:sdt>
    </w:p>
    <w:p w14:paraId="0B24C75D" w14:textId="224A748B" w:rsidR="00C80FBE" w:rsidRDefault="00C80FBE" w:rsidP="00C80FBE">
      <w:pPr>
        <w:spacing w:after="0"/>
        <w:ind w:firstLine="709"/>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Penelitian yang dilakukan Octaviany dkk (2021) pada mahasiswa Jurusan Tata Boga di Universitas Negeri Jakarta menyatakan bahwa terdapat hubungan positif dan signifikan antara pengetahuan dengan penggunaan plastik. Semakin banyak pengetahuan tentang plastik yang dimiliki seseorang maka semakin baik pula perilaku mereka dalam menggunakan plastik.</w:t>
      </w:r>
      <w:sdt>
        <w:sdtPr>
          <w:rPr>
            <w:rFonts w:ascii="Times New Roman" w:eastAsia="Times New Roman" w:hAnsi="Times New Roman" w:cs="Times New Roman"/>
            <w:bCs/>
            <w:color w:val="000000"/>
            <w:sz w:val="24"/>
            <w:vertAlign w:val="superscript"/>
          </w:rPr>
          <w:id w:val="1717006519"/>
          <w:citation/>
        </w:sdtPr>
        <w:sdtContent>
          <w:r w:rsidR="00A571AE" w:rsidRPr="00A571AE">
            <w:rPr>
              <w:rFonts w:ascii="Times New Roman" w:eastAsia="Times New Roman" w:hAnsi="Times New Roman" w:cs="Times New Roman"/>
              <w:bCs/>
              <w:color w:val="000000"/>
              <w:sz w:val="24"/>
              <w:vertAlign w:val="superscript"/>
            </w:rPr>
            <w:fldChar w:fldCharType="begin"/>
          </w:r>
          <w:r w:rsidR="00A571AE" w:rsidRPr="00A571AE">
            <w:rPr>
              <w:rFonts w:ascii="Times New Roman" w:eastAsia="Times New Roman" w:hAnsi="Times New Roman" w:cs="Times New Roman"/>
              <w:bCs/>
              <w:color w:val="000000"/>
              <w:sz w:val="24"/>
              <w:vertAlign w:val="superscript"/>
            </w:rPr>
            <w:instrText xml:space="preserve"> CITATION Oct21 \l 1057 </w:instrText>
          </w:r>
          <w:r w:rsidR="00A571AE" w:rsidRPr="00A571AE">
            <w:rPr>
              <w:rFonts w:ascii="Times New Roman" w:eastAsia="Times New Roman" w:hAnsi="Times New Roman" w:cs="Times New Roman"/>
              <w:bCs/>
              <w:color w:val="000000"/>
              <w:sz w:val="24"/>
              <w:vertAlign w:val="superscript"/>
            </w:rPr>
            <w:fldChar w:fldCharType="separate"/>
          </w:r>
          <w:r w:rsidR="00A571AE" w:rsidRPr="00A571AE">
            <w:rPr>
              <w:rFonts w:ascii="Times New Roman" w:eastAsia="Times New Roman" w:hAnsi="Times New Roman" w:cs="Times New Roman"/>
              <w:bCs/>
              <w:noProof/>
              <w:color w:val="000000"/>
              <w:sz w:val="24"/>
              <w:vertAlign w:val="superscript"/>
            </w:rPr>
            <w:t xml:space="preserve"> </w:t>
          </w:r>
          <w:r w:rsidR="00A571AE" w:rsidRPr="00A571AE">
            <w:rPr>
              <w:rFonts w:ascii="Times New Roman" w:eastAsia="Times New Roman" w:hAnsi="Times New Roman" w:cs="Times New Roman"/>
              <w:noProof/>
              <w:color w:val="000000"/>
              <w:sz w:val="24"/>
              <w:vertAlign w:val="superscript"/>
            </w:rPr>
            <w:t>(9)</w:t>
          </w:r>
          <w:r w:rsidR="00A571AE" w:rsidRPr="00A571AE">
            <w:rPr>
              <w:rFonts w:ascii="Times New Roman" w:eastAsia="Times New Roman" w:hAnsi="Times New Roman" w:cs="Times New Roman"/>
              <w:bCs/>
              <w:color w:val="000000"/>
              <w:sz w:val="24"/>
              <w:vertAlign w:val="superscript"/>
            </w:rPr>
            <w:fldChar w:fldCharType="end"/>
          </w:r>
        </w:sdtContent>
      </w:sdt>
    </w:p>
    <w:p w14:paraId="0E5A2CA3" w14:textId="52356413" w:rsidR="00C80FBE" w:rsidRPr="00C80FBE" w:rsidRDefault="00C80FBE" w:rsidP="00C80FBE">
      <w:pPr>
        <w:spacing w:after="0"/>
        <w:ind w:firstLine="709"/>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 xml:space="preserve">Berdasarkan hasil temuan tersebut, peneliti berasumsi bahwa </w:t>
      </w:r>
      <w:r w:rsidR="008D7E2F">
        <w:rPr>
          <w:rFonts w:ascii="Times New Roman" w:eastAsia="Times New Roman" w:hAnsi="Times New Roman" w:cs="Times New Roman"/>
          <w:bCs/>
          <w:color w:val="000000"/>
          <w:sz w:val="24"/>
        </w:rPr>
        <w:t xml:space="preserve">pedagang di Kecamatan Ulee Kareng memiliki pengetahuan yang kurang baik  terkait bahaya penggunaan plastik sebagai kemasan. Hal ini disbebakan oleh kurangnya informasi yang mereka terima terutama dari pihak terkait seperti dinas kesehatan dan BPOM mengakibatkan pengetahuan mereka kurang baik. Oleh karena itu, perlu untuk dilakukan pengawasan terhadap perilaku penggunaan plastik sebagai kemasan dan melakukan penyuluhan kesehatan terkait bahaya penggunaan plastik. </w:t>
      </w:r>
    </w:p>
    <w:p w14:paraId="7AA0DBD1" w14:textId="77777777" w:rsidR="00C80FBE" w:rsidRDefault="00C80FBE" w:rsidP="008D7E2F">
      <w:pPr>
        <w:spacing w:after="0"/>
        <w:jc w:val="both"/>
        <w:rPr>
          <w:rFonts w:ascii="Times New Roman" w:eastAsia="Times New Roman" w:hAnsi="Times New Roman" w:cs="Times New Roman"/>
          <w:b/>
          <w:color w:val="000000"/>
          <w:sz w:val="24"/>
        </w:rPr>
      </w:pPr>
    </w:p>
    <w:p w14:paraId="57C3504A" w14:textId="53CA94C0" w:rsidR="008D7E2F" w:rsidRDefault="008D7E2F" w:rsidP="008D7E2F">
      <w:pPr>
        <w:spacing w:after="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Hubungan Antara Sikap dengan Penggunaan Plastik Sebagai Kemasan Makanan </w:t>
      </w:r>
    </w:p>
    <w:p w14:paraId="75E6EB90" w14:textId="77777777" w:rsidR="00D51996" w:rsidRDefault="008D7E2F" w:rsidP="008D7E2F">
      <w:pPr>
        <w:spacing w:after="0"/>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ab/>
        <w:t xml:space="preserve">Hasil penelitian menunjukkan bahwa </w:t>
      </w:r>
      <w:r w:rsidR="00D51996">
        <w:rPr>
          <w:rFonts w:ascii="Times New Roman" w:eastAsia="Times New Roman" w:hAnsi="Times New Roman" w:cs="Times New Roman"/>
          <w:bCs/>
          <w:color w:val="000000"/>
          <w:sz w:val="24"/>
        </w:rPr>
        <w:t>bahwa terdapat hubungan antara sikap dengan penggunaan plastik sebagai kemasan makanan dari aspek kesehatan di Kecamatan Ulee Kareng Kota Banda Aceh dengan p value sebesar  0,046.</w:t>
      </w:r>
    </w:p>
    <w:p w14:paraId="386A68A5" w14:textId="61264CA0" w:rsidR="004B34DA" w:rsidRDefault="00D51996" w:rsidP="008D7E2F">
      <w:pPr>
        <w:spacing w:after="0"/>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ab/>
        <w:t>Menurut Notoatmod</w:t>
      </w:r>
      <w:r w:rsidR="00A571AE">
        <w:rPr>
          <w:rFonts w:ascii="Times New Roman" w:eastAsia="Times New Roman" w:hAnsi="Times New Roman" w:cs="Times New Roman"/>
          <w:bCs/>
          <w:color w:val="000000"/>
          <w:sz w:val="24"/>
        </w:rPr>
        <w:t>j</w:t>
      </w:r>
      <w:r>
        <w:rPr>
          <w:rFonts w:ascii="Times New Roman" w:eastAsia="Times New Roman" w:hAnsi="Times New Roman" w:cs="Times New Roman"/>
          <w:bCs/>
          <w:color w:val="000000"/>
          <w:sz w:val="24"/>
        </w:rPr>
        <w:t>o (2018), sikap merupakan respon tertutup</w:t>
      </w:r>
      <w:r w:rsidR="004B34DA">
        <w:rPr>
          <w:rFonts w:ascii="Times New Roman" w:eastAsia="Times New Roman" w:hAnsi="Times New Roman" w:cs="Times New Roman"/>
          <w:bCs/>
          <w:color w:val="000000"/>
          <w:sz w:val="24"/>
        </w:rPr>
        <w:t xml:space="preserve"> dari seseorang kepada objek, sikap juga merupakan pendapat, keyakinan mengenai objek disertai perasaan dan membuat respon atau perilaku. Sikap </w:t>
      </w:r>
      <w:r w:rsidR="004B34DA">
        <w:rPr>
          <w:rFonts w:ascii="Times New Roman" w:eastAsia="Times New Roman" w:hAnsi="Times New Roman" w:cs="Times New Roman"/>
          <w:bCs/>
          <w:color w:val="000000"/>
          <w:sz w:val="24"/>
        </w:rPr>
        <w:lastRenderedPageBreak/>
        <w:t xml:space="preserve">sendiri memiliki tingkatan mulai dari proses menerima informasi, kemudian mulai mengikutsertakan dirinya dan pada akhirnya seseorang akan menyadari dampak pada dirinya serta akan mengontrol sehingga menjadi suatu sikap yang menetap. </w:t>
      </w:r>
      <w:sdt>
        <w:sdtPr>
          <w:rPr>
            <w:rFonts w:ascii="Times New Roman" w:eastAsia="Times New Roman" w:hAnsi="Times New Roman" w:cs="Times New Roman"/>
            <w:bCs/>
            <w:color w:val="000000"/>
            <w:sz w:val="24"/>
            <w:vertAlign w:val="superscript"/>
          </w:rPr>
          <w:id w:val="-75977747"/>
          <w:citation/>
        </w:sdtPr>
        <w:sdtContent>
          <w:r w:rsidR="00A571AE" w:rsidRPr="00A571AE">
            <w:rPr>
              <w:rFonts w:ascii="Times New Roman" w:eastAsia="Times New Roman" w:hAnsi="Times New Roman" w:cs="Times New Roman"/>
              <w:bCs/>
              <w:color w:val="000000"/>
              <w:sz w:val="24"/>
              <w:vertAlign w:val="superscript"/>
            </w:rPr>
            <w:fldChar w:fldCharType="begin"/>
          </w:r>
          <w:r w:rsidR="00A571AE" w:rsidRPr="00A571AE">
            <w:rPr>
              <w:rFonts w:ascii="Times New Roman" w:eastAsia="Times New Roman" w:hAnsi="Times New Roman" w:cs="Times New Roman"/>
              <w:bCs/>
              <w:color w:val="000000"/>
              <w:sz w:val="24"/>
              <w:vertAlign w:val="superscript"/>
            </w:rPr>
            <w:instrText xml:space="preserve"> CITATION Not18 \l 1057 </w:instrText>
          </w:r>
          <w:r w:rsidR="00A571AE" w:rsidRPr="00A571AE">
            <w:rPr>
              <w:rFonts w:ascii="Times New Roman" w:eastAsia="Times New Roman" w:hAnsi="Times New Roman" w:cs="Times New Roman"/>
              <w:bCs/>
              <w:color w:val="000000"/>
              <w:sz w:val="24"/>
              <w:vertAlign w:val="superscript"/>
            </w:rPr>
            <w:fldChar w:fldCharType="separate"/>
          </w:r>
          <w:r w:rsidR="00A571AE" w:rsidRPr="00A571AE">
            <w:rPr>
              <w:rFonts w:ascii="Times New Roman" w:eastAsia="Times New Roman" w:hAnsi="Times New Roman" w:cs="Times New Roman"/>
              <w:noProof/>
              <w:color w:val="000000"/>
              <w:sz w:val="24"/>
              <w:vertAlign w:val="superscript"/>
            </w:rPr>
            <w:t>(10)</w:t>
          </w:r>
          <w:r w:rsidR="00A571AE" w:rsidRPr="00A571AE">
            <w:rPr>
              <w:rFonts w:ascii="Times New Roman" w:eastAsia="Times New Roman" w:hAnsi="Times New Roman" w:cs="Times New Roman"/>
              <w:bCs/>
              <w:color w:val="000000"/>
              <w:sz w:val="24"/>
              <w:vertAlign w:val="superscript"/>
            </w:rPr>
            <w:fldChar w:fldCharType="end"/>
          </w:r>
        </w:sdtContent>
      </w:sdt>
    </w:p>
    <w:p w14:paraId="6E3991FD" w14:textId="5419DD72" w:rsidR="008D7E2F" w:rsidRDefault="004B34DA" w:rsidP="008D7E2F">
      <w:pPr>
        <w:spacing w:after="0"/>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ab/>
        <w:t xml:space="preserve">Sejalan dengan </w:t>
      </w:r>
      <w:r w:rsidR="005D4422">
        <w:rPr>
          <w:rFonts w:ascii="Times New Roman" w:eastAsia="Times New Roman" w:hAnsi="Times New Roman" w:cs="Times New Roman"/>
          <w:bCs/>
          <w:color w:val="000000"/>
          <w:sz w:val="24"/>
        </w:rPr>
        <w:t>hasil tersebut, penelitan yang dilakukan Hidayah dkk (2019)</w:t>
      </w:r>
      <w:r w:rsidR="008D7E2F">
        <w:rPr>
          <w:rFonts w:ascii="Times New Roman" w:eastAsia="Times New Roman" w:hAnsi="Times New Roman" w:cs="Times New Roman"/>
          <w:bCs/>
          <w:color w:val="000000"/>
          <w:sz w:val="24"/>
        </w:rPr>
        <w:tab/>
      </w:r>
      <w:r w:rsidR="005D4422">
        <w:rPr>
          <w:rFonts w:ascii="Times New Roman" w:eastAsia="Times New Roman" w:hAnsi="Times New Roman" w:cs="Times New Roman"/>
          <w:bCs/>
          <w:color w:val="000000"/>
          <w:sz w:val="24"/>
        </w:rPr>
        <w:t>menunjukkan bahwa adanya hubungan yang bermakna antara sikap dengan penggunaan kantong plastik</w:t>
      </w:r>
      <w:sdt>
        <w:sdtPr>
          <w:rPr>
            <w:rFonts w:ascii="Times New Roman" w:eastAsia="Times New Roman" w:hAnsi="Times New Roman" w:cs="Times New Roman"/>
            <w:bCs/>
            <w:color w:val="000000"/>
            <w:sz w:val="24"/>
            <w:vertAlign w:val="superscript"/>
          </w:rPr>
          <w:id w:val="948512987"/>
          <w:citation/>
        </w:sdtPr>
        <w:sdtContent>
          <w:r w:rsidR="00A571AE" w:rsidRPr="00A571AE">
            <w:rPr>
              <w:rFonts w:ascii="Times New Roman" w:eastAsia="Times New Roman" w:hAnsi="Times New Roman" w:cs="Times New Roman"/>
              <w:bCs/>
              <w:color w:val="000000"/>
              <w:sz w:val="24"/>
              <w:vertAlign w:val="superscript"/>
            </w:rPr>
            <w:fldChar w:fldCharType="begin"/>
          </w:r>
          <w:r w:rsidR="00A571AE" w:rsidRPr="00A571AE">
            <w:rPr>
              <w:rFonts w:ascii="Times New Roman" w:eastAsia="Times New Roman" w:hAnsi="Times New Roman" w:cs="Times New Roman"/>
              <w:bCs/>
              <w:color w:val="000000"/>
              <w:sz w:val="24"/>
              <w:vertAlign w:val="superscript"/>
            </w:rPr>
            <w:instrText xml:space="preserve"> CITATION Hid19 \l 1057 </w:instrText>
          </w:r>
          <w:r w:rsidR="00A571AE" w:rsidRPr="00A571AE">
            <w:rPr>
              <w:rFonts w:ascii="Times New Roman" w:eastAsia="Times New Roman" w:hAnsi="Times New Roman" w:cs="Times New Roman"/>
              <w:bCs/>
              <w:color w:val="000000"/>
              <w:sz w:val="24"/>
              <w:vertAlign w:val="superscript"/>
            </w:rPr>
            <w:fldChar w:fldCharType="separate"/>
          </w:r>
          <w:r w:rsidR="00A571AE" w:rsidRPr="00A571AE">
            <w:rPr>
              <w:rFonts w:ascii="Times New Roman" w:eastAsia="Times New Roman" w:hAnsi="Times New Roman" w:cs="Times New Roman"/>
              <w:bCs/>
              <w:noProof/>
              <w:color w:val="000000"/>
              <w:sz w:val="24"/>
              <w:vertAlign w:val="superscript"/>
            </w:rPr>
            <w:t xml:space="preserve"> </w:t>
          </w:r>
          <w:r w:rsidR="00A571AE" w:rsidRPr="00A571AE">
            <w:rPr>
              <w:rFonts w:ascii="Times New Roman" w:eastAsia="Times New Roman" w:hAnsi="Times New Roman" w:cs="Times New Roman"/>
              <w:noProof/>
              <w:color w:val="000000"/>
              <w:sz w:val="24"/>
              <w:vertAlign w:val="superscript"/>
            </w:rPr>
            <w:t>(11)</w:t>
          </w:r>
          <w:r w:rsidR="00A571AE" w:rsidRPr="00A571AE">
            <w:rPr>
              <w:rFonts w:ascii="Times New Roman" w:eastAsia="Times New Roman" w:hAnsi="Times New Roman" w:cs="Times New Roman"/>
              <w:bCs/>
              <w:color w:val="000000"/>
              <w:sz w:val="24"/>
              <w:vertAlign w:val="superscript"/>
            </w:rPr>
            <w:fldChar w:fldCharType="end"/>
          </w:r>
        </w:sdtContent>
      </w:sdt>
      <w:r w:rsidR="005D4422">
        <w:rPr>
          <w:rFonts w:ascii="Times New Roman" w:eastAsia="Times New Roman" w:hAnsi="Times New Roman" w:cs="Times New Roman"/>
          <w:bCs/>
          <w:color w:val="000000"/>
          <w:sz w:val="24"/>
        </w:rPr>
        <w:t>. Penelitian Lubis (2018) juga menunjukkan hal yang sama, dimana terdapat hubungan yang erat dengan penggunaan kantong plastik karena sikap yang baik tidak menjamin baiknya kepedulian terhadap penggunaan kantong plastik sebagai kemasan plastik.</w:t>
      </w:r>
      <w:sdt>
        <w:sdtPr>
          <w:rPr>
            <w:rFonts w:ascii="Times New Roman" w:eastAsia="Times New Roman" w:hAnsi="Times New Roman" w:cs="Times New Roman"/>
            <w:bCs/>
            <w:color w:val="000000"/>
            <w:sz w:val="24"/>
            <w:vertAlign w:val="superscript"/>
          </w:rPr>
          <w:id w:val="-797989256"/>
          <w:citation/>
        </w:sdtPr>
        <w:sdtContent>
          <w:r w:rsidR="00A571AE" w:rsidRPr="00A571AE">
            <w:rPr>
              <w:rFonts w:ascii="Times New Roman" w:eastAsia="Times New Roman" w:hAnsi="Times New Roman" w:cs="Times New Roman"/>
              <w:bCs/>
              <w:color w:val="000000"/>
              <w:sz w:val="24"/>
              <w:vertAlign w:val="superscript"/>
            </w:rPr>
            <w:fldChar w:fldCharType="begin"/>
          </w:r>
          <w:r w:rsidR="00A571AE" w:rsidRPr="00A571AE">
            <w:rPr>
              <w:rFonts w:ascii="Times New Roman" w:eastAsia="Times New Roman" w:hAnsi="Times New Roman" w:cs="Times New Roman"/>
              <w:bCs/>
              <w:color w:val="000000"/>
              <w:sz w:val="24"/>
              <w:vertAlign w:val="superscript"/>
            </w:rPr>
            <w:instrText xml:space="preserve"> CITATION Lub18 \l 1057 </w:instrText>
          </w:r>
          <w:r w:rsidR="00A571AE" w:rsidRPr="00A571AE">
            <w:rPr>
              <w:rFonts w:ascii="Times New Roman" w:eastAsia="Times New Roman" w:hAnsi="Times New Roman" w:cs="Times New Roman"/>
              <w:bCs/>
              <w:color w:val="000000"/>
              <w:sz w:val="24"/>
              <w:vertAlign w:val="superscript"/>
            </w:rPr>
            <w:fldChar w:fldCharType="separate"/>
          </w:r>
          <w:r w:rsidR="00A571AE" w:rsidRPr="00A571AE">
            <w:rPr>
              <w:rFonts w:ascii="Times New Roman" w:eastAsia="Times New Roman" w:hAnsi="Times New Roman" w:cs="Times New Roman"/>
              <w:bCs/>
              <w:noProof/>
              <w:color w:val="000000"/>
              <w:sz w:val="24"/>
              <w:vertAlign w:val="superscript"/>
            </w:rPr>
            <w:t xml:space="preserve"> </w:t>
          </w:r>
          <w:r w:rsidR="00A571AE" w:rsidRPr="00A571AE">
            <w:rPr>
              <w:rFonts w:ascii="Times New Roman" w:eastAsia="Times New Roman" w:hAnsi="Times New Roman" w:cs="Times New Roman"/>
              <w:noProof/>
              <w:color w:val="000000"/>
              <w:sz w:val="24"/>
              <w:vertAlign w:val="superscript"/>
            </w:rPr>
            <w:t>(12)</w:t>
          </w:r>
          <w:r w:rsidR="00A571AE" w:rsidRPr="00A571AE">
            <w:rPr>
              <w:rFonts w:ascii="Times New Roman" w:eastAsia="Times New Roman" w:hAnsi="Times New Roman" w:cs="Times New Roman"/>
              <w:bCs/>
              <w:color w:val="000000"/>
              <w:sz w:val="24"/>
              <w:vertAlign w:val="superscript"/>
            </w:rPr>
            <w:fldChar w:fldCharType="end"/>
          </w:r>
        </w:sdtContent>
      </w:sdt>
    </w:p>
    <w:p w14:paraId="79E820E7" w14:textId="7310D7DC" w:rsidR="005D4422" w:rsidRDefault="005D4422" w:rsidP="008D7E2F">
      <w:pPr>
        <w:spacing w:after="0"/>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ab/>
        <w:t xml:space="preserve">Astuti dkk (2022) dalam penelitian mengungkapkan bahwa sikap pedanga memiliki hubungan dengan penggunaan plastik sebagai kemasan makanan di Kecamatan Polewali. Sikap pedagang yang kurang baik disebabkan oleh pengaruh sosial atau </w:t>
      </w:r>
      <w:r>
        <w:rPr>
          <w:rFonts w:ascii="Times New Roman" w:eastAsia="Times New Roman" w:hAnsi="Times New Roman" w:cs="Times New Roman"/>
          <w:bCs/>
          <w:color w:val="000000"/>
          <w:sz w:val="24"/>
        </w:rPr>
        <w:t xml:space="preserve">lingkungannya. Pedagang makanan tetap menggunakan plastik karena harganya murah, mudah digunakan dan merasa makanan panas boleh dikemas dengan plastik. Kondisi seperti ini dapat terjadi dikarenakan ketidaktahuan pedagang tentang bahaya penggunaan plastik yang dapat menyebabkan dampak negatif baik bagi kesehatan maupun lingkungan sekitarnya. </w:t>
      </w:r>
      <w:sdt>
        <w:sdtPr>
          <w:rPr>
            <w:rFonts w:ascii="Times New Roman" w:eastAsia="Times New Roman" w:hAnsi="Times New Roman" w:cs="Times New Roman"/>
            <w:bCs/>
            <w:color w:val="000000"/>
            <w:sz w:val="24"/>
            <w:vertAlign w:val="superscript"/>
          </w:rPr>
          <w:id w:val="1929618476"/>
          <w:citation/>
        </w:sdtPr>
        <w:sdtContent>
          <w:r w:rsidR="00363F34" w:rsidRPr="00363F34">
            <w:rPr>
              <w:rFonts w:ascii="Times New Roman" w:eastAsia="Times New Roman" w:hAnsi="Times New Roman" w:cs="Times New Roman"/>
              <w:bCs/>
              <w:color w:val="000000"/>
              <w:sz w:val="24"/>
              <w:vertAlign w:val="superscript"/>
            </w:rPr>
            <w:fldChar w:fldCharType="begin"/>
          </w:r>
          <w:r w:rsidR="00363F34" w:rsidRPr="00363F34">
            <w:rPr>
              <w:rFonts w:ascii="Times New Roman" w:eastAsia="Times New Roman" w:hAnsi="Times New Roman" w:cs="Times New Roman"/>
              <w:bCs/>
              <w:color w:val="000000"/>
              <w:sz w:val="24"/>
              <w:vertAlign w:val="superscript"/>
            </w:rPr>
            <w:instrText xml:space="preserve"> CITATION Ast22 \l 1057 </w:instrText>
          </w:r>
          <w:r w:rsidR="00363F34" w:rsidRPr="00363F34">
            <w:rPr>
              <w:rFonts w:ascii="Times New Roman" w:eastAsia="Times New Roman" w:hAnsi="Times New Roman" w:cs="Times New Roman"/>
              <w:bCs/>
              <w:color w:val="000000"/>
              <w:sz w:val="24"/>
              <w:vertAlign w:val="superscript"/>
            </w:rPr>
            <w:fldChar w:fldCharType="separate"/>
          </w:r>
          <w:r w:rsidR="00363F34" w:rsidRPr="00363F34">
            <w:rPr>
              <w:rFonts w:ascii="Times New Roman" w:eastAsia="Times New Roman" w:hAnsi="Times New Roman" w:cs="Times New Roman"/>
              <w:noProof/>
              <w:color w:val="000000"/>
              <w:sz w:val="24"/>
              <w:vertAlign w:val="superscript"/>
            </w:rPr>
            <w:t>(13)</w:t>
          </w:r>
          <w:r w:rsidR="00363F34" w:rsidRPr="00363F34">
            <w:rPr>
              <w:rFonts w:ascii="Times New Roman" w:eastAsia="Times New Roman" w:hAnsi="Times New Roman" w:cs="Times New Roman"/>
              <w:bCs/>
              <w:color w:val="000000"/>
              <w:sz w:val="24"/>
              <w:vertAlign w:val="superscript"/>
            </w:rPr>
            <w:fldChar w:fldCharType="end"/>
          </w:r>
        </w:sdtContent>
      </w:sdt>
    </w:p>
    <w:p w14:paraId="267EB94C" w14:textId="48F8CD36" w:rsidR="00C80FBE" w:rsidRDefault="005D4422" w:rsidP="006130AC">
      <w:pPr>
        <w:spacing w:after="0"/>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ab/>
        <w:t xml:space="preserve">Berdasarkan hasil penelitian tersebut, peneliti berasumsi bahwa masi banyak pedagang dengan sikap negatif terhadap pemilihan dan penggunaan plastik sebagai kemasan makanan. hal ini dapat dilihat dari sikap pedagang yang tidak melapisi produk makanan mereka dengan alas agar tidak langsung terkena plastik terutama pada makanan yang bersifat panas, berminyak dan asam. Kondisi tersebut tentunya meningkatkan transmigrasi BPA dari plastik ke dalam makanan yang dikonsumsi oleh konsumen sehingga meningkatkan risiko terkena kanker. </w:t>
      </w:r>
    </w:p>
    <w:p w14:paraId="7B8DD809" w14:textId="77777777" w:rsidR="006130AC" w:rsidRPr="006130AC" w:rsidRDefault="006130AC" w:rsidP="006130AC">
      <w:pPr>
        <w:spacing w:after="0"/>
        <w:jc w:val="both"/>
        <w:rPr>
          <w:rFonts w:ascii="Times New Roman" w:eastAsia="Times New Roman" w:hAnsi="Times New Roman" w:cs="Times New Roman"/>
          <w:bCs/>
          <w:color w:val="000000"/>
          <w:sz w:val="24"/>
        </w:rPr>
      </w:pPr>
    </w:p>
    <w:p w14:paraId="43936A93" w14:textId="77777777" w:rsidR="008D3521" w:rsidRDefault="008D3521" w:rsidP="007B6E84">
      <w:pPr>
        <w:spacing w:after="0" w:line="240" w:lineRule="auto"/>
        <w:jc w:val="both"/>
        <w:rPr>
          <w:rFonts w:ascii="Times New Roman" w:eastAsia="Times New Roman" w:hAnsi="Times New Roman" w:cs="Times New Roman"/>
          <w:b/>
          <w:color w:val="000000"/>
          <w:sz w:val="24"/>
        </w:rPr>
        <w:sectPr w:rsidR="008D3521" w:rsidSect="00122ED8">
          <w:type w:val="continuous"/>
          <w:pgSz w:w="11900" w:h="16838"/>
          <w:pgMar w:top="1701" w:right="1701" w:bottom="1701" w:left="1701" w:header="720" w:footer="720" w:gutter="0"/>
          <w:cols w:num="2" w:space="708"/>
          <w:noEndnote/>
          <w:titlePg/>
          <w:docGrid w:linePitch="299"/>
        </w:sectPr>
      </w:pPr>
    </w:p>
    <w:p w14:paraId="6B1BD655" w14:textId="77777777" w:rsidR="006130AC" w:rsidRDefault="006130AC" w:rsidP="007B6E84">
      <w:pPr>
        <w:spacing w:after="0" w:line="240" w:lineRule="auto"/>
        <w:jc w:val="both"/>
        <w:rPr>
          <w:rFonts w:ascii="Times New Roman" w:eastAsia="Times New Roman" w:hAnsi="Times New Roman" w:cs="Times New Roman"/>
          <w:b/>
          <w:color w:val="000000"/>
          <w:sz w:val="24"/>
        </w:rPr>
      </w:pPr>
    </w:p>
    <w:p w14:paraId="096C5469" w14:textId="7FB558C7" w:rsidR="0065425B" w:rsidRDefault="0065425B" w:rsidP="007B6E84">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KESIMPULAN DAN SARAN</w:t>
      </w:r>
    </w:p>
    <w:p w14:paraId="6C3DA8B7" w14:textId="2BC9A864" w:rsidR="005D4422" w:rsidRDefault="005D4422" w:rsidP="007B6E84">
      <w:pPr>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Berdasarkan hasil penelitian, maka dapat ditarik kesimpulan sebagai berikut : </w:t>
      </w:r>
    </w:p>
    <w:p w14:paraId="2F1D5722" w14:textId="108409CD" w:rsidR="005D4422" w:rsidRDefault="006130AC" w:rsidP="005D4422">
      <w:pPr>
        <w:pStyle w:val="DaftarParagraf"/>
        <w:numPr>
          <w:ilvl w:val="0"/>
          <w:numId w:val="8"/>
        </w:numPr>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Terdapat hubungan antara pengehuan</w:t>
      </w:r>
      <w:r w:rsidR="005D4422">
        <w:rPr>
          <w:rFonts w:ascii="Times New Roman" w:eastAsia="Times New Roman" w:hAnsi="Times New Roman" w:cs="Times New Roman"/>
          <w:color w:val="000000"/>
          <w:sz w:val="24"/>
        </w:rPr>
        <w:t xml:space="preserve"> dengan penggunaan plastik sebagai kemasan makanan ditinjau dari aspek kesehatan di Kecamatan Ulee Kareng Kota Banda Aceh dengan p </w:t>
      </w:r>
      <w:r w:rsidR="005D4422" w:rsidRPr="005D4422">
        <w:rPr>
          <w:rFonts w:ascii="Times New Roman" w:eastAsia="Times New Roman" w:hAnsi="Times New Roman" w:cs="Times New Roman"/>
          <w:i/>
          <w:iCs/>
          <w:color w:val="000000"/>
          <w:sz w:val="24"/>
        </w:rPr>
        <w:t>value</w:t>
      </w:r>
      <w:r w:rsidR="005D4422">
        <w:rPr>
          <w:rFonts w:ascii="Times New Roman" w:eastAsia="Times New Roman" w:hAnsi="Times New Roman" w:cs="Times New Roman"/>
          <w:color w:val="000000"/>
          <w:sz w:val="24"/>
        </w:rPr>
        <w:t xml:space="preserve"> sebesar 0,015 &lt; 0,05. </w:t>
      </w:r>
    </w:p>
    <w:p w14:paraId="1A141551" w14:textId="3A2B665C" w:rsidR="005D4422" w:rsidRDefault="005D4422" w:rsidP="005D4422">
      <w:pPr>
        <w:pStyle w:val="DaftarParagraf"/>
        <w:numPr>
          <w:ilvl w:val="0"/>
          <w:numId w:val="8"/>
        </w:numPr>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Terdapat hubungan antara sikap </w:t>
      </w:r>
      <w:r>
        <w:rPr>
          <w:rFonts w:ascii="Times New Roman" w:eastAsia="Times New Roman" w:hAnsi="Times New Roman" w:cs="Times New Roman"/>
          <w:color w:val="000000"/>
          <w:sz w:val="24"/>
        </w:rPr>
        <w:t xml:space="preserve">dengan penggunaan plastik sebagai kemasan makanan ditinjau dari </w:t>
      </w:r>
      <w:r>
        <w:rPr>
          <w:rFonts w:ascii="Times New Roman" w:eastAsia="Times New Roman" w:hAnsi="Times New Roman" w:cs="Times New Roman"/>
          <w:color w:val="000000"/>
          <w:sz w:val="24"/>
        </w:rPr>
        <w:t xml:space="preserve">aspek kesehatan di Kecamatan Ulee Kareng Kota Banda Aceh dengan p </w:t>
      </w:r>
      <w:r w:rsidRPr="005D4422">
        <w:rPr>
          <w:rFonts w:ascii="Times New Roman" w:eastAsia="Times New Roman" w:hAnsi="Times New Roman" w:cs="Times New Roman"/>
          <w:i/>
          <w:iCs/>
          <w:color w:val="000000"/>
          <w:sz w:val="24"/>
        </w:rPr>
        <w:t>value</w:t>
      </w:r>
      <w:r>
        <w:rPr>
          <w:rFonts w:ascii="Times New Roman" w:eastAsia="Times New Roman" w:hAnsi="Times New Roman" w:cs="Times New Roman"/>
          <w:color w:val="000000"/>
          <w:sz w:val="24"/>
        </w:rPr>
        <w:t xml:space="preserve"> sebesar 0,0</w:t>
      </w:r>
      <w:r w:rsidR="006130AC">
        <w:rPr>
          <w:rFonts w:ascii="Times New Roman" w:eastAsia="Times New Roman" w:hAnsi="Times New Roman" w:cs="Times New Roman"/>
          <w:color w:val="000000"/>
          <w:sz w:val="24"/>
        </w:rPr>
        <w:t>46</w:t>
      </w:r>
      <w:r>
        <w:rPr>
          <w:rFonts w:ascii="Times New Roman" w:eastAsia="Times New Roman" w:hAnsi="Times New Roman" w:cs="Times New Roman"/>
          <w:color w:val="000000"/>
          <w:sz w:val="24"/>
        </w:rPr>
        <w:t xml:space="preserve"> &lt; 0,05. </w:t>
      </w:r>
    </w:p>
    <w:p w14:paraId="50A5C276" w14:textId="77777777" w:rsidR="005D4422" w:rsidRPr="006130AC" w:rsidRDefault="005D4422" w:rsidP="006130AC">
      <w:pPr>
        <w:pStyle w:val="DaftarParagraf"/>
        <w:spacing w:after="0" w:line="240" w:lineRule="auto"/>
        <w:ind w:left="426"/>
        <w:jc w:val="both"/>
        <w:rPr>
          <w:rFonts w:ascii="Times New Roman" w:eastAsia="Times New Roman" w:hAnsi="Times New Roman" w:cs="Times New Roman"/>
          <w:color w:val="000000"/>
          <w:sz w:val="24"/>
        </w:rPr>
      </w:pPr>
    </w:p>
    <w:p w14:paraId="37FF5834" w14:textId="3581A08B" w:rsidR="007B6E84" w:rsidRDefault="006130AC" w:rsidP="005D4422">
      <w:pPr>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Sehingga peneliti menyarankan agar para pedagang dapat mengurangi penggunaan plastik dan dapat mencari alternatif lain yang lebih aman bagi kesehatan konsumen. Selain itu, pedagang juga diharapkan dapat melapisi tempat kemasan dengan kertas atau daun jika memang menggunakan plastik agar mengurangi transmigrasi bahan kimia plastik ke dalam makanan yang akan dikonsumsi.</w:t>
      </w:r>
    </w:p>
    <w:p w14:paraId="59E793A9" w14:textId="77777777" w:rsidR="009922A9" w:rsidRDefault="009922A9" w:rsidP="007B6E84">
      <w:pPr>
        <w:spacing w:after="0" w:line="240" w:lineRule="auto"/>
        <w:ind w:firstLine="720"/>
        <w:jc w:val="both"/>
        <w:rPr>
          <w:rFonts w:ascii="Times New Roman" w:eastAsia="Times New Roman" w:hAnsi="Times New Roman" w:cs="Times New Roman"/>
          <w:color w:val="000000"/>
          <w:sz w:val="24"/>
        </w:rPr>
        <w:sectPr w:rsidR="009922A9" w:rsidSect="00122ED8">
          <w:type w:val="continuous"/>
          <w:pgSz w:w="11900" w:h="16838"/>
          <w:pgMar w:top="1701" w:right="1701" w:bottom="1701" w:left="1701" w:header="720" w:footer="720" w:gutter="0"/>
          <w:cols w:num="2" w:space="708"/>
          <w:noEndnote/>
          <w:titlePg/>
          <w:docGrid w:linePitch="299"/>
        </w:sectPr>
      </w:pPr>
    </w:p>
    <w:p w14:paraId="2418B342" w14:textId="77777777" w:rsidR="007B6E84" w:rsidRDefault="007B6E84" w:rsidP="007B6E84">
      <w:pPr>
        <w:spacing w:after="0" w:line="240" w:lineRule="auto"/>
        <w:ind w:firstLine="720"/>
        <w:jc w:val="both"/>
        <w:rPr>
          <w:rFonts w:ascii="Times New Roman" w:eastAsia="Times New Roman" w:hAnsi="Times New Roman" w:cs="Times New Roman"/>
          <w:color w:val="000000"/>
          <w:sz w:val="24"/>
        </w:rPr>
      </w:pPr>
    </w:p>
    <w:p w14:paraId="62A19DED" w14:textId="77777777" w:rsidR="009922A9" w:rsidRDefault="009922A9" w:rsidP="00BB4214">
      <w:pPr>
        <w:spacing w:after="0" w:line="240" w:lineRule="auto"/>
        <w:rPr>
          <w:rFonts w:ascii="Times New Roman" w:eastAsia="Times New Roman" w:hAnsi="Times New Roman" w:cs="Times New Roman"/>
          <w:b/>
          <w:color w:val="000000"/>
          <w:sz w:val="24"/>
        </w:rPr>
        <w:sectPr w:rsidR="009922A9" w:rsidSect="00122ED8">
          <w:type w:val="continuous"/>
          <w:pgSz w:w="11900" w:h="16838"/>
          <w:pgMar w:top="1701" w:right="1701" w:bottom="1701" w:left="1701" w:header="720" w:footer="720" w:gutter="0"/>
          <w:cols w:space="708"/>
          <w:noEndnote/>
          <w:titlePg/>
          <w:docGrid w:linePitch="299"/>
        </w:sectPr>
      </w:pPr>
    </w:p>
    <w:sdt>
      <w:sdtPr>
        <w:id w:val="-462118625"/>
        <w:docPartObj>
          <w:docPartGallery w:val="Bibliographies"/>
          <w:docPartUnique/>
        </w:docPartObj>
      </w:sdtPr>
      <w:sdtEndPr>
        <w:rPr>
          <w:rFonts w:asciiTheme="majorBidi" w:eastAsiaTheme="minorHAnsi" w:hAnsiTheme="majorBidi"/>
          <w:color w:val="auto"/>
          <w:sz w:val="24"/>
          <w:szCs w:val="24"/>
          <w:lang w:eastAsia="en-US"/>
        </w:rPr>
      </w:sdtEndPr>
      <w:sdtContent>
        <w:p w14:paraId="7852766A" w14:textId="27228450" w:rsidR="00363F34" w:rsidRPr="00363F34" w:rsidRDefault="00363F34" w:rsidP="00363F34">
          <w:pPr>
            <w:pStyle w:val="Judul1"/>
            <w:jc w:val="both"/>
            <w:rPr>
              <w:rFonts w:asciiTheme="majorBidi" w:hAnsiTheme="majorBidi"/>
              <w:color w:val="auto"/>
              <w:sz w:val="24"/>
              <w:szCs w:val="24"/>
            </w:rPr>
          </w:pPr>
          <w:r w:rsidRPr="00363F34">
            <w:rPr>
              <w:rFonts w:asciiTheme="majorBidi" w:hAnsiTheme="majorBidi"/>
              <w:color w:val="auto"/>
              <w:sz w:val="24"/>
              <w:szCs w:val="24"/>
            </w:rPr>
            <w:t>Referensi</w:t>
          </w:r>
        </w:p>
        <w:sdt>
          <w:sdtPr>
            <w:rPr>
              <w:rFonts w:asciiTheme="majorBidi" w:hAnsiTheme="majorBidi" w:cstheme="majorBidi"/>
              <w:sz w:val="24"/>
              <w:szCs w:val="24"/>
            </w:rPr>
            <w:id w:val="-573587230"/>
            <w:bibliography/>
          </w:sdtPr>
          <w:sdtContent>
            <w:p w14:paraId="4AB6682E" w14:textId="77777777" w:rsidR="00D90B45" w:rsidRPr="00D90B45" w:rsidRDefault="00363F34" w:rsidP="00D90B45">
              <w:pPr>
                <w:pStyle w:val="Bibliografi"/>
                <w:numPr>
                  <w:ilvl w:val="0"/>
                  <w:numId w:val="9"/>
                </w:numPr>
                <w:ind w:left="567" w:hanging="567"/>
                <w:jc w:val="both"/>
                <w:rPr>
                  <w:rFonts w:asciiTheme="majorBidi" w:hAnsiTheme="majorBidi" w:cstheme="majorBidi"/>
                  <w:noProof/>
                  <w:sz w:val="24"/>
                  <w:szCs w:val="24"/>
                </w:rPr>
              </w:pPr>
              <w:r w:rsidRPr="00D90B45">
                <w:rPr>
                  <w:rFonts w:asciiTheme="majorBidi" w:hAnsiTheme="majorBidi" w:cstheme="majorBidi"/>
                  <w:sz w:val="24"/>
                  <w:szCs w:val="24"/>
                </w:rPr>
                <w:fldChar w:fldCharType="begin"/>
              </w:r>
              <w:r w:rsidRPr="00D90B45">
                <w:rPr>
                  <w:rFonts w:asciiTheme="majorBidi" w:hAnsiTheme="majorBidi" w:cstheme="majorBidi"/>
                  <w:sz w:val="24"/>
                  <w:szCs w:val="24"/>
                </w:rPr>
                <w:instrText>BIBLIOGRAPHY</w:instrText>
              </w:r>
              <w:r w:rsidRPr="00D90B45">
                <w:rPr>
                  <w:rFonts w:asciiTheme="majorBidi" w:hAnsiTheme="majorBidi" w:cstheme="majorBidi"/>
                  <w:sz w:val="24"/>
                  <w:szCs w:val="24"/>
                </w:rPr>
                <w:fldChar w:fldCharType="separate"/>
              </w:r>
              <w:r w:rsidRPr="00D90B45">
                <w:rPr>
                  <w:rFonts w:asciiTheme="majorBidi" w:hAnsiTheme="majorBidi" w:cstheme="majorBidi"/>
                  <w:noProof/>
                  <w:sz w:val="24"/>
                  <w:szCs w:val="24"/>
                </w:rPr>
                <w:t>Lailaturrahmi</w:t>
              </w:r>
              <w:r w:rsidR="00D90B45" w:rsidRPr="00D90B45">
                <w:rPr>
                  <w:rFonts w:asciiTheme="majorBidi" w:hAnsiTheme="majorBidi" w:cstheme="majorBidi"/>
                  <w:noProof/>
                  <w:sz w:val="24"/>
                  <w:szCs w:val="24"/>
                </w:rPr>
                <w:t>, 2019.</w:t>
              </w:r>
              <w:r w:rsidRPr="00D90B45">
                <w:rPr>
                  <w:rFonts w:asciiTheme="majorBidi" w:hAnsiTheme="majorBidi" w:cstheme="majorBidi"/>
                  <w:noProof/>
                  <w:sz w:val="24"/>
                  <w:szCs w:val="24"/>
                </w:rPr>
                <w:t xml:space="preserve"> </w:t>
              </w:r>
              <w:r w:rsidRPr="00D90B45">
                <w:rPr>
                  <w:rFonts w:asciiTheme="majorBidi" w:hAnsiTheme="majorBidi" w:cstheme="majorBidi"/>
                  <w:i/>
                  <w:iCs/>
                  <w:noProof/>
                  <w:sz w:val="24"/>
                  <w:szCs w:val="24"/>
                </w:rPr>
                <w:t xml:space="preserve">Manfaat dan Bahaya Styrofoam. </w:t>
              </w:r>
              <w:r w:rsidRPr="00D90B45">
                <w:rPr>
                  <w:rFonts w:asciiTheme="majorBidi" w:hAnsiTheme="majorBidi" w:cstheme="majorBidi"/>
                  <w:noProof/>
                  <w:sz w:val="24"/>
                  <w:szCs w:val="24"/>
                </w:rPr>
                <w:t>Jakarta : Trans Info Media</w:t>
              </w:r>
              <w:r w:rsidR="00D90B45" w:rsidRPr="00D90B45">
                <w:rPr>
                  <w:rFonts w:asciiTheme="majorBidi" w:hAnsiTheme="majorBidi" w:cstheme="majorBidi"/>
                  <w:noProof/>
                  <w:sz w:val="24"/>
                  <w:szCs w:val="24"/>
                </w:rPr>
                <w:t>.</w:t>
              </w:r>
            </w:p>
            <w:p w14:paraId="76B02573" w14:textId="77777777" w:rsidR="00D90B45" w:rsidRDefault="00D90B45" w:rsidP="00D90B45">
              <w:pPr>
                <w:pStyle w:val="Bibliografi"/>
                <w:numPr>
                  <w:ilvl w:val="0"/>
                  <w:numId w:val="9"/>
                </w:numPr>
                <w:ind w:left="567" w:hanging="567"/>
                <w:jc w:val="both"/>
                <w:rPr>
                  <w:rFonts w:asciiTheme="majorBidi" w:hAnsiTheme="majorBidi" w:cstheme="majorBidi"/>
                  <w:noProof/>
                  <w:sz w:val="24"/>
                  <w:szCs w:val="24"/>
                </w:rPr>
              </w:pPr>
              <w:r w:rsidRPr="00D90B45">
                <w:rPr>
                  <w:rFonts w:asciiTheme="majorBidi" w:hAnsiTheme="majorBidi" w:cstheme="majorBidi"/>
                  <w:noProof/>
                  <w:sz w:val="24"/>
                  <w:szCs w:val="24"/>
                </w:rPr>
                <w:t>Karuniastuti, N</w:t>
              </w:r>
              <w:r w:rsidRPr="00D90B45">
                <w:rPr>
                  <w:rFonts w:asciiTheme="majorBidi" w:hAnsiTheme="majorBidi" w:cstheme="majorBidi"/>
                  <w:i/>
                  <w:iCs/>
                  <w:noProof/>
                  <w:sz w:val="24"/>
                  <w:szCs w:val="24"/>
                </w:rPr>
                <w:t xml:space="preserve">, 2023. </w:t>
              </w:r>
              <w:r w:rsidR="00363F34" w:rsidRPr="00D90B45">
                <w:rPr>
                  <w:rFonts w:asciiTheme="majorBidi" w:hAnsiTheme="majorBidi" w:cstheme="majorBidi"/>
                  <w:i/>
                  <w:iCs/>
                  <w:noProof/>
                  <w:sz w:val="24"/>
                  <w:szCs w:val="24"/>
                </w:rPr>
                <w:t>Bahaya Plastik Terhadap Kesehatan dan Lingkungan</w:t>
              </w:r>
              <w:r w:rsidRPr="00D90B45">
                <w:rPr>
                  <w:rFonts w:asciiTheme="majorBidi" w:hAnsiTheme="majorBidi" w:cstheme="majorBidi"/>
                  <w:i/>
                  <w:iCs/>
                  <w:noProof/>
                  <w:sz w:val="24"/>
                  <w:szCs w:val="24"/>
                </w:rPr>
                <w:t xml:space="preserve"> </w:t>
              </w:r>
              <w:r w:rsidR="00363F34" w:rsidRPr="00D90B45">
                <w:rPr>
                  <w:rFonts w:asciiTheme="majorBidi" w:hAnsiTheme="majorBidi" w:cstheme="majorBidi"/>
                  <w:noProof/>
                  <w:sz w:val="24"/>
                  <w:szCs w:val="24"/>
                </w:rPr>
                <w:t>:</w:t>
              </w:r>
              <w:r w:rsidRPr="00D90B45">
                <w:rPr>
                  <w:rFonts w:asciiTheme="majorBidi" w:hAnsiTheme="majorBidi" w:cstheme="majorBidi"/>
                  <w:noProof/>
                  <w:sz w:val="24"/>
                  <w:szCs w:val="24"/>
                </w:rPr>
                <w:t xml:space="preserve"> </w:t>
              </w:r>
              <w:r w:rsidR="00363F34" w:rsidRPr="00D90B45">
                <w:rPr>
                  <w:rFonts w:asciiTheme="majorBidi" w:hAnsiTheme="majorBidi" w:cstheme="majorBidi"/>
                  <w:noProof/>
                  <w:sz w:val="24"/>
                  <w:szCs w:val="24"/>
                </w:rPr>
                <w:t>Jurnal Forum Teknologi,</w:t>
              </w:r>
              <w:r w:rsidRPr="00D90B45">
                <w:rPr>
                  <w:rFonts w:asciiTheme="majorBidi" w:hAnsiTheme="majorBidi" w:cstheme="majorBidi"/>
                  <w:noProof/>
                  <w:sz w:val="24"/>
                  <w:szCs w:val="24"/>
                </w:rPr>
                <w:t xml:space="preserve"> 3(1),</w:t>
              </w:r>
              <w:r w:rsidR="00363F34" w:rsidRPr="00D90B45">
                <w:rPr>
                  <w:rFonts w:asciiTheme="majorBidi" w:hAnsiTheme="majorBidi" w:cstheme="majorBidi"/>
                  <w:noProof/>
                  <w:sz w:val="24"/>
                  <w:szCs w:val="24"/>
                </w:rPr>
                <w:t xml:space="preserve"> 6-14.</w:t>
              </w:r>
            </w:p>
            <w:p w14:paraId="650EFCF1" w14:textId="77777777" w:rsidR="00D90B45" w:rsidRDefault="00363F34" w:rsidP="00D90B45">
              <w:pPr>
                <w:pStyle w:val="Bibliografi"/>
                <w:numPr>
                  <w:ilvl w:val="0"/>
                  <w:numId w:val="9"/>
                </w:numPr>
                <w:ind w:left="567" w:hanging="567"/>
                <w:jc w:val="both"/>
                <w:rPr>
                  <w:rFonts w:asciiTheme="majorBidi" w:hAnsiTheme="majorBidi" w:cstheme="majorBidi"/>
                  <w:noProof/>
                  <w:sz w:val="24"/>
                  <w:szCs w:val="24"/>
                </w:rPr>
              </w:pPr>
              <w:r w:rsidRPr="00D90B45">
                <w:rPr>
                  <w:rFonts w:asciiTheme="majorBidi" w:hAnsiTheme="majorBidi" w:cstheme="majorBidi"/>
                  <w:noProof/>
                  <w:sz w:val="24"/>
                  <w:szCs w:val="24"/>
                </w:rPr>
                <w:t>Santhi, D, Suyasa , I G dan Jana, I W.</w:t>
              </w:r>
              <w:r w:rsidR="00D90B45">
                <w:rPr>
                  <w:rFonts w:asciiTheme="majorBidi" w:hAnsiTheme="majorBidi" w:cstheme="majorBidi"/>
                  <w:noProof/>
                  <w:sz w:val="24"/>
                  <w:szCs w:val="24"/>
                </w:rPr>
                <w:t xml:space="preserve"> 2019.</w:t>
              </w:r>
              <w:r w:rsidRPr="00D90B45">
                <w:rPr>
                  <w:rFonts w:asciiTheme="majorBidi" w:hAnsiTheme="majorBidi" w:cstheme="majorBidi"/>
                  <w:noProof/>
                  <w:sz w:val="24"/>
                  <w:szCs w:val="24"/>
                </w:rPr>
                <w:t xml:space="preserve"> </w:t>
              </w:r>
              <w:r w:rsidRPr="00D90B45">
                <w:rPr>
                  <w:rFonts w:asciiTheme="majorBidi" w:hAnsiTheme="majorBidi" w:cstheme="majorBidi"/>
                  <w:i/>
                  <w:iCs/>
                  <w:noProof/>
                  <w:sz w:val="24"/>
                  <w:szCs w:val="24"/>
                </w:rPr>
                <w:t xml:space="preserve">Faktor-Faktor yang Berhubungan dengan Keberadaan Bahan Berbahaya Disphenol A (BPA) yang Terkandung dalam Kontainer Plastik Makanan dan Minuman. </w:t>
              </w:r>
              <w:r w:rsidRPr="00D90B45">
                <w:rPr>
                  <w:rFonts w:asciiTheme="majorBidi" w:hAnsiTheme="majorBidi" w:cstheme="majorBidi"/>
                  <w:noProof/>
                  <w:sz w:val="24"/>
                  <w:szCs w:val="24"/>
                </w:rPr>
                <w:t>Denpasar : Udayana Press</w:t>
              </w:r>
              <w:r w:rsidR="00D90B45">
                <w:rPr>
                  <w:rFonts w:asciiTheme="majorBidi" w:hAnsiTheme="majorBidi" w:cstheme="majorBidi"/>
                  <w:noProof/>
                  <w:sz w:val="24"/>
                  <w:szCs w:val="24"/>
                </w:rPr>
                <w:t>.</w:t>
              </w:r>
            </w:p>
            <w:p w14:paraId="7FDD2278" w14:textId="77777777" w:rsidR="00D90B45" w:rsidRDefault="00363F34" w:rsidP="00D90B45">
              <w:pPr>
                <w:pStyle w:val="Bibliografi"/>
                <w:numPr>
                  <w:ilvl w:val="0"/>
                  <w:numId w:val="9"/>
                </w:numPr>
                <w:ind w:left="567" w:hanging="567"/>
                <w:jc w:val="both"/>
                <w:rPr>
                  <w:rFonts w:asciiTheme="majorBidi" w:hAnsiTheme="majorBidi" w:cstheme="majorBidi"/>
                  <w:noProof/>
                  <w:sz w:val="24"/>
                  <w:szCs w:val="24"/>
                </w:rPr>
              </w:pPr>
              <w:r w:rsidRPr="00D90B45">
                <w:rPr>
                  <w:rFonts w:asciiTheme="majorBidi" w:hAnsiTheme="majorBidi" w:cstheme="majorBidi"/>
                  <w:noProof/>
                  <w:sz w:val="24"/>
                  <w:szCs w:val="24"/>
                </w:rPr>
                <w:t>SIPSN.</w:t>
              </w:r>
              <w:r w:rsidR="00D90B45">
                <w:rPr>
                  <w:rFonts w:asciiTheme="majorBidi" w:hAnsiTheme="majorBidi" w:cstheme="majorBidi"/>
                  <w:noProof/>
                  <w:sz w:val="24"/>
                  <w:szCs w:val="24"/>
                </w:rPr>
                <w:t xml:space="preserve"> 2022.</w:t>
              </w:r>
              <w:r w:rsidRPr="00D90B45">
                <w:rPr>
                  <w:rFonts w:asciiTheme="majorBidi" w:hAnsiTheme="majorBidi" w:cstheme="majorBidi"/>
                  <w:noProof/>
                  <w:sz w:val="24"/>
                  <w:szCs w:val="24"/>
                </w:rPr>
                <w:t xml:space="preserve"> Jumlah Timbulan Sampah di Indonesia tahun 2021-2022. [Online] [Dikutip: 13 Maret 2023.]</w:t>
              </w:r>
            </w:p>
            <w:p w14:paraId="74AA3482" w14:textId="77777777" w:rsidR="00D90B45" w:rsidRDefault="00D90B45" w:rsidP="00D90B45">
              <w:pPr>
                <w:pStyle w:val="Bibliografi"/>
                <w:numPr>
                  <w:ilvl w:val="0"/>
                  <w:numId w:val="9"/>
                </w:numPr>
                <w:ind w:left="567" w:hanging="567"/>
                <w:jc w:val="both"/>
                <w:rPr>
                  <w:rFonts w:asciiTheme="majorBidi" w:hAnsiTheme="majorBidi" w:cstheme="majorBidi"/>
                  <w:noProof/>
                  <w:sz w:val="24"/>
                  <w:szCs w:val="24"/>
                </w:rPr>
              </w:pPr>
              <w:r w:rsidRPr="00D90B45">
                <w:rPr>
                  <w:rFonts w:asciiTheme="majorBidi" w:hAnsiTheme="majorBidi" w:cstheme="majorBidi"/>
                  <w:noProof/>
                  <w:sz w:val="24"/>
                  <w:szCs w:val="24"/>
                </w:rPr>
                <w:t>A</w:t>
              </w:r>
              <w:r w:rsidR="00363F34" w:rsidRPr="00D90B45">
                <w:rPr>
                  <w:rFonts w:asciiTheme="majorBidi" w:hAnsiTheme="majorBidi" w:cstheme="majorBidi"/>
                  <w:noProof/>
                  <w:sz w:val="24"/>
                  <w:szCs w:val="24"/>
                </w:rPr>
                <w:t>naningsih, V dan Ignatius, N.</w:t>
              </w:r>
              <w:r>
                <w:rPr>
                  <w:rFonts w:asciiTheme="majorBidi" w:hAnsiTheme="majorBidi" w:cstheme="majorBidi"/>
                  <w:noProof/>
                  <w:sz w:val="24"/>
                  <w:szCs w:val="24"/>
                </w:rPr>
                <w:t xml:space="preserve"> 2021.</w:t>
              </w:r>
              <w:r w:rsidR="00363F34" w:rsidRPr="00D90B45">
                <w:rPr>
                  <w:rFonts w:asciiTheme="majorBidi" w:hAnsiTheme="majorBidi" w:cstheme="majorBidi"/>
                  <w:noProof/>
                  <w:sz w:val="24"/>
                  <w:szCs w:val="24"/>
                </w:rPr>
                <w:t xml:space="preserve"> </w:t>
              </w:r>
              <w:r w:rsidR="00363F34" w:rsidRPr="00D90B45">
                <w:rPr>
                  <w:rFonts w:asciiTheme="majorBidi" w:hAnsiTheme="majorBidi" w:cstheme="majorBidi"/>
                  <w:i/>
                  <w:iCs/>
                  <w:noProof/>
                  <w:sz w:val="24"/>
                  <w:szCs w:val="24"/>
                </w:rPr>
                <w:t xml:space="preserve">Generasi Milenial. </w:t>
              </w:r>
              <w:r w:rsidR="00363F34" w:rsidRPr="00D90B45">
                <w:rPr>
                  <w:rFonts w:asciiTheme="majorBidi" w:hAnsiTheme="majorBidi" w:cstheme="majorBidi"/>
                  <w:noProof/>
                  <w:sz w:val="24"/>
                  <w:szCs w:val="24"/>
                </w:rPr>
                <w:t>Semarang : SCU Knowledge Media.</w:t>
              </w:r>
            </w:p>
            <w:p w14:paraId="76683ECA" w14:textId="77777777" w:rsidR="00D90B45" w:rsidRDefault="00363F34" w:rsidP="00D90B45">
              <w:pPr>
                <w:pStyle w:val="Bibliografi"/>
                <w:numPr>
                  <w:ilvl w:val="0"/>
                  <w:numId w:val="9"/>
                </w:numPr>
                <w:ind w:left="567" w:hanging="567"/>
                <w:jc w:val="both"/>
                <w:rPr>
                  <w:rFonts w:asciiTheme="majorBidi" w:hAnsiTheme="majorBidi" w:cstheme="majorBidi"/>
                  <w:noProof/>
                  <w:sz w:val="24"/>
                  <w:szCs w:val="24"/>
                </w:rPr>
              </w:pPr>
              <w:r w:rsidRPr="00D90B45">
                <w:rPr>
                  <w:rFonts w:asciiTheme="majorBidi" w:hAnsiTheme="majorBidi" w:cstheme="majorBidi"/>
                  <w:noProof/>
                  <w:sz w:val="24"/>
                  <w:szCs w:val="24"/>
                </w:rPr>
                <w:t>Suhaila.</w:t>
              </w:r>
              <w:r w:rsidR="00D90B45">
                <w:rPr>
                  <w:rFonts w:asciiTheme="majorBidi" w:hAnsiTheme="majorBidi" w:cstheme="majorBidi"/>
                  <w:noProof/>
                  <w:sz w:val="24"/>
                  <w:szCs w:val="24"/>
                </w:rPr>
                <w:t xml:space="preserve"> 2019.</w:t>
              </w:r>
              <w:r w:rsidRPr="00D90B45">
                <w:rPr>
                  <w:rFonts w:asciiTheme="majorBidi" w:hAnsiTheme="majorBidi" w:cstheme="majorBidi"/>
                  <w:noProof/>
                  <w:sz w:val="24"/>
                  <w:szCs w:val="24"/>
                </w:rPr>
                <w:t xml:space="preserve"> </w:t>
              </w:r>
              <w:r w:rsidRPr="00D90B45">
                <w:rPr>
                  <w:rFonts w:asciiTheme="majorBidi" w:hAnsiTheme="majorBidi" w:cstheme="majorBidi"/>
                  <w:i/>
                  <w:iCs/>
                  <w:noProof/>
                  <w:sz w:val="24"/>
                  <w:szCs w:val="24"/>
                </w:rPr>
                <w:t xml:space="preserve">Faktor yang Berhubungan dengan Penggunaan Wadah Styrofoam Sebagai Kemasan Makanan pada Penjual Jajanan di Kecamatan Medan Johor Kota Medan Tahun 2019. </w:t>
              </w:r>
              <w:r w:rsidRPr="00D90B45">
                <w:rPr>
                  <w:rFonts w:asciiTheme="majorBidi" w:hAnsiTheme="majorBidi" w:cstheme="majorBidi"/>
                  <w:noProof/>
                  <w:sz w:val="24"/>
                  <w:szCs w:val="24"/>
                </w:rPr>
                <w:t>Medan : Institusi Kesehatan Helvatia.</w:t>
              </w:r>
            </w:p>
            <w:p w14:paraId="637605DC" w14:textId="77777777" w:rsidR="00D90B45" w:rsidRDefault="00363F34" w:rsidP="00D90B45">
              <w:pPr>
                <w:pStyle w:val="Bibliografi"/>
                <w:numPr>
                  <w:ilvl w:val="0"/>
                  <w:numId w:val="9"/>
                </w:numPr>
                <w:ind w:left="567" w:hanging="567"/>
                <w:jc w:val="both"/>
                <w:rPr>
                  <w:rFonts w:asciiTheme="majorBidi" w:hAnsiTheme="majorBidi" w:cstheme="majorBidi"/>
                  <w:noProof/>
                  <w:sz w:val="24"/>
                  <w:szCs w:val="24"/>
                </w:rPr>
              </w:pPr>
              <w:r w:rsidRPr="00D90B45">
                <w:rPr>
                  <w:rFonts w:asciiTheme="majorBidi" w:hAnsiTheme="majorBidi" w:cstheme="majorBidi"/>
                  <w:noProof/>
                  <w:sz w:val="24"/>
                  <w:szCs w:val="24"/>
                </w:rPr>
                <w:t xml:space="preserve">Ernyasih dan Wijayanti, I N. </w:t>
              </w:r>
              <w:r w:rsidR="00D90B45">
                <w:rPr>
                  <w:rFonts w:asciiTheme="majorBidi" w:hAnsiTheme="majorBidi" w:cstheme="majorBidi"/>
                  <w:noProof/>
                  <w:sz w:val="24"/>
                  <w:szCs w:val="24"/>
                </w:rPr>
                <w:t xml:space="preserve">2021. </w:t>
              </w:r>
              <w:r w:rsidRPr="00D90B45">
                <w:rPr>
                  <w:rFonts w:asciiTheme="majorBidi" w:hAnsiTheme="majorBidi" w:cstheme="majorBidi"/>
                  <w:i/>
                  <w:iCs/>
                  <w:noProof/>
                  <w:sz w:val="24"/>
                  <w:szCs w:val="24"/>
                </w:rPr>
                <w:t xml:space="preserve">Factors Related to Reducing the Use of Plastic Bag. </w:t>
              </w:r>
              <w:r w:rsidRPr="00D90B45">
                <w:rPr>
                  <w:rFonts w:asciiTheme="majorBidi" w:hAnsiTheme="majorBidi" w:cstheme="majorBidi"/>
                  <w:noProof/>
                  <w:sz w:val="24"/>
                  <w:szCs w:val="24"/>
                </w:rPr>
                <w:t>Semarang : MIPHMC Press.</w:t>
              </w:r>
            </w:p>
            <w:p w14:paraId="718056C7" w14:textId="77777777" w:rsidR="00D90B45" w:rsidRDefault="00363F34" w:rsidP="00D90B45">
              <w:pPr>
                <w:pStyle w:val="Bibliografi"/>
                <w:numPr>
                  <w:ilvl w:val="0"/>
                  <w:numId w:val="9"/>
                </w:numPr>
                <w:ind w:left="567" w:hanging="567"/>
                <w:jc w:val="both"/>
                <w:rPr>
                  <w:rFonts w:asciiTheme="majorBidi" w:hAnsiTheme="majorBidi" w:cstheme="majorBidi"/>
                  <w:noProof/>
                  <w:sz w:val="24"/>
                  <w:szCs w:val="24"/>
                </w:rPr>
              </w:pPr>
              <w:r w:rsidRPr="00D90B45">
                <w:rPr>
                  <w:rFonts w:asciiTheme="majorBidi" w:hAnsiTheme="majorBidi" w:cstheme="majorBidi"/>
                  <w:noProof/>
                  <w:sz w:val="24"/>
                  <w:szCs w:val="24"/>
                </w:rPr>
                <w:t>Wahyuningsih, R, et al.</w:t>
              </w:r>
              <w:r w:rsidR="00D90B45">
                <w:rPr>
                  <w:rFonts w:asciiTheme="majorBidi" w:hAnsiTheme="majorBidi" w:cstheme="majorBidi"/>
                  <w:noProof/>
                  <w:sz w:val="24"/>
                  <w:szCs w:val="24"/>
                </w:rPr>
                <w:t xml:space="preserve"> 2022.</w:t>
              </w:r>
              <w:r w:rsidRPr="00D90B45">
                <w:rPr>
                  <w:rFonts w:asciiTheme="majorBidi" w:hAnsiTheme="majorBidi" w:cstheme="majorBidi"/>
                  <w:noProof/>
                  <w:sz w:val="24"/>
                  <w:szCs w:val="24"/>
                </w:rPr>
                <w:t xml:space="preserve"> </w:t>
              </w:r>
              <w:r w:rsidRPr="00D90B45">
                <w:rPr>
                  <w:rFonts w:asciiTheme="majorBidi" w:hAnsiTheme="majorBidi" w:cstheme="majorBidi"/>
                  <w:i/>
                  <w:iCs/>
                  <w:noProof/>
                  <w:sz w:val="24"/>
                  <w:szCs w:val="24"/>
                </w:rPr>
                <w:t xml:space="preserve">Hubungan Pengetahuan dan Sikap dengan Perilaku Pengunaan </w:t>
              </w:r>
              <w:r w:rsidRPr="00D90B45">
                <w:rPr>
                  <w:rFonts w:asciiTheme="majorBidi" w:hAnsiTheme="majorBidi" w:cstheme="majorBidi"/>
                  <w:i/>
                  <w:iCs/>
                  <w:noProof/>
                  <w:sz w:val="24"/>
                  <w:szCs w:val="24"/>
                </w:rPr>
                <w:t>Kemasan Plastik dan Styrofoam pada Pedagang Makanan di Desa Pakusamben Kecamatan Babakan Kabupaten Cirebon</w:t>
              </w:r>
              <w:r w:rsidR="00D90B45">
                <w:rPr>
                  <w:rFonts w:asciiTheme="majorBidi" w:hAnsiTheme="majorBidi" w:cstheme="majorBidi"/>
                  <w:i/>
                  <w:iCs/>
                  <w:noProof/>
                  <w:sz w:val="24"/>
                  <w:szCs w:val="24"/>
                </w:rPr>
                <w:t>.</w:t>
              </w:r>
            </w:p>
            <w:p w14:paraId="2B1A3CAE" w14:textId="77777777" w:rsidR="00D90B45" w:rsidRDefault="00D90B45" w:rsidP="00D90B45">
              <w:pPr>
                <w:pStyle w:val="Bibliografi"/>
                <w:numPr>
                  <w:ilvl w:val="0"/>
                  <w:numId w:val="9"/>
                </w:numPr>
                <w:ind w:left="567" w:hanging="567"/>
                <w:jc w:val="both"/>
                <w:rPr>
                  <w:rFonts w:asciiTheme="majorBidi" w:hAnsiTheme="majorBidi" w:cstheme="majorBidi"/>
                  <w:noProof/>
                  <w:sz w:val="24"/>
                  <w:szCs w:val="24"/>
                </w:rPr>
              </w:pPr>
              <w:r w:rsidRPr="00D90B45">
                <w:rPr>
                  <w:rFonts w:asciiTheme="majorBidi" w:hAnsiTheme="majorBidi" w:cstheme="majorBidi"/>
                  <w:noProof/>
                  <w:sz w:val="24"/>
                  <w:szCs w:val="24"/>
                </w:rPr>
                <w:t>Octaviany, L A, Efrina dan Alsuhendra</w:t>
              </w:r>
              <w:r>
                <w:rPr>
                  <w:rFonts w:asciiTheme="majorBidi" w:hAnsiTheme="majorBidi" w:cstheme="majorBidi"/>
                  <w:i/>
                  <w:iCs/>
                  <w:noProof/>
                  <w:sz w:val="24"/>
                  <w:szCs w:val="24"/>
                </w:rPr>
                <w:t xml:space="preserve">. 2021. </w:t>
              </w:r>
              <w:r w:rsidR="00363F34" w:rsidRPr="00D90B45">
                <w:rPr>
                  <w:rFonts w:asciiTheme="majorBidi" w:hAnsiTheme="majorBidi" w:cstheme="majorBidi"/>
                  <w:i/>
                  <w:iCs/>
                  <w:noProof/>
                  <w:sz w:val="24"/>
                  <w:szCs w:val="24"/>
                </w:rPr>
                <w:t>Hubungan Pengetahuan dan Sikap Mahasiswa Program Studi Tata Boga Universitas Negeri Jakarta dengan Tindakan Penggunaan Plastik Untuk Minuman Panas</w:t>
              </w:r>
              <w:r w:rsidR="00363F34" w:rsidRPr="00D90B45">
                <w:rPr>
                  <w:rFonts w:asciiTheme="majorBidi" w:hAnsiTheme="majorBidi" w:cstheme="majorBidi"/>
                  <w:noProof/>
                  <w:sz w:val="24"/>
                  <w:szCs w:val="24"/>
                </w:rPr>
                <w:t>. Risenologi,</w:t>
              </w:r>
              <w:r>
                <w:rPr>
                  <w:rFonts w:asciiTheme="majorBidi" w:hAnsiTheme="majorBidi" w:cstheme="majorBidi"/>
                  <w:noProof/>
                  <w:sz w:val="24"/>
                  <w:szCs w:val="24"/>
                </w:rPr>
                <w:t xml:space="preserve"> 6 (1),</w:t>
              </w:r>
              <w:r w:rsidR="00363F34" w:rsidRPr="00D90B45">
                <w:rPr>
                  <w:rFonts w:asciiTheme="majorBidi" w:hAnsiTheme="majorBidi" w:cstheme="majorBidi"/>
                  <w:noProof/>
                  <w:sz w:val="24"/>
                  <w:szCs w:val="24"/>
                </w:rPr>
                <w:t xml:space="preserve"> 70-76.</w:t>
              </w:r>
            </w:p>
            <w:p w14:paraId="6D79ABDA" w14:textId="77777777" w:rsidR="00D90B45" w:rsidRDefault="00363F34" w:rsidP="00D90B45">
              <w:pPr>
                <w:pStyle w:val="Bibliografi"/>
                <w:numPr>
                  <w:ilvl w:val="0"/>
                  <w:numId w:val="9"/>
                </w:numPr>
                <w:ind w:left="567" w:hanging="567"/>
                <w:jc w:val="both"/>
                <w:rPr>
                  <w:rFonts w:asciiTheme="majorBidi" w:hAnsiTheme="majorBidi" w:cstheme="majorBidi"/>
                  <w:noProof/>
                  <w:sz w:val="24"/>
                  <w:szCs w:val="24"/>
                </w:rPr>
              </w:pPr>
              <w:r w:rsidRPr="00D90B45">
                <w:rPr>
                  <w:rFonts w:asciiTheme="majorBidi" w:hAnsiTheme="majorBidi" w:cstheme="majorBidi"/>
                  <w:noProof/>
                  <w:sz w:val="24"/>
                  <w:szCs w:val="24"/>
                </w:rPr>
                <w:t xml:space="preserve">Notoatmodjo. </w:t>
              </w:r>
              <w:r w:rsidR="00D90B45">
                <w:rPr>
                  <w:rFonts w:asciiTheme="majorBidi" w:hAnsiTheme="majorBidi" w:cstheme="majorBidi"/>
                  <w:noProof/>
                  <w:sz w:val="24"/>
                  <w:szCs w:val="24"/>
                </w:rPr>
                <w:t xml:space="preserve">2018. </w:t>
              </w:r>
              <w:r w:rsidRPr="00D90B45">
                <w:rPr>
                  <w:rFonts w:asciiTheme="majorBidi" w:hAnsiTheme="majorBidi" w:cstheme="majorBidi"/>
                  <w:i/>
                  <w:iCs/>
                  <w:noProof/>
                  <w:sz w:val="24"/>
                  <w:szCs w:val="24"/>
                </w:rPr>
                <w:t xml:space="preserve">Promosi Kesehatan dan Perilaku Kesehatan. </w:t>
              </w:r>
              <w:r w:rsidRPr="00D90B45">
                <w:rPr>
                  <w:rFonts w:asciiTheme="majorBidi" w:hAnsiTheme="majorBidi" w:cstheme="majorBidi"/>
                  <w:noProof/>
                  <w:sz w:val="24"/>
                  <w:szCs w:val="24"/>
                </w:rPr>
                <w:t>Jakarta : Rineka Cipta</w:t>
              </w:r>
              <w:r w:rsidR="00D90B45">
                <w:rPr>
                  <w:rFonts w:asciiTheme="majorBidi" w:hAnsiTheme="majorBidi" w:cstheme="majorBidi"/>
                  <w:noProof/>
                  <w:sz w:val="24"/>
                  <w:szCs w:val="24"/>
                </w:rPr>
                <w:t>.</w:t>
              </w:r>
            </w:p>
            <w:p w14:paraId="72F6C2C8" w14:textId="77777777" w:rsidR="00D90B45" w:rsidRDefault="00D90B45" w:rsidP="00D90B45">
              <w:pPr>
                <w:pStyle w:val="Bibliografi"/>
                <w:numPr>
                  <w:ilvl w:val="0"/>
                  <w:numId w:val="9"/>
                </w:numPr>
                <w:ind w:left="567" w:hanging="567"/>
                <w:jc w:val="both"/>
                <w:rPr>
                  <w:rFonts w:asciiTheme="majorBidi" w:hAnsiTheme="majorBidi" w:cstheme="majorBidi"/>
                  <w:noProof/>
                  <w:sz w:val="24"/>
                  <w:szCs w:val="24"/>
                </w:rPr>
              </w:pPr>
              <w:r w:rsidRPr="00D90B45">
                <w:rPr>
                  <w:rFonts w:asciiTheme="majorBidi" w:hAnsiTheme="majorBidi" w:cstheme="majorBidi"/>
                  <w:noProof/>
                  <w:sz w:val="24"/>
                  <w:szCs w:val="24"/>
                </w:rPr>
                <w:t>Hidayah, N dan Harahap, Y W.</w:t>
              </w:r>
              <w:r>
                <w:rPr>
                  <w:rFonts w:asciiTheme="majorBidi" w:hAnsiTheme="majorBidi" w:cstheme="majorBidi"/>
                  <w:noProof/>
                  <w:sz w:val="24"/>
                  <w:szCs w:val="24"/>
                </w:rPr>
                <w:t xml:space="preserve"> 2019. </w:t>
              </w:r>
              <w:r w:rsidR="00363F34" w:rsidRPr="00D90B45">
                <w:rPr>
                  <w:rFonts w:asciiTheme="majorBidi" w:hAnsiTheme="majorBidi" w:cstheme="majorBidi"/>
                  <w:i/>
                  <w:iCs/>
                  <w:noProof/>
                  <w:sz w:val="24"/>
                  <w:szCs w:val="24"/>
                </w:rPr>
                <w:t xml:space="preserve">Hubungan Sikap Karyawan STIKES Aufa Royhan Dengan Penggunaan Kantong Plastik. </w:t>
              </w:r>
              <w:r w:rsidR="00363F34" w:rsidRPr="00D90B45">
                <w:rPr>
                  <w:rFonts w:asciiTheme="majorBidi" w:hAnsiTheme="majorBidi" w:cstheme="majorBidi"/>
                  <w:noProof/>
                  <w:sz w:val="24"/>
                  <w:szCs w:val="24"/>
                </w:rPr>
                <w:t xml:space="preserve">Jurnal Ilmiah Farmasi, </w:t>
              </w:r>
              <w:r>
                <w:rPr>
                  <w:rFonts w:asciiTheme="majorBidi" w:hAnsiTheme="majorBidi" w:cstheme="majorBidi"/>
                  <w:noProof/>
                  <w:sz w:val="24"/>
                  <w:szCs w:val="24"/>
                </w:rPr>
                <w:t>8(1)</w:t>
              </w:r>
              <w:r w:rsidR="00363F34" w:rsidRPr="00D90B45">
                <w:rPr>
                  <w:rFonts w:asciiTheme="majorBidi" w:hAnsiTheme="majorBidi" w:cstheme="majorBidi"/>
                  <w:noProof/>
                  <w:sz w:val="24"/>
                  <w:szCs w:val="24"/>
                </w:rPr>
                <w:t>, 26--30.</w:t>
              </w:r>
            </w:p>
            <w:p w14:paraId="7B45ECA9" w14:textId="77777777" w:rsidR="00D90B45" w:rsidRDefault="00D90B45" w:rsidP="00D90B45">
              <w:pPr>
                <w:pStyle w:val="Bibliografi"/>
                <w:numPr>
                  <w:ilvl w:val="0"/>
                  <w:numId w:val="9"/>
                </w:numPr>
                <w:ind w:left="567" w:hanging="567"/>
                <w:jc w:val="both"/>
                <w:rPr>
                  <w:rFonts w:asciiTheme="majorBidi" w:hAnsiTheme="majorBidi" w:cstheme="majorBidi"/>
                  <w:noProof/>
                  <w:sz w:val="24"/>
                  <w:szCs w:val="24"/>
                </w:rPr>
              </w:pPr>
              <w:r w:rsidRPr="00D90B45">
                <w:rPr>
                  <w:rFonts w:asciiTheme="majorBidi" w:hAnsiTheme="majorBidi" w:cstheme="majorBidi"/>
                  <w:noProof/>
                  <w:sz w:val="24"/>
                  <w:szCs w:val="24"/>
                </w:rPr>
                <w:t>Lubis, G M.</w:t>
              </w:r>
              <w:r>
                <w:rPr>
                  <w:rFonts w:asciiTheme="majorBidi" w:hAnsiTheme="majorBidi" w:cstheme="majorBidi"/>
                  <w:noProof/>
                  <w:sz w:val="24"/>
                  <w:szCs w:val="24"/>
                </w:rPr>
                <w:t xml:space="preserve"> 2018. </w:t>
              </w:r>
              <w:r w:rsidR="00363F34" w:rsidRPr="00D90B45">
                <w:rPr>
                  <w:rFonts w:asciiTheme="majorBidi" w:hAnsiTheme="majorBidi" w:cstheme="majorBidi"/>
                  <w:i/>
                  <w:iCs/>
                  <w:noProof/>
                  <w:sz w:val="24"/>
                  <w:szCs w:val="24"/>
                </w:rPr>
                <w:t>Hubungan Karakteristik Pengetahuan dan Sikap Pada Pembeli dan Pedagang dengan Penggunaan Kantong Plastik di Pasar Tradisional Firdaus Kecamatan Medan Tembung tahun 2014.</w:t>
              </w:r>
              <w:r w:rsidR="00363F34" w:rsidRPr="00D90B45">
                <w:rPr>
                  <w:rFonts w:asciiTheme="majorBidi" w:hAnsiTheme="majorBidi" w:cstheme="majorBidi"/>
                  <w:noProof/>
                  <w:sz w:val="24"/>
                  <w:szCs w:val="24"/>
                </w:rPr>
                <w:t xml:space="preserve">  Jurnal Lingkungan dan Keselamatan Kerja,</w:t>
              </w:r>
              <w:r>
                <w:rPr>
                  <w:rFonts w:asciiTheme="majorBidi" w:hAnsiTheme="majorBidi" w:cstheme="majorBidi"/>
                  <w:noProof/>
                  <w:sz w:val="24"/>
                  <w:szCs w:val="24"/>
                </w:rPr>
                <w:t xml:space="preserve"> 3(3),</w:t>
              </w:r>
              <w:r w:rsidR="00363F34" w:rsidRPr="00D90B45">
                <w:rPr>
                  <w:rFonts w:asciiTheme="majorBidi" w:hAnsiTheme="majorBidi" w:cstheme="majorBidi"/>
                  <w:noProof/>
                  <w:sz w:val="24"/>
                  <w:szCs w:val="24"/>
                </w:rPr>
                <w:t xml:space="preserve"> 145-149.</w:t>
              </w:r>
            </w:p>
            <w:p w14:paraId="673B9D99" w14:textId="52BD7AD9" w:rsidR="00363F34" w:rsidRPr="00D90B45" w:rsidRDefault="00D90B45" w:rsidP="00D90B45">
              <w:pPr>
                <w:pStyle w:val="Bibliografi"/>
                <w:numPr>
                  <w:ilvl w:val="0"/>
                  <w:numId w:val="9"/>
                </w:numPr>
                <w:ind w:left="567" w:hanging="567"/>
                <w:jc w:val="both"/>
                <w:rPr>
                  <w:rFonts w:asciiTheme="majorBidi" w:hAnsiTheme="majorBidi" w:cstheme="majorBidi"/>
                  <w:noProof/>
                  <w:sz w:val="24"/>
                  <w:szCs w:val="24"/>
                </w:rPr>
              </w:pPr>
              <w:r w:rsidRPr="00D90B45">
                <w:rPr>
                  <w:rFonts w:asciiTheme="majorBidi" w:hAnsiTheme="majorBidi" w:cstheme="majorBidi"/>
                  <w:noProof/>
                  <w:sz w:val="24"/>
                  <w:szCs w:val="24"/>
                </w:rPr>
                <w:t>Astuti , A, Sri , N dan Annisa, W.</w:t>
              </w:r>
              <w:r>
                <w:rPr>
                  <w:rFonts w:asciiTheme="majorBidi" w:hAnsiTheme="majorBidi" w:cstheme="majorBidi"/>
                  <w:noProof/>
                  <w:sz w:val="24"/>
                  <w:szCs w:val="24"/>
                </w:rPr>
                <w:t xml:space="preserve"> 2022. </w:t>
              </w:r>
              <w:r w:rsidR="00363F34" w:rsidRPr="00D90B45">
                <w:rPr>
                  <w:rFonts w:asciiTheme="majorBidi" w:hAnsiTheme="majorBidi" w:cstheme="majorBidi"/>
                  <w:i/>
                  <w:iCs/>
                  <w:noProof/>
                  <w:sz w:val="24"/>
                  <w:szCs w:val="24"/>
                </w:rPr>
                <w:t>Faktor-Faktor yang Berhubungan dengan Penggunaan Styrofoam Sebagai Kemasan Makanan oleh Penjual Makanan di Kecamatan Polewali.</w:t>
              </w:r>
              <w:r w:rsidR="00363F34" w:rsidRPr="00D90B45">
                <w:rPr>
                  <w:rFonts w:asciiTheme="majorBidi" w:hAnsiTheme="majorBidi" w:cstheme="majorBidi"/>
                  <w:noProof/>
                  <w:sz w:val="24"/>
                  <w:szCs w:val="24"/>
                </w:rPr>
                <w:t xml:space="preserve"> Journal Pekguruang : Conference Series, </w:t>
              </w:r>
              <w:r>
                <w:rPr>
                  <w:rFonts w:asciiTheme="majorBidi" w:hAnsiTheme="majorBidi" w:cstheme="majorBidi"/>
                  <w:noProof/>
                  <w:sz w:val="24"/>
                  <w:szCs w:val="24"/>
                </w:rPr>
                <w:t>4(2),</w:t>
              </w:r>
              <w:r w:rsidR="00363F34" w:rsidRPr="00D90B45">
                <w:rPr>
                  <w:rFonts w:asciiTheme="majorBidi" w:hAnsiTheme="majorBidi" w:cstheme="majorBidi"/>
                  <w:noProof/>
                  <w:sz w:val="24"/>
                  <w:szCs w:val="24"/>
                </w:rPr>
                <w:t xml:space="preserve"> 932-937.</w:t>
              </w:r>
            </w:p>
            <w:p w14:paraId="4F822B09" w14:textId="1621CB86" w:rsidR="008D3521" w:rsidRPr="00D90B45" w:rsidRDefault="00363F34" w:rsidP="00D90B45">
              <w:pPr>
                <w:jc w:val="both"/>
                <w:rPr>
                  <w:rFonts w:asciiTheme="majorBidi" w:hAnsiTheme="majorBidi" w:cstheme="majorBidi"/>
                  <w:sz w:val="24"/>
                  <w:szCs w:val="24"/>
                </w:rPr>
              </w:pPr>
              <w:r w:rsidRPr="00D90B45">
                <w:rPr>
                  <w:rFonts w:asciiTheme="majorBidi" w:hAnsiTheme="majorBidi" w:cstheme="majorBidi"/>
                  <w:sz w:val="24"/>
                  <w:szCs w:val="24"/>
                </w:rPr>
                <w:fldChar w:fldCharType="end"/>
              </w:r>
            </w:p>
          </w:sdtContent>
        </w:sdt>
      </w:sdtContent>
    </w:sdt>
    <w:p w14:paraId="4FB9D508" w14:textId="77777777" w:rsidR="00DE4456" w:rsidRDefault="00DE4456" w:rsidP="00D90B45">
      <w:pPr>
        <w:spacing w:after="0" w:line="240" w:lineRule="auto"/>
        <w:jc w:val="both"/>
        <w:rPr>
          <w:rFonts w:ascii="Times New Roman" w:eastAsia="Times New Roman" w:hAnsi="Times New Roman" w:cs="Times New Roman"/>
          <w:color w:val="000000"/>
          <w:sz w:val="24"/>
        </w:rPr>
        <w:sectPr w:rsidR="00DE4456" w:rsidSect="00122ED8">
          <w:type w:val="continuous"/>
          <w:pgSz w:w="11900" w:h="16838"/>
          <w:pgMar w:top="1701" w:right="1701" w:bottom="1701" w:left="1701" w:header="720" w:footer="720" w:gutter="0"/>
          <w:cols w:num="2" w:space="708"/>
          <w:noEndnote/>
          <w:titlePg/>
          <w:docGrid w:linePitch="299"/>
        </w:sectPr>
      </w:pPr>
    </w:p>
    <w:p w14:paraId="356B4593" w14:textId="77777777" w:rsidR="008D3521" w:rsidRDefault="008D3521">
      <w:pPr>
        <w:rPr>
          <w:rFonts w:ascii="Times New Roman" w:eastAsia="Times New Roman" w:hAnsi="Times New Roman" w:cs="Times New Roman"/>
          <w:b/>
          <w:sz w:val="24"/>
        </w:rPr>
        <w:sectPr w:rsidR="008D3521" w:rsidSect="00122ED8">
          <w:type w:val="continuous"/>
          <w:pgSz w:w="11900" w:h="16838"/>
          <w:pgMar w:top="1701" w:right="1701" w:bottom="1701" w:left="1701" w:header="720" w:footer="720" w:gutter="0"/>
          <w:cols w:num="2" w:space="108"/>
          <w:noEndnote/>
          <w:titlePg/>
          <w:docGrid w:linePitch="299"/>
        </w:sectPr>
      </w:pPr>
    </w:p>
    <w:p w14:paraId="6F58F409" w14:textId="77777777" w:rsidR="009922A9" w:rsidRDefault="009922A9">
      <w:pPr>
        <w:rPr>
          <w:rFonts w:ascii="Times New Roman" w:eastAsia="Times New Roman" w:hAnsi="Times New Roman" w:cs="Times New Roman"/>
          <w:b/>
          <w:sz w:val="24"/>
        </w:rPr>
        <w:sectPr w:rsidR="009922A9" w:rsidSect="00122ED8">
          <w:type w:val="continuous"/>
          <w:pgSz w:w="11900" w:h="16838"/>
          <w:pgMar w:top="1701" w:right="1701" w:bottom="1701" w:left="1701" w:header="720" w:footer="720" w:gutter="0"/>
          <w:cols w:num="2" w:space="708"/>
          <w:noEndnote/>
          <w:titlePg/>
          <w:docGrid w:linePitch="299"/>
        </w:sectPr>
      </w:pPr>
    </w:p>
    <w:p w14:paraId="42970317" w14:textId="77777777" w:rsidR="009922A9" w:rsidRDefault="009922A9">
      <w:pPr>
        <w:rPr>
          <w:rFonts w:ascii="Times New Roman" w:eastAsia="Times New Roman" w:hAnsi="Times New Roman" w:cs="Times New Roman"/>
          <w:b/>
          <w:sz w:val="24"/>
        </w:rPr>
        <w:sectPr w:rsidR="009922A9" w:rsidSect="00122ED8">
          <w:type w:val="continuous"/>
          <w:pgSz w:w="11900" w:h="16838"/>
          <w:pgMar w:top="1701" w:right="1701" w:bottom="1701" w:left="1701" w:header="720" w:footer="720" w:gutter="0"/>
          <w:cols w:space="708"/>
          <w:noEndnote/>
          <w:titlePg/>
          <w:docGrid w:linePitch="299"/>
        </w:sectPr>
      </w:pPr>
    </w:p>
    <w:p w14:paraId="365E7315" w14:textId="29897EC4" w:rsidR="00F8207E" w:rsidRDefault="00F8207E">
      <w:pPr>
        <w:rPr>
          <w:rFonts w:ascii="Times New Roman" w:eastAsia="Times New Roman" w:hAnsi="Times New Roman" w:cs="Times New Roman"/>
          <w:b/>
          <w:sz w:val="24"/>
        </w:rPr>
      </w:pPr>
    </w:p>
    <w:p w14:paraId="6071AB6B" w14:textId="77777777" w:rsidR="000E14E3" w:rsidRDefault="00F8207E" w:rsidP="0068154A">
      <w:pPr>
        <w:pStyle w:val="DaftarParagraf"/>
        <w:jc w:val="both"/>
        <w:rPr>
          <w:rFonts w:ascii="Times New Roman" w:eastAsia="Times New Roman" w:hAnsi="Times New Roman" w:cs="Times New Roman"/>
          <w:b/>
          <w:sz w:val="24"/>
        </w:rPr>
      </w:pPr>
      <w:r>
        <w:rPr>
          <w:rFonts w:ascii="Times New Roman" w:eastAsia="Times New Roman" w:hAnsi="Times New Roman" w:cs="Times New Roman"/>
          <w:b/>
          <w:sz w:val="24"/>
        </w:rPr>
        <w:t>LAMPIRAN</w:t>
      </w:r>
    </w:p>
    <w:p w14:paraId="03CA09F5" w14:textId="24C6A6EA" w:rsidR="00F8207E" w:rsidRDefault="00F8207E" w:rsidP="00FB3713">
      <w:pPr>
        <w:spacing w:after="0" w:line="240" w:lineRule="auto"/>
        <w:ind w:left="720"/>
        <w:jc w:val="both"/>
        <w:rPr>
          <w:rFonts w:ascii="Times New Roman" w:eastAsia="Times New Roman" w:hAnsi="Times New Roman" w:cs="Times New Roman"/>
          <w:sz w:val="24"/>
        </w:rPr>
      </w:pPr>
      <w:r w:rsidRPr="00FB3713">
        <w:rPr>
          <w:rFonts w:ascii="Times New Roman" w:eastAsia="Times New Roman" w:hAnsi="Times New Roman" w:cs="Times New Roman"/>
          <w:b/>
          <w:sz w:val="24"/>
        </w:rPr>
        <w:t xml:space="preserve">Tabel [1]. </w:t>
      </w:r>
      <w:r w:rsidR="00315D6D">
        <w:rPr>
          <w:rFonts w:ascii="Times New Roman" w:eastAsia="Times New Roman" w:hAnsi="Times New Roman" w:cs="Times New Roman"/>
          <w:sz w:val="24"/>
        </w:rPr>
        <w:t xml:space="preserve">Tabulasi Silang Pengetahuan dengan Penggunaan Plastik Sebagai Kemasan Plastik ditinjau dari Aspek Kesehatan pada Pedagang Makanan di Kecamatan Ulee Kareng Kota Banda Aceh. </w:t>
      </w:r>
    </w:p>
    <w:p w14:paraId="754943ED" w14:textId="77777777" w:rsidR="00315D6D" w:rsidRDefault="00315D6D" w:rsidP="00FB3713">
      <w:pPr>
        <w:spacing w:after="0" w:line="240" w:lineRule="auto"/>
        <w:ind w:left="720"/>
        <w:jc w:val="both"/>
        <w:rPr>
          <w:rFonts w:ascii="Times New Roman" w:eastAsia="Times New Roman" w:hAnsi="Times New Roman" w:cs="Times New Roman"/>
          <w:sz w:val="24"/>
        </w:rPr>
      </w:pPr>
    </w:p>
    <w:tbl>
      <w:tblPr>
        <w:tblStyle w:val="KisiTabel"/>
        <w:tblW w:w="0" w:type="auto"/>
        <w:tblInd w:w="720" w:type="dxa"/>
        <w:tblLook w:val="04A0" w:firstRow="1" w:lastRow="0" w:firstColumn="1" w:lastColumn="0" w:noHBand="0" w:noVBand="1"/>
      </w:tblPr>
      <w:tblGrid>
        <w:gridCol w:w="511"/>
        <w:gridCol w:w="1443"/>
        <w:gridCol w:w="609"/>
        <w:gridCol w:w="740"/>
        <w:gridCol w:w="513"/>
        <w:gridCol w:w="731"/>
        <w:gridCol w:w="723"/>
        <w:gridCol w:w="975"/>
        <w:gridCol w:w="836"/>
        <w:gridCol w:w="687"/>
      </w:tblGrid>
      <w:tr w:rsidR="00315D6D" w14:paraId="4B2DDF19" w14:textId="1036A3B1" w:rsidTr="00E36683">
        <w:tc>
          <w:tcPr>
            <w:tcW w:w="511" w:type="dxa"/>
            <w:vMerge w:val="restart"/>
          </w:tcPr>
          <w:p w14:paraId="1BEA10D8" w14:textId="77777777" w:rsidR="00315D6D" w:rsidRDefault="00315D6D" w:rsidP="00FB3713">
            <w:pPr>
              <w:jc w:val="both"/>
              <w:rPr>
                <w:rFonts w:ascii="Times New Roman" w:eastAsia="Times New Roman" w:hAnsi="Times New Roman"/>
                <w:sz w:val="24"/>
              </w:rPr>
            </w:pPr>
          </w:p>
          <w:p w14:paraId="0624C09A" w14:textId="77777777" w:rsidR="00315D6D" w:rsidRDefault="00315D6D" w:rsidP="00FB3713">
            <w:pPr>
              <w:jc w:val="both"/>
              <w:rPr>
                <w:rFonts w:ascii="Times New Roman" w:eastAsia="Times New Roman" w:hAnsi="Times New Roman"/>
                <w:sz w:val="24"/>
              </w:rPr>
            </w:pPr>
          </w:p>
          <w:p w14:paraId="6E8E0F2E" w14:textId="677ECA53" w:rsidR="00315D6D" w:rsidRDefault="00315D6D" w:rsidP="00FB3713">
            <w:pPr>
              <w:jc w:val="both"/>
              <w:rPr>
                <w:rFonts w:ascii="Times New Roman" w:eastAsia="Times New Roman" w:hAnsi="Times New Roman"/>
                <w:sz w:val="24"/>
              </w:rPr>
            </w:pPr>
            <w:r>
              <w:rPr>
                <w:rFonts w:ascii="Times New Roman" w:eastAsia="Times New Roman" w:hAnsi="Times New Roman"/>
                <w:sz w:val="24"/>
              </w:rPr>
              <w:t>No</w:t>
            </w:r>
          </w:p>
        </w:tc>
        <w:tc>
          <w:tcPr>
            <w:tcW w:w="1443" w:type="dxa"/>
            <w:vMerge w:val="restart"/>
          </w:tcPr>
          <w:p w14:paraId="556A5E8A" w14:textId="77777777" w:rsidR="00315D6D" w:rsidRDefault="00315D6D" w:rsidP="00315D6D">
            <w:pPr>
              <w:jc w:val="center"/>
              <w:rPr>
                <w:rFonts w:ascii="Times New Roman" w:eastAsia="Times New Roman" w:hAnsi="Times New Roman"/>
                <w:sz w:val="24"/>
              </w:rPr>
            </w:pPr>
          </w:p>
          <w:p w14:paraId="558B9923" w14:textId="77777777" w:rsidR="00315D6D" w:rsidRDefault="00315D6D" w:rsidP="00315D6D">
            <w:pPr>
              <w:jc w:val="center"/>
              <w:rPr>
                <w:rFonts w:ascii="Times New Roman" w:eastAsia="Times New Roman" w:hAnsi="Times New Roman"/>
                <w:sz w:val="24"/>
              </w:rPr>
            </w:pPr>
          </w:p>
          <w:p w14:paraId="5AE9476D" w14:textId="6402ABF4" w:rsidR="00315D6D" w:rsidRDefault="00315D6D" w:rsidP="00315D6D">
            <w:pPr>
              <w:jc w:val="center"/>
              <w:rPr>
                <w:rFonts w:ascii="Times New Roman" w:eastAsia="Times New Roman" w:hAnsi="Times New Roman"/>
                <w:sz w:val="24"/>
              </w:rPr>
            </w:pPr>
            <w:r>
              <w:rPr>
                <w:rFonts w:ascii="Times New Roman" w:eastAsia="Times New Roman" w:hAnsi="Times New Roman"/>
                <w:sz w:val="24"/>
              </w:rPr>
              <w:t>Pengetahuan</w:t>
            </w:r>
          </w:p>
        </w:tc>
        <w:tc>
          <w:tcPr>
            <w:tcW w:w="2593" w:type="dxa"/>
            <w:gridSpan w:val="4"/>
          </w:tcPr>
          <w:p w14:paraId="6E8775C2" w14:textId="30947F7C" w:rsidR="00315D6D" w:rsidRDefault="00315D6D" w:rsidP="00315D6D">
            <w:pPr>
              <w:jc w:val="center"/>
              <w:rPr>
                <w:rFonts w:ascii="Times New Roman" w:eastAsia="Times New Roman" w:hAnsi="Times New Roman"/>
                <w:sz w:val="24"/>
              </w:rPr>
            </w:pPr>
            <w:r>
              <w:rPr>
                <w:rFonts w:ascii="Times New Roman" w:eastAsia="Times New Roman" w:hAnsi="Times New Roman"/>
                <w:sz w:val="24"/>
              </w:rPr>
              <w:t>Penggunaan Plastik Sebagai Kemasan Makanan</w:t>
            </w:r>
          </w:p>
        </w:tc>
        <w:tc>
          <w:tcPr>
            <w:tcW w:w="1698" w:type="dxa"/>
            <w:gridSpan w:val="2"/>
          </w:tcPr>
          <w:p w14:paraId="7E28BD4B" w14:textId="77777777" w:rsidR="00315D6D" w:rsidRPr="00315D6D" w:rsidRDefault="00315D6D" w:rsidP="00315D6D">
            <w:pPr>
              <w:jc w:val="center"/>
              <w:rPr>
                <w:rFonts w:ascii="Times New Roman" w:eastAsia="Times New Roman" w:hAnsi="Times New Roman"/>
                <w:i/>
                <w:iCs/>
                <w:sz w:val="24"/>
              </w:rPr>
            </w:pPr>
          </w:p>
        </w:tc>
        <w:tc>
          <w:tcPr>
            <w:tcW w:w="836" w:type="dxa"/>
            <w:vMerge w:val="restart"/>
            <w:tcBorders>
              <w:right w:val="single" w:sz="4" w:space="0" w:color="auto"/>
            </w:tcBorders>
          </w:tcPr>
          <w:p w14:paraId="0BB89A1A" w14:textId="79AD086A" w:rsidR="00315D6D" w:rsidRPr="00315D6D" w:rsidRDefault="00315D6D" w:rsidP="00315D6D">
            <w:pPr>
              <w:jc w:val="center"/>
              <w:rPr>
                <w:rFonts w:ascii="Times New Roman" w:eastAsia="Times New Roman" w:hAnsi="Times New Roman"/>
                <w:i/>
                <w:iCs/>
                <w:sz w:val="24"/>
              </w:rPr>
            </w:pPr>
          </w:p>
          <w:p w14:paraId="49731C87" w14:textId="77777777" w:rsidR="00315D6D" w:rsidRPr="00315D6D" w:rsidRDefault="00315D6D" w:rsidP="00315D6D">
            <w:pPr>
              <w:jc w:val="center"/>
              <w:rPr>
                <w:rFonts w:ascii="Times New Roman" w:eastAsia="Times New Roman" w:hAnsi="Times New Roman"/>
                <w:i/>
                <w:iCs/>
                <w:sz w:val="24"/>
              </w:rPr>
            </w:pPr>
          </w:p>
          <w:p w14:paraId="5DBD8897" w14:textId="43FC847A" w:rsidR="00315D6D" w:rsidRPr="00315D6D" w:rsidRDefault="00315D6D" w:rsidP="00315D6D">
            <w:pPr>
              <w:jc w:val="center"/>
              <w:rPr>
                <w:rFonts w:ascii="Times New Roman" w:eastAsia="Times New Roman" w:hAnsi="Times New Roman"/>
                <w:i/>
                <w:iCs/>
                <w:sz w:val="24"/>
              </w:rPr>
            </w:pPr>
            <w:r w:rsidRPr="00315D6D">
              <w:rPr>
                <w:rFonts w:ascii="Times New Roman" w:eastAsia="Times New Roman" w:hAnsi="Times New Roman"/>
                <w:i/>
                <w:iCs/>
                <w:sz w:val="24"/>
              </w:rPr>
              <w:t>P value</w:t>
            </w:r>
          </w:p>
        </w:tc>
        <w:tc>
          <w:tcPr>
            <w:tcW w:w="687" w:type="dxa"/>
            <w:vMerge w:val="restart"/>
            <w:tcBorders>
              <w:left w:val="single" w:sz="4" w:space="0" w:color="auto"/>
            </w:tcBorders>
          </w:tcPr>
          <w:p w14:paraId="6B8560C5" w14:textId="77777777" w:rsidR="00315D6D" w:rsidRPr="00315D6D" w:rsidRDefault="00315D6D" w:rsidP="00315D6D">
            <w:pPr>
              <w:jc w:val="center"/>
              <w:rPr>
                <w:rFonts w:ascii="Times New Roman" w:eastAsia="Times New Roman" w:hAnsi="Times New Roman"/>
                <w:i/>
                <w:iCs/>
                <w:sz w:val="24"/>
              </w:rPr>
            </w:pPr>
          </w:p>
          <w:p w14:paraId="4A3B679C" w14:textId="77777777" w:rsidR="00315D6D" w:rsidRPr="00315D6D" w:rsidRDefault="00315D6D" w:rsidP="00315D6D">
            <w:pPr>
              <w:jc w:val="center"/>
              <w:rPr>
                <w:rFonts w:ascii="Times New Roman" w:eastAsia="Times New Roman" w:hAnsi="Times New Roman"/>
                <w:i/>
                <w:iCs/>
                <w:sz w:val="24"/>
              </w:rPr>
            </w:pPr>
          </w:p>
          <w:p w14:paraId="1B327653" w14:textId="76DE53A2" w:rsidR="00315D6D" w:rsidRPr="00315D6D" w:rsidRDefault="00315D6D" w:rsidP="00315D6D">
            <w:pPr>
              <w:jc w:val="center"/>
              <w:rPr>
                <w:rFonts w:ascii="Times New Roman" w:eastAsia="Times New Roman" w:hAnsi="Times New Roman"/>
                <w:i/>
                <w:iCs/>
                <w:sz w:val="24"/>
              </w:rPr>
            </w:pPr>
            <w:r w:rsidRPr="00315D6D">
              <w:rPr>
                <w:rFonts w:ascii="Times New Roman" w:eastAsia="Times New Roman" w:hAnsi="Times New Roman"/>
                <w:i/>
                <w:iCs/>
                <w:sz w:val="24"/>
              </w:rPr>
              <w:t>α</w:t>
            </w:r>
          </w:p>
        </w:tc>
      </w:tr>
      <w:tr w:rsidR="00E36683" w14:paraId="274C68C7" w14:textId="1210AE51" w:rsidTr="00E36683">
        <w:tc>
          <w:tcPr>
            <w:tcW w:w="511" w:type="dxa"/>
            <w:vMerge/>
          </w:tcPr>
          <w:p w14:paraId="61D7FD3D" w14:textId="77777777" w:rsidR="00E36683" w:rsidRDefault="00E36683" w:rsidP="00FB3713">
            <w:pPr>
              <w:jc w:val="both"/>
              <w:rPr>
                <w:rFonts w:ascii="Times New Roman" w:eastAsia="Times New Roman" w:hAnsi="Times New Roman"/>
                <w:sz w:val="24"/>
              </w:rPr>
            </w:pPr>
          </w:p>
        </w:tc>
        <w:tc>
          <w:tcPr>
            <w:tcW w:w="1443" w:type="dxa"/>
            <w:vMerge/>
          </w:tcPr>
          <w:p w14:paraId="361AEF78" w14:textId="77777777" w:rsidR="00E36683" w:rsidRDefault="00E36683" w:rsidP="00315D6D">
            <w:pPr>
              <w:jc w:val="center"/>
              <w:rPr>
                <w:rFonts w:ascii="Times New Roman" w:eastAsia="Times New Roman" w:hAnsi="Times New Roman"/>
                <w:sz w:val="24"/>
              </w:rPr>
            </w:pPr>
          </w:p>
        </w:tc>
        <w:tc>
          <w:tcPr>
            <w:tcW w:w="1349" w:type="dxa"/>
            <w:gridSpan w:val="2"/>
          </w:tcPr>
          <w:p w14:paraId="3393A985" w14:textId="1E18FA23" w:rsidR="00E36683" w:rsidRDefault="00E36683" w:rsidP="00315D6D">
            <w:pPr>
              <w:jc w:val="center"/>
              <w:rPr>
                <w:rFonts w:ascii="Times New Roman" w:eastAsia="Times New Roman" w:hAnsi="Times New Roman"/>
                <w:sz w:val="24"/>
              </w:rPr>
            </w:pPr>
            <w:r>
              <w:rPr>
                <w:rFonts w:ascii="Times New Roman" w:eastAsia="Times New Roman" w:hAnsi="Times New Roman"/>
                <w:sz w:val="24"/>
              </w:rPr>
              <w:t>Jarang</w:t>
            </w:r>
          </w:p>
        </w:tc>
        <w:tc>
          <w:tcPr>
            <w:tcW w:w="1244" w:type="dxa"/>
            <w:gridSpan w:val="2"/>
          </w:tcPr>
          <w:p w14:paraId="6C3AF664" w14:textId="5307CF1C" w:rsidR="00E36683" w:rsidRDefault="00E36683" w:rsidP="00315D6D">
            <w:pPr>
              <w:jc w:val="center"/>
              <w:rPr>
                <w:rFonts w:ascii="Times New Roman" w:eastAsia="Times New Roman" w:hAnsi="Times New Roman"/>
                <w:sz w:val="24"/>
              </w:rPr>
            </w:pPr>
            <w:r>
              <w:rPr>
                <w:rFonts w:ascii="Times New Roman" w:eastAsia="Times New Roman" w:hAnsi="Times New Roman"/>
                <w:sz w:val="24"/>
              </w:rPr>
              <w:t>Sering</w:t>
            </w:r>
          </w:p>
        </w:tc>
        <w:tc>
          <w:tcPr>
            <w:tcW w:w="1698" w:type="dxa"/>
            <w:gridSpan w:val="2"/>
          </w:tcPr>
          <w:p w14:paraId="55D30D50" w14:textId="6E70D999" w:rsidR="00E36683" w:rsidRDefault="00E36683" w:rsidP="00315D6D">
            <w:pPr>
              <w:jc w:val="center"/>
              <w:rPr>
                <w:rFonts w:ascii="Times New Roman" w:eastAsia="Times New Roman" w:hAnsi="Times New Roman"/>
                <w:sz w:val="24"/>
              </w:rPr>
            </w:pPr>
            <w:r>
              <w:rPr>
                <w:rFonts w:ascii="Times New Roman" w:eastAsia="Times New Roman" w:hAnsi="Times New Roman"/>
                <w:sz w:val="24"/>
              </w:rPr>
              <w:t>Total</w:t>
            </w:r>
          </w:p>
        </w:tc>
        <w:tc>
          <w:tcPr>
            <w:tcW w:w="836" w:type="dxa"/>
            <w:vMerge/>
            <w:tcBorders>
              <w:right w:val="single" w:sz="4" w:space="0" w:color="auto"/>
            </w:tcBorders>
          </w:tcPr>
          <w:p w14:paraId="2D0B586F" w14:textId="3062B553" w:rsidR="00E36683" w:rsidRDefault="00E36683" w:rsidP="00315D6D">
            <w:pPr>
              <w:jc w:val="center"/>
              <w:rPr>
                <w:rFonts w:ascii="Times New Roman" w:eastAsia="Times New Roman" w:hAnsi="Times New Roman"/>
                <w:sz w:val="24"/>
              </w:rPr>
            </w:pPr>
          </w:p>
        </w:tc>
        <w:tc>
          <w:tcPr>
            <w:tcW w:w="687" w:type="dxa"/>
            <w:vMerge/>
            <w:tcBorders>
              <w:left w:val="single" w:sz="4" w:space="0" w:color="auto"/>
            </w:tcBorders>
          </w:tcPr>
          <w:p w14:paraId="24FC22B5" w14:textId="77777777" w:rsidR="00E36683" w:rsidRDefault="00E36683" w:rsidP="00315D6D">
            <w:pPr>
              <w:jc w:val="center"/>
              <w:rPr>
                <w:rFonts w:ascii="Times New Roman" w:eastAsia="Times New Roman" w:hAnsi="Times New Roman"/>
                <w:sz w:val="24"/>
              </w:rPr>
            </w:pPr>
          </w:p>
        </w:tc>
      </w:tr>
      <w:tr w:rsidR="00315D6D" w14:paraId="21940DBF" w14:textId="31CBD1CB" w:rsidTr="00E36683">
        <w:tc>
          <w:tcPr>
            <w:tcW w:w="511" w:type="dxa"/>
            <w:vMerge/>
          </w:tcPr>
          <w:p w14:paraId="5A0F4DFF" w14:textId="77777777" w:rsidR="00315D6D" w:rsidRDefault="00315D6D" w:rsidP="00FB3713">
            <w:pPr>
              <w:jc w:val="both"/>
              <w:rPr>
                <w:rFonts w:ascii="Times New Roman" w:eastAsia="Times New Roman" w:hAnsi="Times New Roman"/>
                <w:sz w:val="24"/>
              </w:rPr>
            </w:pPr>
          </w:p>
        </w:tc>
        <w:tc>
          <w:tcPr>
            <w:tcW w:w="1443" w:type="dxa"/>
            <w:vMerge/>
          </w:tcPr>
          <w:p w14:paraId="18301578" w14:textId="77777777" w:rsidR="00315D6D" w:rsidRDefault="00315D6D" w:rsidP="00315D6D">
            <w:pPr>
              <w:jc w:val="center"/>
              <w:rPr>
                <w:rFonts w:ascii="Times New Roman" w:eastAsia="Times New Roman" w:hAnsi="Times New Roman"/>
                <w:sz w:val="24"/>
              </w:rPr>
            </w:pPr>
          </w:p>
        </w:tc>
        <w:tc>
          <w:tcPr>
            <w:tcW w:w="609" w:type="dxa"/>
          </w:tcPr>
          <w:p w14:paraId="07B44A4E" w14:textId="47E01800" w:rsidR="00315D6D" w:rsidRDefault="00315D6D" w:rsidP="00315D6D">
            <w:pPr>
              <w:jc w:val="center"/>
              <w:rPr>
                <w:rFonts w:ascii="Times New Roman" w:eastAsia="Times New Roman" w:hAnsi="Times New Roman"/>
                <w:sz w:val="24"/>
              </w:rPr>
            </w:pPr>
            <w:r>
              <w:rPr>
                <w:rFonts w:ascii="Times New Roman" w:eastAsia="Times New Roman" w:hAnsi="Times New Roman"/>
                <w:sz w:val="24"/>
              </w:rPr>
              <w:t>f</w:t>
            </w:r>
          </w:p>
        </w:tc>
        <w:tc>
          <w:tcPr>
            <w:tcW w:w="740" w:type="dxa"/>
          </w:tcPr>
          <w:p w14:paraId="2A933E2C" w14:textId="7B059A01" w:rsidR="00315D6D" w:rsidRDefault="00315D6D" w:rsidP="00315D6D">
            <w:pPr>
              <w:jc w:val="center"/>
              <w:rPr>
                <w:rFonts w:ascii="Times New Roman" w:eastAsia="Times New Roman" w:hAnsi="Times New Roman"/>
                <w:sz w:val="24"/>
              </w:rPr>
            </w:pPr>
            <w:r>
              <w:rPr>
                <w:rFonts w:ascii="Times New Roman" w:eastAsia="Times New Roman" w:hAnsi="Times New Roman"/>
                <w:sz w:val="24"/>
              </w:rPr>
              <w:t>%</w:t>
            </w:r>
          </w:p>
        </w:tc>
        <w:tc>
          <w:tcPr>
            <w:tcW w:w="513" w:type="dxa"/>
          </w:tcPr>
          <w:p w14:paraId="6DC4DB6C" w14:textId="20F208AF" w:rsidR="00315D6D" w:rsidRDefault="00315D6D" w:rsidP="00315D6D">
            <w:pPr>
              <w:jc w:val="center"/>
              <w:rPr>
                <w:rFonts w:ascii="Times New Roman" w:eastAsia="Times New Roman" w:hAnsi="Times New Roman"/>
                <w:sz w:val="24"/>
              </w:rPr>
            </w:pPr>
            <w:r>
              <w:rPr>
                <w:rFonts w:ascii="Times New Roman" w:eastAsia="Times New Roman" w:hAnsi="Times New Roman"/>
                <w:sz w:val="24"/>
              </w:rPr>
              <w:t>f</w:t>
            </w:r>
          </w:p>
        </w:tc>
        <w:tc>
          <w:tcPr>
            <w:tcW w:w="731" w:type="dxa"/>
          </w:tcPr>
          <w:p w14:paraId="3422BC57" w14:textId="0043DFD8" w:rsidR="00315D6D" w:rsidRDefault="00315D6D" w:rsidP="00315D6D">
            <w:pPr>
              <w:jc w:val="center"/>
              <w:rPr>
                <w:rFonts w:ascii="Times New Roman" w:eastAsia="Times New Roman" w:hAnsi="Times New Roman"/>
                <w:sz w:val="24"/>
              </w:rPr>
            </w:pPr>
            <w:r>
              <w:rPr>
                <w:rFonts w:ascii="Times New Roman" w:eastAsia="Times New Roman" w:hAnsi="Times New Roman"/>
                <w:sz w:val="24"/>
              </w:rPr>
              <w:t>%</w:t>
            </w:r>
          </w:p>
        </w:tc>
        <w:tc>
          <w:tcPr>
            <w:tcW w:w="723" w:type="dxa"/>
            <w:tcBorders>
              <w:right w:val="single" w:sz="4" w:space="0" w:color="auto"/>
            </w:tcBorders>
          </w:tcPr>
          <w:p w14:paraId="16C3B9FF" w14:textId="71D5B09E" w:rsidR="00315D6D" w:rsidRDefault="00E36683" w:rsidP="00315D6D">
            <w:pPr>
              <w:jc w:val="center"/>
              <w:rPr>
                <w:rFonts w:ascii="Times New Roman" w:eastAsia="Times New Roman" w:hAnsi="Times New Roman"/>
                <w:sz w:val="24"/>
              </w:rPr>
            </w:pPr>
            <w:r>
              <w:rPr>
                <w:rFonts w:ascii="Times New Roman" w:eastAsia="Times New Roman" w:hAnsi="Times New Roman"/>
                <w:sz w:val="24"/>
              </w:rPr>
              <w:t>f</w:t>
            </w:r>
          </w:p>
        </w:tc>
        <w:tc>
          <w:tcPr>
            <w:tcW w:w="975" w:type="dxa"/>
            <w:tcBorders>
              <w:left w:val="single" w:sz="4" w:space="0" w:color="auto"/>
            </w:tcBorders>
          </w:tcPr>
          <w:p w14:paraId="488A66DC" w14:textId="7A58C448" w:rsidR="00315D6D" w:rsidRDefault="00E36683" w:rsidP="00315D6D">
            <w:pPr>
              <w:jc w:val="center"/>
              <w:rPr>
                <w:rFonts w:ascii="Times New Roman" w:eastAsia="Times New Roman" w:hAnsi="Times New Roman"/>
                <w:sz w:val="24"/>
              </w:rPr>
            </w:pPr>
            <w:r>
              <w:rPr>
                <w:rFonts w:ascii="Times New Roman" w:eastAsia="Times New Roman" w:hAnsi="Times New Roman"/>
                <w:sz w:val="24"/>
              </w:rPr>
              <w:t>%</w:t>
            </w:r>
          </w:p>
        </w:tc>
        <w:tc>
          <w:tcPr>
            <w:tcW w:w="836" w:type="dxa"/>
            <w:vMerge/>
            <w:tcBorders>
              <w:right w:val="single" w:sz="4" w:space="0" w:color="auto"/>
            </w:tcBorders>
          </w:tcPr>
          <w:p w14:paraId="33A0240E" w14:textId="0BD6BFD8" w:rsidR="00315D6D" w:rsidRDefault="00315D6D" w:rsidP="00315D6D">
            <w:pPr>
              <w:jc w:val="center"/>
              <w:rPr>
                <w:rFonts w:ascii="Times New Roman" w:eastAsia="Times New Roman" w:hAnsi="Times New Roman"/>
                <w:sz w:val="24"/>
              </w:rPr>
            </w:pPr>
          </w:p>
        </w:tc>
        <w:tc>
          <w:tcPr>
            <w:tcW w:w="687" w:type="dxa"/>
            <w:vMerge/>
            <w:tcBorders>
              <w:left w:val="single" w:sz="4" w:space="0" w:color="auto"/>
            </w:tcBorders>
          </w:tcPr>
          <w:p w14:paraId="733C25FF" w14:textId="77777777" w:rsidR="00315D6D" w:rsidRDefault="00315D6D" w:rsidP="00315D6D">
            <w:pPr>
              <w:jc w:val="center"/>
              <w:rPr>
                <w:rFonts w:ascii="Times New Roman" w:eastAsia="Times New Roman" w:hAnsi="Times New Roman"/>
                <w:sz w:val="24"/>
              </w:rPr>
            </w:pPr>
          </w:p>
        </w:tc>
      </w:tr>
      <w:tr w:rsidR="00315D6D" w14:paraId="39A37013" w14:textId="6D5F6DAE" w:rsidTr="00E36683">
        <w:tc>
          <w:tcPr>
            <w:tcW w:w="511" w:type="dxa"/>
          </w:tcPr>
          <w:p w14:paraId="39D49E8B" w14:textId="258797E5" w:rsidR="00315D6D" w:rsidRDefault="00315D6D" w:rsidP="00315D6D">
            <w:pPr>
              <w:jc w:val="center"/>
              <w:rPr>
                <w:rFonts w:ascii="Times New Roman" w:eastAsia="Times New Roman" w:hAnsi="Times New Roman"/>
                <w:sz w:val="24"/>
              </w:rPr>
            </w:pPr>
            <w:r>
              <w:rPr>
                <w:rFonts w:ascii="Times New Roman" w:eastAsia="Times New Roman" w:hAnsi="Times New Roman"/>
                <w:sz w:val="24"/>
              </w:rPr>
              <w:t>1</w:t>
            </w:r>
          </w:p>
        </w:tc>
        <w:tc>
          <w:tcPr>
            <w:tcW w:w="1443" w:type="dxa"/>
          </w:tcPr>
          <w:p w14:paraId="2CD319E2" w14:textId="7FE6C695" w:rsidR="00315D6D" w:rsidRDefault="00315D6D" w:rsidP="00FB3713">
            <w:pPr>
              <w:jc w:val="both"/>
              <w:rPr>
                <w:rFonts w:ascii="Times New Roman" w:eastAsia="Times New Roman" w:hAnsi="Times New Roman"/>
                <w:sz w:val="24"/>
              </w:rPr>
            </w:pPr>
            <w:r>
              <w:rPr>
                <w:rFonts w:ascii="Times New Roman" w:eastAsia="Times New Roman" w:hAnsi="Times New Roman"/>
                <w:sz w:val="24"/>
              </w:rPr>
              <w:t>Baik</w:t>
            </w:r>
          </w:p>
        </w:tc>
        <w:tc>
          <w:tcPr>
            <w:tcW w:w="609" w:type="dxa"/>
          </w:tcPr>
          <w:p w14:paraId="3994AF58" w14:textId="2C4824A1" w:rsidR="00315D6D" w:rsidRDefault="00315D6D" w:rsidP="00315D6D">
            <w:pPr>
              <w:jc w:val="center"/>
              <w:rPr>
                <w:rFonts w:ascii="Times New Roman" w:eastAsia="Times New Roman" w:hAnsi="Times New Roman"/>
                <w:sz w:val="24"/>
              </w:rPr>
            </w:pPr>
            <w:r>
              <w:rPr>
                <w:rFonts w:ascii="Times New Roman" w:eastAsia="Times New Roman" w:hAnsi="Times New Roman"/>
                <w:sz w:val="24"/>
              </w:rPr>
              <w:t>13</w:t>
            </w:r>
          </w:p>
        </w:tc>
        <w:tc>
          <w:tcPr>
            <w:tcW w:w="740" w:type="dxa"/>
          </w:tcPr>
          <w:p w14:paraId="18179E4F" w14:textId="153FA634" w:rsidR="00315D6D" w:rsidRDefault="00315D6D" w:rsidP="00315D6D">
            <w:pPr>
              <w:jc w:val="center"/>
              <w:rPr>
                <w:rFonts w:ascii="Times New Roman" w:eastAsia="Times New Roman" w:hAnsi="Times New Roman"/>
                <w:sz w:val="24"/>
              </w:rPr>
            </w:pPr>
            <w:r>
              <w:rPr>
                <w:rFonts w:ascii="Times New Roman" w:eastAsia="Times New Roman" w:hAnsi="Times New Roman"/>
                <w:sz w:val="24"/>
              </w:rPr>
              <w:t>68,4</w:t>
            </w:r>
          </w:p>
        </w:tc>
        <w:tc>
          <w:tcPr>
            <w:tcW w:w="513" w:type="dxa"/>
          </w:tcPr>
          <w:p w14:paraId="5D210048" w14:textId="45D7E864" w:rsidR="00315D6D" w:rsidRDefault="00315D6D" w:rsidP="00315D6D">
            <w:pPr>
              <w:jc w:val="center"/>
              <w:rPr>
                <w:rFonts w:ascii="Times New Roman" w:eastAsia="Times New Roman" w:hAnsi="Times New Roman"/>
                <w:sz w:val="24"/>
              </w:rPr>
            </w:pPr>
            <w:r>
              <w:rPr>
                <w:rFonts w:ascii="Times New Roman" w:eastAsia="Times New Roman" w:hAnsi="Times New Roman"/>
                <w:sz w:val="24"/>
              </w:rPr>
              <w:t>6</w:t>
            </w:r>
          </w:p>
        </w:tc>
        <w:tc>
          <w:tcPr>
            <w:tcW w:w="731" w:type="dxa"/>
          </w:tcPr>
          <w:p w14:paraId="5614C437" w14:textId="06BE3DB9" w:rsidR="00315D6D" w:rsidRDefault="00315D6D" w:rsidP="00315D6D">
            <w:pPr>
              <w:jc w:val="center"/>
              <w:rPr>
                <w:rFonts w:ascii="Times New Roman" w:eastAsia="Times New Roman" w:hAnsi="Times New Roman"/>
                <w:sz w:val="24"/>
              </w:rPr>
            </w:pPr>
            <w:r>
              <w:rPr>
                <w:rFonts w:ascii="Times New Roman" w:eastAsia="Times New Roman" w:hAnsi="Times New Roman"/>
                <w:sz w:val="24"/>
              </w:rPr>
              <w:t>31,6</w:t>
            </w:r>
          </w:p>
        </w:tc>
        <w:tc>
          <w:tcPr>
            <w:tcW w:w="723" w:type="dxa"/>
            <w:tcBorders>
              <w:right w:val="single" w:sz="4" w:space="0" w:color="auto"/>
            </w:tcBorders>
          </w:tcPr>
          <w:p w14:paraId="75813FAE" w14:textId="5A358D36" w:rsidR="00315D6D" w:rsidRDefault="00E36683" w:rsidP="00315D6D">
            <w:pPr>
              <w:jc w:val="center"/>
              <w:rPr>
                <w:rFonts w:ascii="Times New Roman" w:eastAsia="Times New Roman" w:hAnsi="Times New Roman"/>
                <w:sz w:val="24"/>
              </w:rPr>
            </w:pPr>
            <w:r>
              <w:rPr>
                <w:rFonts w:ascii="Times New Roman" w:eastAsia="Times New Roman" w:hAnsi="Times New Roman"/>
                <w:sz w:val="24"/>
              </w:rPr>
              <w:t>19</w:t>
            </w:r>
          </w:p>
        </w:tc>
        <w:tc>
          <w:tcPr>
            <w:tcW w:w="975" w:type="dxa"/>
            <w:tcBorders>
              <w:left w:val="single" w:sz="4" w:space="0" w:color="auto"/>
            </w:tcBorders>
          </w:tcPr>
          <w:p w14:paraId="55D6A54C" w14:textId="3A009F58" w:rsidR="00315D6D" w:rsidRDefault="00E36683" w:rsidP="00315D6D">
            <w:pPr>
              <w:jc w:val="center"/>
              <w:rPr>
                <w:rFonts w:ascii="Times New Roman" w:eastAsia="Times New Roman" w:hAnsi="Times New Roman"/>
                <w:sz w:val="24"/>
              </w:rPr>
            </w:pPr>
            <w:r>
              <w:rPr>
                <w:rFonts w:ascii="Times New Roman" w:eastAsia="Times New Roman" w:hAnsi="Times New Roman"/>
                <w:sz w:val="24"/>
              </w:rPr>
              <w:t>100</w:t>
            </w:r>
          </w:p>
        </w:tc>
        <w:tc>
          <w:tcPr>
            <w:tcW w:w="836" w:type="dxa"/>
            <w:vMerge w:val="restart"/>
            <w:tcBorders>
              <w:right w:val="single" w:sz="4" w:space="0" w:color="auto"/>
            </w:tcBorders>
          </w:tcPr>
          <w:p w14:paraId="3CC55D0D" w14:textId="77777777" w:rsidR="00E36683" w:rsidRDefault="00E36683" w:rsidP="00315D6D">
            <w:pPr>
              <w:jc w:val="center"/>
              <w:rPr>
                <w:rFonts w:ascii="Times New Roman" w:eastAsia="Times New Roman" w:hAnsi="Times New Roman"/>
                <w:sz w:val="24"/>
              </w:rPr>
            </w:pPr>
          </w:p>
          <w:p w14:paraId="75B847B2" w14:textId="3FE12E98" w:rsidR="00315D6D" w:rsidRDefault="00315D6D" w:rsidP="00315D6D">
            <w:pPr>
              <w:jc w:val="center"/>
              <w:rPr>
                <w:rFonts w:ascii="Times New Roman" w:eastAsia="Times New Roman" w:hAnsi="Times New Roman"/>
                <w:sz w:val="24"/>
              </w:rPr>
            </w:pPr>
            <w:r>
              <w:rPr>
                <w:rFonts w:ascii="Times New Roman" w:eastAsia="Times New Roman" w:hAnsi="Times New Roman"/>
                <w:sz w:val="24"/>
              </w:rPr>
              <w:t>0,015</w:t>
            </w:r>
          </w:p>
        </w:tc>
        <w:tc>
          <w:tcPr>
            <w:tcW w:w="687" w:type="dxa"/>
            <w:vMerge w:val="restart"/>
            <w:tcBorders>
              <w:left w:val="single" w:sz="4" w:space="0" w:color="auto"/>
            </w:tcBorders>
          </w:tcPr>
          <w:p w14:paraId="733E11E7" w14:textId="77777777" w:rsidR="00E36683" w:rsidRDefault="00E36683" w:rsidP="00315D6D">
            <w:pPr>
              <w:jc w:val="center"/>
              <w:rPr>
                <w:rFonts w:ascii="Times New Roman" w:eastAsia="Times New Roman" w:hAnsi="Times New Roman"/>
                <w:sz w:val="24"/>
              </w:rPr>
            </w:pPr>
          </w:p>
          <w:p w14:paraId="00FFA872" w14:textId="7A8FA1C6" w:rsidR="00315D6D" w:rsidRDefault="00315D6D" w:rsidP="00315D6D">
            <w:pPr>
              <w:jc w:val="center"/>
              <w:rPr>
                <w:rFonts w:ascii="Times New Roman" w:eastAsia="Times New Roman" w:hAnsi="Times New Roman"/>
                <w:sz w:val="24"/>
              </w:rPr>
            </w:pPr>
            <w:r>
              <w:rPr>
                <w:rFonts w:ascii="Times New Roman" w:eastAsia="Times New Roman" w:hAnsi="Times New Roman"/>
                <w:sz w:val="24"/>
              </w:rPr>
              <w:t>0,05</w:t>
            </w:r>
          </w:p>
        </w:tc>
      </w:tr>
      <w:tr w:rsidR="00315D6D" w14:paraId="10349535" w14:textId="1D5BFB74" w:rsidTr="00E36683">
        <w:tc>
          <w:tcPr>
            <w:tcW w:w="511" w:type="dxa"/>
          </w:tcPr>
          <w:p w14:paraId="4E0F5ED8" w14:textId="5DDAF74E" w:rsidR="00315D6D" w:rsidRDefault="00315D6D" w:rsidP="00315D6D">
            <w:pPr>
              <w:jc w:val="center"/>
              <w:rPr>
                <w:rFonts w:ascii="Times New Roman" w:eastAsia="Times New Roman" w:hAnsi="Times New Roman"/>
                <w:sz w:val="24"/>
              </w:rPr>
            </w:pPr>
            <w:r>
              <w:rPr>
                <w:rFonts w:ascii="Times New Roman" w:eastAsia="Times New Roman" w:hAnsi="Times New Roman"/>
                <w:sz w:val="24"/>
              </w:rPr>
              <w:t>2</w:t>
            </w:r>
          </w:p>
        </w:tc>
        <w:tc>
          <w:tcPr>
            <w:tcW w:w="1443" w:type="dxa"/>
          </w:tcPr>
          <w:p w14:paraId="3EB66B6C" w14:textId="00D2DFDE" w:rsidR="00315D6D" w:rsidRDefault="00315D6D" w:rsidP="00FB3713">
            <w:pPr>
              <w:jc w:val="both"/>
              <w:rPr>
                <w:rFonts w:ascii="Times New Roman" w:eastAsia="Times New Roman" w:hAnsi="Times New Roman"/>
                <w:sz w:val="24"/>
              </w:rPr>
            </w:pPr>
            <w:r>
              <w:rPr>
                <w:rFonts w:ascii="Times New Roman" w:eastAsia="Times New Roman" w:hAnsi="Times New Roman"/>
                <w:sz w:val="24"/>
              </w:rPr>
              <w:t>Kurang Baik</w:t>
            </w:r>
          </w:p>
        </w:tc>
        <w:tc>
          <w:tcPr>
            <w:tcW w:w="609" w:type="dxa"/>
          </w:tcPr>
          <w:p w14:paraId="7743D7BC" w14:textId="53D1ACBE" w:rsidR="00315D6D" w:rsidRDefault="00315D6D" w:rsidP="00315D6D">
            <w:pPr>
              <w:jc w:val="center"/>
              <w:rPr>
                <w:rFonts w:ascii="Times New Roman" w:eastAsia="Times New Roman" w:hAnsi="Times New Roman"/>
                <w:sz w:val="24"/>
              </w:rPr>
            </w:pPr>
            <w:r>
              <w:rPr>
                <w:rFonts w:ascii="Times New Roman" w:eastAsia="Times New Roman" w:hAnsi="Times New Roman"/>
                <w:sz w:val="24"/>
              </w:rPr>
              <w:t>15</w:t>
            </w:r>
          </w:p>
        </w:tc>
        <w:tc>
          <w:tcPr>
            <w:tcW w:w="740" w:type="dxa"/>
          </w:tcPr>
          <w:p w14:paraId="00B84EC5" w14:textId="4AD65EA5" w:rsidR="00315D6D" w:rsidRDefault="00315D6D" w:rsidP="00315D6D">
            <w:pPr>
              <w:jc w:val="center"/>
              <w:rPr>
                <w:rFonts w:ascii="Times New Roman" w:eastAsia="Times New Roman" w:hAnsi="Times New Roman"/>
                <w:sz w:val="24"/>
              </w:rPr>
            </w:pPr>
            <w:r>
              <w:rPr>
                <w:rFonts w:ascii="Times New Roman" w:eastAsia="Times New Roman" w:hAnsi="Times New Roman"/>
                <w:sz w:val="24"/>
              </w:rPr>
              <w:t>31,9</w:t>
            </w:r>
          </w:p>
        </w:tc>
        <w:tc>
          <w:tcPr>
            <w:tcW w:w="513" w:type="dxa"/>
          </w:tcPr>
          <w:p w14:paraId="39B29EA1" w14:textId="69261BC9" w:rsidR="00315D6D" w:rsidRDefault="00315D6D" w:rsidP="00315D6D">
            <w:pPr>
              <w:jc w:val="center"/>
              <w:rPr>
                <w:rFonts w:ascii="Times New Roman" w:eastAsia="Times New Roman" w:hAnsi="Times New Roman"/>
                <w:sz w:val="24"/>
              </w:rPr>
            </w:pPr>
            <w:r>
              <w:rPr>
                <w:rFonts w:ascii="Times New Roman" w:eastAsia="Times New Roman" w:hAnsi="Times New Roman"/>
                <w:sz w:val="24"/>
              </w:rPr>
              <w:t>32</w:t>
            </w:r>
          </w:p>
        </w:tc>
        <w:tc>
          <w:tcPr>
            <w:tcW w:w="731" w:type="dxa"/>
          </w:tcPr>
          <w:p w14:paraId="147C4FC6" w14:textId="3EF44E53" w:rsidR="00315D6D" w:rsidRDefault="00315D6D" w:rsidP="00315D6D">
            <w:pPr>
              <w:jc w:val="center"/>
              <w:rPr>
                <w:rFonts w:ascii="Times New Roman" w:eastAsia="Times New Roman" w:hAnsi="Times New Roman"/>
                <w:sz w:val="24"/>
              </w:rPr>
            </w:pPr>
            <w:r>
              <w:rPr>
                <w:rFonts w:ascii="Times New Roman" w:eastAsia="Times New Roman" w:hAnsi="Times New Roman"/>
                <w:sz w:val="24"/>
              </w:rPr>
              <w:t>68,1</w:t>
            </w:r>
          </w:p>
        </w:tc>
        <w:tc>
          <w:tcPr>
            <w:tcW w:w="723" w:type="dxa"/>
            <w:tcBorders>
              <w:right w:val="single" w:sz="4" w:space="0" w:color="auto"/>
            </w:tcBorders>
          </w:tcPr>
          <w:p w14:paraId="7526865B" w14:textId="20A419A6" w:rsidR="00315D6D" w:rsidRDefault="00E36683" w:rsidP="00315D6D">
            <w:pPr>
              <w:jc w:val="center"/>
              <w:rPr>
                <w:rFonts w:ascii="Times New Roman" w:eastAsia="Times New Roman" w:hAnsi="Times New Roman"/>
                <w:sz w:val="24"/>
              </w:rPr>
            </w:pPr>
            <w:r>
              <w:rPr>
                <w:rFonts w:ascii="Times New Roman" w:eastAsia="Times New Roman" w:hAnsi="Times New Roman"/>
                <w:sz w:val="24"/>
              </w:rPr>
              <w:t>47</w:t>
            </w:r>
          </w:p>
        </w:tc>
        <w:tc>
          <w:tcPr>
            <w:tcW w:w="975" w:type="dxa"/>
            <w:tcBorders>
              <w:left w:val="single" w:sz="4" w:space="0" w:color="auto"/>
            </w:tcBorders>
          </w:tcPr>
          <w:p w14:paraId="6D062B38" w14:textId="07D47B3E" w:rsidR="00315D6D" w:rsidRDefault="00E36683" w:rsidP="00315D6D">
            <w:pPr>
              <w:jc w:val="center"/>
              <w:rPr>
                <w:rFonts w:ascii="Times New Roman" w:eastAsia="Times New Roman" w:hAnsi="Times New Roman"/>
                <w:sz w:val="24"/>
              </w:rPr>
            </w:pPr>
            <w:r>
              <w:rPr>
                <w:rFonts w:ascii="Times New Roman" w:eastAsia="Times New Roman" w:hAnsi="Times New Roman"/>
                <w:sz w:val="24"/>
              </w:rPr>
              <w:t>100</w:t>
            </w:r>
          </w:p>
        </w:tc>
        <w:tc>
          <w:tcPr>
            <w:tcW w:w="836" w:type="dxa"/>
            <w:vMerge/>
            <w:tcBorders>
              <w:right w:val="single" w:sz="4" w:space="0" w:color="auto"/>
            </w:tcBorders>
          </w:tcPr>
          <w:p w14:paraId="000D103D" w14:textId="033A4217" w:rsidR="00315D6D" w:rsidRDefault="00315D6D" w:rsidP="00315D6D">
            <w:pPr>
              <w:jc w:val="center"/>
              <w:rPr>
                <w:rFonts w:ascii="Times New Roman" w:eastAsia="Times New Roman" w:hAnsi="Times New Roman"/>
                <w:sz w:val="24"/>
              </w:rPr>
            </w:pPr>
          </w:p>
        </w:tc>
        <w:tc>
          <w:tcPr>
            <w:tcW w:w="687" w:type="dxa"/>
            <w:vMerge/>
            <w:tcBorders>
              <w:left w:val="single" w:sz="4" w:space="0" w:color="auto"/>
            </w:tcBorders>
          </w:tcPr>
          <w:p w14:paraId="6CCA4A4F" w14:textId="77777777" w:rsidR="00315D6D" w:rsidRDefault="00315D6D" w:rsidP="00315D6D">
            <w:pPr>
              <w:jc w:val="center"/>
              <w:rPr>
                <w:rFonts w:ascii="Times New Roman" w:eastAsia="Times New Roman" w:hAnsi="Times New Roman"/>
                <w:sz w:val="24"/>
              </w:rPr>
            </w:pPr>
          </w:p>
        </w:tc>
      </w:tr>
      <w:tr w:rsidR="00315D6D" w14:paraId="7C04C37F" w14:textId="48D7B606" w:rsidTr="00E36683">
        <w:tc>
          <w:tcPr>
            <w:tcW w:w="511" w:type="dxa"/>
          </w:tcPr>
          <w:p w14:paraId="4C4CC9B4" w14:textId="77777777" w:rsidR="00315D6D" w:rsidRDefault="00315D6D" w:rsidP="00FB3713">
            <w:pPr>
              <w:jc w:val="both"/>
              <w:rPr>
                <w:rFonts w:ascii="Times New Roman" w:eastAsia="Times New Roman" w:hAnsi="Times New Roman"/>
                <w:sz w:val="24"/>
              </w:rPr>
            </w:pPr>
          </w:p>
        </w:tc>
        <w:tc>
          <w:tcPr>
            <w:tcW w:w="1443" w:type="dxa"/>
          </w:tcPr>
          <w:p w14:paraId="38E2CF68" w14:textId="5CFFC8C9" w:rsidR="00315D6D" w:rsidRDefault="00315D6D" w:rsidP="00315D6D">
            <w:pPr>
              <w:jc w:val="center"/>
              <w:rPr>
                <w:rFonts w:ascii="Times New Roman" w:eastAsia="Times New Roman" w:hAnsi="Times New Roman"/>
                <w:sz w:val="24"/>
              </w:rPr>
            </w:pPr>
            <w:r>
              <w:rPr>
                <w:rFonts w:ascii="Times New Roman" w:eastAsia="Times New Roman" w:hAnsi="Times New Roman"/>
                <w:sz w:val="24"/>
              </w:rPr>
              <w:t>Total</w:t>
            </w:r>
          </w:p>
        </w:tc>
        <w:tc>
          <w:tcPr>
            <w:tcW w:w="609" w:type="dxa"/>
          </w:tcPr>
          <w:p w14:paraId="703BA850" w14:textId="0EC45A40" w:rsidR="00315D6D" w:rsidRDefault="00315D6D" w:rsidP="00315D6D">
            <w:pPr>
              <w:jc w:val="center"/>
              <w:rPr>
                <w:rFonts w:ascii="Times New Roman" w:eastAsia="Times New Roman" w:hAnsi="Times New Roman"/>
                <w:sz w:val="24"/>
              </w:rPr>
            </w:pPr>
            <w:r>
              <w:rPr>
                <w:rFonts w:ascii="Times New Roman" w:eastAsia="Times New Roman" w:hAnsi="Times New Roman"/>
                <w:sz w:val="24"/>
              </w:rPr>
              <w:t>28</w:t>
            </w:r>
          </w:p>
        </w:tc>
        <w:tc>
          <w:tcPr>
            <w:tcW w:w="740" w:type="dxa"/>
          </w:tcPr>
          <w:p w14:paraId="3BB4F59B" w14:textId="48EC1A0E" w:rsidR="00315D6D" w:rsidRDefault="00315D6D" w:rsidP="00315D6D">
            <w:pPr>
              <w:jc w:val="center"/>
              <w:rPr>
                <w:rFonts w:ascii="Times New Roman" w:eastAsia="Times New Roman" w:hAnsi="Times New Roman"/>
                <w:sz w:val="24"/>
              </w:rPr>
            </w:pPr>
            <w:r>
              <w:rPr>
                <w:rFonts w:ascii="Times New Roman" w:eastAsia="Times New Roman" w:hAnsi="Times New Roman"/>
                <w:sz w:val="24"/>
              </w:rPr>
              <w:t>42,4</w:t>
            </w:r>
          </w:p>
        </w:tc>
        <w:tc>
          <w:tcPr>
            <w:tcW w:w="513" w:type="dxa"/>
          </w:tcPr>
          <w:p w14:paraId="283F0E8E" w14:textId="32769D72" w:rsidR="00315D6D" w:rsidRDefault="00315D6D" w:rsidP="00315D6D">
            <w:pPr>
              <w:jc w:val="center"/>
              <w:rPr>
                <w:rFonts w:ascii="Times New Roman" w:eastAsia="Times New Roman" w:hAnsi="Times New Roman"/>
                <w:sz w:val="24"/>
              </w:rPr>
            </w:pPr>
            <w:r>
              <w:rPr>
                <w:rFonts w:ascii="Times New Roman" w:eastAsia="Times New Roman" w:hAnsi="Times New Roman"/>
                <w:sz w:val="24"/>
              </w:rPr>
              <w:t>38</w:t>
            </w:r>
          </w:p>
        </w:tc>
        <w:tc>
          <w:tcPr>
            <w:tcW w:w="731" w:type="dxa"/>
          </w:tcPr>
          <w:p w14:paraId="161E2FDC" w14:textId="78E3A421" w:rsidR="00315D6D" w:rsidRDefault="00315D6D" w:rsidP="00315D6D">
            <w:pPr>
              <w:jc w:val="center"/>
              <w:rPr>
                <w:rFonts w:ascii="Times New Roman" w:eastAsia="Times New Roman" w:hAnsi="Times New Roman"/>
                <w:sz w:val="24"/>
              </w:rPr>
            </w:pPr>
            <w:r>
              <w:rPr>
                <w:rFonts w:ascii="Times New Roman" w:eastAsia="Times New Roman" w:hAnsi="Times New Roman"/>
                <w:sz w:val="24"/>
              </w:rPr>
              <w:t>57,8</w:t>
            </w:r>
          </w:p>
        </w:tc>
        <w:tc>
          <w:tcPr>
            <w:tcW w:w="723" w:type="dxa"/>
            <w:tcBorders>
              <w:right w:val="single" w:sz="4" w:space="0" w:color="auto"/>
            </w:tcBorders>
          </w:tcPr>
          <w:p w14:paraId="4A0CF829" w14:textId="7BB31E05" w:rsidR="00315D6D" w:rsidRDefault="00E36683" w:rsidP="00315D6D">
            <w:pPr>
              <w:jc w:val="center"/>
              <w:rPr>
                <w:rFonts w:ascii="Times New Roman" w:eastAsia="Times New Roman" w:hAnsi="Times New Roman"/>
                <w:sz w:val="24"/>
              </w:rPr>
            </w:pPr>
            <w:r>
              <w:rPr>
                <w:rFonts w:ascii="Times New Roman" w:eastAsia="Times New Roman" w:hAnsi="Times New Roman"/>
                <w:sz w:val="24"/>
              </w:rPr>
              <w:t>66</w:t>
            </w:r>
          </w:p>
        </w:tc>
        <w:tc>
          <w:tcPr>
            <w:tcW w:w="975" w:type="dxa"/>
            <w:tcBorders>
              <w:left w:val="single" w:sz="4" w:space="0" w:color="auto"/>
            </w:tcBorders>
          </w:tcPr>
          <w:p w14:paraId="51611A6A" w14:textId="745EBF16" w:rsidR="00315D6D" w:rsidRDefault="00E36683" w:rsidP="00315D6D">
            <w:pPr>
              <w:jc w:val="center"/>
              <w:rPr>
                <w:rFonts w:ascii="Times New Roman" w:eastAsia="Times New Roman" w:hAnsi="Times New Roman"/>
                <w:sz w:val="24"/>
              </w:rPr>
            </w:pPr>
            <w:r>
              <w:rPr>
                <w:rFonts w:ascii="Times New Roman" w:eastAsia="Times New Roman" w:hAnsi="Times New Roman"/>
                <w:sz w:val="24"/>
              </w:rPr>
              <w:t>100</w:t>
            </w:r>
          </w:p>
        </w:tc>
        <w:tc>
          <w:tcPr>
            <w:tcW w:w="836" w:type="dxa"/>
            <w:vMerge/>
            <w:tcBorders>
              <w:right w:val="single" w:sz="4" w:space="0" w:color="auto"/>
            </w:tcBorders>
          </w:tcPr>
          <w:p w14:paraId="1F1ECF55" w14:textId="1ECA490C" w:rsidR="00315D6D" w:rsidRDefault="00315D6D" w:rsidP="00315D6D">
            <w:pPr>
              <w:jc w:val="center"/>
              <w:rPr>
                <w:rFonts w:ascii="Times New Roman" w:eastAsia="Times New Roman" w:hAnsi="Times New Roman"/>
                <w:sz w:val="24"/>
              </w:rPr>
            </w:pPr>
          </w:p>
        </w:tc>
        <w:tc>
          <w:tcPr>
            <w:tcW w:w="687" w:type="dxa"/>
            <w:vMerge/>
            <w:tcBorders>
              <w:left w:val="single" w:sz="4" w:space="0" w:color="auto"/>
            </w:tcBorders>
          </w:tcPr>
          <w:p w14:paraId="166ED63B" w14:textId="77777777" w:rsidR="00315D6D" w:rsidRDefault="00315D6D" w:rsidP="00315D6D">
            <w:pPr>
              <w:jc w:val="center"/>
              <w:rPr>
                <w:rFonts w:ascii="Times New Roman" w:eastAsia="Times New Roman" w:hAnsi="Times New Roman"/>
                <w:sz w:val="24"/>
              </w:rPr>
            </w:pPr>
          </w:p>
        </w:tc>
      </w:tr>
    </w:tbl>
    <w:p w14:paraId="2E53D0A6" w14:textId="0D8AD31C" w:rsidR="00FB3713" w:rsidRDefault="00FB3713" w:rsidP="00315D6D">
      <w:pPr>
        <w:ind w:firstLine="720"/>
        <w:jc w:val="both"/>
        <w:rPr>
          <w:rFonts w:ascii="Times New Roman" w:eastAsia="Times New Roman" w:hAnsi="Times New Roman" w:cs="Times New Roman"/>
          <w:sz w:val="20"/>
        </w:rPr>
      </w:pPr>
      <w:r w:rsidRPr="00315D6D">
        <w:rPr>
          <w:rFonts w:ascii="Times New Roman" w:eastAsia="Times New Roman" w:hAnsi="Times New Roman" w:cs="Times New Roman"/>
          <w:sz w:val="20"/>
        </w:rPr>
        <w:t>Sumber: Data Primer</w:t>
      </w:r>
      <w:r w:rsidRPr="00315D6D">
        <w:rPr>
          <w:rFonts w:ascii="Times New Roman" w:eastAsia="Times New Roman" w:hAnsi="Times New Roman" w:cs="Times New Roman"/>
          <w:sz w:val="24"/>
        </w:rPr>
        <w:t xml:space="preserve"> </w:t>
      </w:r>
      <w:r w:rsidRPr="00315D6D">
        <w:rPr>
          <w:rFonts w:ascii="Times New Roman" w:eastAsia="Times New Roman" w:hAnsi="Times New Roman" w:cs="Times New Roman"/>
          <w:sz w:val="20"/>
        </w:rPr>
        <w:t>20</w:t>
      </w:r>
      <w:r w:rsidR="00315D6D" w:rsidRPr="00315D6D">
        <w:rPr>
          <w:rFonts w:ascii="Times New Roman" w:eastAsia="Times New Roman" w:hAnsi="Times New Roman" w:cs="Times New Roman"/>
          <w:sz w:val="20"/>
        </w:rPr>
        <w:t>23</w:t>
      </w:r>
      <w:r w:rsidRPr="00315D6D">
        <w:rPr>
          <w:rFonts w:ascii="Times New Roman" w:eastAsia="Times New Roman" w:hAnsi="Times New Roman" w:cs="Times New Roman"/>
          <w:sz w:val="20"/>
        </w:rPr>
        <w:t xml:space="preserve"> </w:t>
      </w:r>
    </w:p>
    <w:p w14:paraId="57E6FD72" w14:textId="77777777" w:rsidR="00E36683" w:rsidRPr="00315D6D" w:rsidRDefault="00E36683" w:rsidP="00315D6D">
      <w:pPr>
        <w:ind w:firstLine="720"/>
        <w:jc w:val="both"/>
        <w:rPr>
          <w:rFonts w:ascii="Times New Roman" w:eastAsia="Times New Roman" w:hAnsi="Times New Roman" w:cs="Times New Roman"/>
          <w:i/>
          <w:sz w:val="20"/>
        </w:rPr>
      </w:pPr>
    </w:p>
    <w:p w14:paraId="68BED9A6" w14:textId="7B6FDC6F" w:rsidR="00E36683" w:rsidRDefault="00E36683" w:rsidP="00E36683">
      <w:pPr>
        <w:spacing w:after="0" w:line="240" w:lineRule="auto"/>
        <w:ind w:left="720"/>
        <w:jc w:val="both"/>
        <w:rPr>
          <w:rFonts w:ascii="Times New Roman" w:eastAsia="Times New Roman" w:hAnsi="Times New Roman" w:cs="Times New Roman"/>
          <w:sz w:val="24"/>
        </w:rPr>
      </w:pPr>
      <w:r w:rsidRPr="00FB3713">
        <w:rPr>
          <w:rFonts w:ascii="Times New Roman" w:eastAsia="Times New Roman" w:hAnsi="Times New Roman" w:cs="Times New Roman"/>
          <w:b/>
          <w:sz w:val="24"/>
        </w:rPr>
        <w:t>Tabel [</w:t>
      </w:r>
      <w:r>
        <w:rPr>
          <w:rFonts w:ascii="Times New Roman" w:eastAsia="Times New Roman" w:hAnsi="Times New Roman" w:cs="Times New Roman"/>
          <w:b/>
          <w:sz w:val="24"/>
        </w:rPr>
        <w:t>2</w:t>
      </w:r>
      <w:r w:rsidRPr="00FB3713">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Tabulasi Silang </w:t>
      </w:r>
      <w:r>
        <w:rPr>
          <w:rFonts w:ascii="Times New Roman" w:eastAsia="Times New Roman" w:hAnsi="Times New Roman" w:cs="Times New Roman"/>
          <w:sz w:val="24"/>
        </w:rPr>
        <w:t xml:space="preserve">Sikap </w:t>
      </w:r>
      <w:r>
        <w:rPr>
          <w:rFonts w:ascii="Times New Roman" w:eastAsia="Times New Roman" w:hAnsi="Times New Roman" w:cs="Times New Roman"/>
          <w:sz w:val="24"/>
        </w:rPr>
        <w:t xml:space="preserve">dengan Penggunaan Plastik Sebagai Kemasan Plastik ditinjau dari Aspek Kesehatan pada Pedagang Makanan di Kecamatan Ulee Kareng Kota Banda Aceh. </w:t>
      </w:r>
    </w:p>
    <w:p w14:paraId="7CB0B14F" w14:textId="77777777" w:rsidR="00E36683" w:rsidRDefault="00E36683" w:rsidP="00E36683">
      <w:pPr>
        <w:spacing w:after="0" w:line="240" w:lineRule="auto"/>
        <w:ind w:left="720"/>
        <w:jc w:val="both"/>
        <w:rPr>
          <w:rFonts w:ascii="Times New Roman" w:eastAsia="Times New Roman" w:hAnsi="Times New Roman" w:cs="Times New Roman"/>
          <w:sz w:val="24"/>
        </w:rPr>
      </w:pPr>
    </w:p>
    <w:tbl>
      <w:tblPr>
        <w:tblStyle w:val="KisiTabel"/>
        <w:tblW w:w="0" w:type="auto"/>
        <w:tblInd w:w="720" w:type="dxa"/>
        <w:tblLook w:val="04A0" w:firstRow="1" w:lastRow="0" w:firstColumn="1" w:lastColumn="0" w:noHBand="0" w:noVBand="1"/>
      </w:tblPr>
      <w:tblGrid>
        <w:gridCol w:w="511"/>
        <w:gridCol w:w="1443"/>
        <w:gridCol w:w="609"/>
        <w:gridCol w:w="740"/>
        <w:gridCol w:w="513"/>
        <w:gridCol w:w="731"/>
        <w:gridCol w:w="723"/>
        <w:gridCol w:w="975"/>
        <w:gridCol w:w="836"/>
        <w:gridCol w:w="687"/>
      </w:tblGrid>
      <w:tr w:rsidR="00E36683" w14:paraId="1B926EF9" w14:textId="77777777" w:rsidTr="005873BB">
        <w:tc>
          <w:tcPr>
            <w:tcW w:w="511" w:type="dxa"/>
            <w:vMerge w:val="restart"/>
          </w:tcPr>
          <w:p w14:paraId="218F1525" w14:textId="77777777" w:rsidR="00E36683" w:rsidRDefault="00E36683" w:rsidP="005873BB">
            <w:pPr>
              <w:jc w:val="both"/>
              <w:rPr>
                <w:rFonts w:ascii="Times New Roman" w:eastAsia="Times New Roman" w:hAnsi="Times New Roman"/>
                <w:sz w:val="24"/>
              </w:rPr>
            </w:pPr>
          </w:p>
          <w:p w14:paraId="092AE038" w14:textId="77777777" w:rsidR="00E36683" w:rsidRDefault="00E36683" w:rsidP="005873BB">
            <w:pPr>
              <w:jc w:val="both"/>
              <w:rPr>
                <w:rFonts w:ascii="Times New Roman" w:eastAsia="Times New Roman" w:hAnsi="Times New Roman"/>
                <w:sz w:val="24"/>
              </w:rPr>
            </w:pPr>
          </w:p>
          <w:p w14:paraId="4CE88B86" w14:textId="77777777" w:rsidR="00E36683" w:rsidRDefault="00E36683" w:rsidP="005873BB">
            <w:pPr>
              <w:jc w:val="both"/>
              <w:rPr>
                <w:rFonts w:ascii="Times New Roman" w:eastAsia="Times New Roman" w:hAnsi="Times New Roman"/>
                <w:sz w:val="24"/>
              </w:rPr>
            </w:pPr>
            <w:r>
              <w:rPr>
                <w:rFonts w:ascii="Times New Roman" w:eastAsia="Times New Roman" w:hAnsi="Times New Roman"/>
                <w:sz w:val="24"/>
              </w:rPr>
              <w:t>No</w:t>
            </w:r>
          </w:p>
        </w:tc>
        <w:tc>
          <w:tcPr>
            <w:tcW w:w="1443" w:type="dxa"/>
            <w:vMerge w:val="restart"/>
          </w:tcPr>
          <w:p w14:paraId="103D82F4" w14:textId="77777777" w:rsidR="00E36683" w:rsidRDefault="00E36683" w:rsidP="005873BB">
            <w:pPr>
              <w:jc w:val="center"/>
              <w:rPr>
                <w:rFonts w:ascii="Times New Roman" w:eastAsia="Times New Roman" w:hAnsi="Times New Roman"/>
                <w:sz w:val="24"/>
              </w:rPr>
            </w:pPr>
          </w:p>
          <w:p w14:paraId="22D57401" w14:textId="77777777" w:rsidR="00E36683" w:rsidRDefault="00E36683" w:rsidP="005873BB">
            <w:pPr>
              <w:jc w:val="center"/>
              <w:rPr>
                <w:rFonts w:ascii="Times New Roman" w:eastAsia="Times New Roman" w:hAnsi="Times New Roman"/>
                <w:sz w:val="24"/>
              </w:rPr>
            </w:pPr>
          </w:p>
          <w:p w14:paraId="71D00807" w14:textId="3049B80E" w:rsidR="00E36683" w:rsidRDefault="00E36683" w:rsidP="005873BB">
            <w:pPr>
              <w:jc w:val="center"/>
              <w:rPr>
                <w:rFonts w:ascii="Times New Roman" w:eastAsia="Times New Roman" w:hAnsi="Times New Roman"/>
                <w:sz w:val="24"/>
              </w:rPr>
            </w:pPr>
            <w:r>
              <w:rPr>
                <w:rFonts w:ascii="Times New Roman" w:eastAsia="Times New Roman" w:hAnsi="Times New Roman"/>
                <w:sz w:val="24"/>
              </w:rPr>
              <w:t>Sikap</w:t>
            </w:r>
          </w:p>
        </w:tc>
        <w:tc>
          <w:tcPr>
            <w:tcW w:w="2593" w:type="dxa"/>
            <w:gridSpan w:val="4"/>
          </w:tcPr>
          <w:p w14:paraId="54D0E130"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Penggunaan Plastik Sebagai Kemasan Makanan</w:t>
            </w:r>
          </w:p>
        </w:tc>
        <w:tc>
          <w:tcPr>
            <w:tcW w:w="1698" w:type="dxa"/>
            <w:gridSpan w:val="2"/>
          </w:tcPr>
          <w:p w14:paraId="6C5BD6F6" w14:textId="77777777" w:rsidR="00E36683" w:rsidRPr="00315D6D" w:rsidRDefault="00E36683" w:rsidP="005873BB">
            <w:pPr>
              <w:jc w:val="center"/>
              <w:rPr>
                <w:rFonts w:ascii="Times New Roman" w:eastAsia="Times New Roman" w:hAnsi="Times New Roman"/>
                <w:i/>
                <w:iCs/>
                <w:sz w:val="24"/>
              </w:rPr>
            </w:pPr>
          </w:p>
        </w:tc>
        <w:tc>
          <w:tcPr>
            <w:tcW w:w="836" w:type="dxa"/>
            <w:vMerge w:val="restart"/>
            <w:tcBorders>
              <w:right w:val="single" w:sz="4" w:space="0" w:color="auto"/>
            </w:tcBorders>
          </w:tcPr>
          <w:p w14:paraId="1A52841F" w14:textId="77777777" w:rsidR="00E36683" w:rsidRPr="00315D6D" w:rsidRDefault="00E36683" w:rsidP="005873BB">
            <w:pPr>
              <w:jc w:val="center"/>
              <w:rPr>
                <w:rFonts w:ascii="Times New Roman" w:eastAsia="Times New Roman" w:hAnsi="Times New Roman"/>
                <w:i/>
                <w:iCs/>
                <w:sz w:val="24"/>
              </w:rPr>
            </w:pPr>
          </w:p>
          <w:p w14:paraId="6AA34A56" w14:textId="77777777" w:rsidR="00E36683" w:rsidRPr="00315D6D" w:rsidRDefault="00E36683" w:rsidP="005873BB">
            <w:pPr>
              <w:jc w:val="center"/>
              <w:rPr>
                <w:rFonts w:ascii="Times New Roman" w:eastAsia="Times New Roman" w:hAnsi="Times New Roman"/>
                <w:i/>
                <w:iCs/>
                <w:sz w:val="24"/>
              </w:rPr>
            </w:pPr>
          </w:p>
          <w:p w14:paraId="1567C479" w14:textId="77777777" w:rsidR="00E36683" w:rsidRPr="00315D6D" w:rsidRDefault="00E36683" w:rsidP="005873BB">
            <w:pPr>
              <w:jc w:val="center"/>
              <w:rPr>
                <w:rFonts w:ascii="Times New Roman" w:eastAsia="Times New Roman" w:hAnsi="Times New Roman"/>
                <w:i/>
                <w:iCs/>
                <w:sz w:val="24"/>
              </w:rPr>
            </w:pPr>
            <w:r w:rsidRPr="00315D6D">
              <w:rPr>
                <w:rFonts w:ascii="Times New Roman" w:eastAsia="Times New Roman" w:hAnsi="Times New Roman"/>
                <w:i/>
                <w:iCs/>
                <w:sz w:val="24"/>
              </w:rPr>
              <w:t>P value</w:t>
            </w:r>
          </w:p>
        </w:tc>
        <w:tc>
          <w:tcPr>
            <w:tcW w:w="687" w:type="dxa"/>
            <w:vMerge w:val="restart"/>
            <w:tcBorders>
              <w:left w:val="single" w:sz="4" w:space="0" w:color="auto"/>
            </w:tcBorders>
          </w:tcPr>
          <w:p w14:paraId="48E919C4" w14:textId="77777777" w:rsidR="00E36683" w:rsidRPr="00315D6D" w:rsidRDefault="00E36683" w:rsidP="005873BB">
            <w:pPr>
              <w:jc w:val="center"/>
              <w:rPr>
                <w:rFonts w:ascii="Times New Roman" w:eastAsia="Times New Roman" w:hAnsi="Times New Roman"/>
                <w:i/>
                <w:iCs/>
                <w:sz w:val="24"/>
              </w:rPr>
            </w:pPr>
          </w:p>
          <w:p w14:paraId="318E5CCE" w14:textId="77777777" w:rsidR="00E36683" w:rsidRPr="00315D6D" w:rsidRDefault="00E36683" w:rsidP="005873BB">
            <w:pPr>
              <w:jc w:val="center"/>
              <w:rPr>
                <w:rFonts w:ascii="Times New Roman" w:eastAsia="Times New Roman" w:hAnsi="Times New Roman"/>
                <w:i/>
                <w:iCs/>
                <w:sz w:val="24"/>
              </w:rPr>
            </w:pPr>
          </w:p>
          <w:p w14:paraId="3D8B1431" w14:textId="77777777" w:rsidR="00E36683" w:rsidRPr="00315D6D" w:rsidRDefault="00E36683" w:rsidP="005873BB">
            <w:pPr>
              <w:jc w:val="center"/>
              <w:rPr>
                <w:rFonts w:ascii="Times New Roman" w:eastAsia="Times New Roman" w:hAnsi="Times New Roman"/>
                <w:i/>
                <w:iCs/>
                <w:sz w:val="24"/>
              </w:rPr>
            </w:pPr>
            <w:r w:rsidRPr="00315D6D">
              <w:rPr>
                <w:rFonts w:ascii="Times New Roman" w:eastAsia="Times New Roman" w:hAnsi="Times New Roman"/>
                <w:i/>
                <w:iCs/>
                <w:sz w:val="24"/>
              </w:rPr>
              <w:t>α</w:t>
            </w:r>
          </w:p>
        </w:tc>
      </w:tr>
      <w:tr w:rsidR="00E36683" w14:paraId="22213C8F" w14:textId="77777777" w:rsidTr="005873BB">
        <w:tc>
          <w:tcPr>
            <w:tcW w:w="511" w:type="dxa"/>
            <w:vMerge/>
          </w:tcPr>
          <w:p w14:paraId="5BB811C2" w14:textId="77777777" w:rsidR="00E36683" w:rsidRDefault="00E36683" w:rsidP="005873BB">
            <w:pPr>
              <w:jc w:val="both"/>
              <w:rPr>
                <w:rFonts w:ascii="Times New Roman" w:eastAsia="Times New Roman" w:hAnsi="Times New Roman"/>
                <w:sz w:val="24"/>
              </w:rPr>
            </w:pPr>
          </w:p>
        </w:tc>
        <w:tc>
          <w:tcPr>
            <w:tcW w:w="1443" w:type="dxa"/>
            <w:vMerge/>
          </w:tcPr>
          <w:p w14:paraId="3F8E2E5F" w14:textId="77777777" w:rsidR="00E36683" w:rsidRDefault="00E36683" w:rsidP="005873BB">
            <w:pPr>
              <w:jc w:val="center"/>
              <w:rPr>
                <w:rFonts w:ascii="Times New Roman" w:eastAsia="Times New Roman" w:hAnsi="Times New Roman"/>
                <w:sz w:val="24"/>
              </w:rPr>
            </w:pPr>
          </w:p>
        </w:tc>
        <w:tc>
          <w:tcPr>
            <w:tcW w:w="1349" w:type="dxa"/>
            <w:gridSpan w:val="2"/>
          </w:tcPr>
          <w:p w14:paraId="4C95C5C2"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Jarang</w:t>
            </w:r>
          </w:p>
        </w:tc>
        <w:tc>
          <w:tcPr>
            <w:tcW w:w="1244" w:type="dxa"/>
            <w:gridSpan w:val="2"/>
          </w:tcPr>
          <w:p w14:paraId="28D075C0"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Sering</w:t>
            </w:r>
          </w:p>
        </w:tc>
        <w:tc>
          <w:tcPr>
            <w:tcW w:w="1698" w:type="dxa"/>
            <w:gridSpan w:val="2"/>
          </w:tcPr>
          <w:p w14:paraId="60420B28"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Total</w:t>
            </w:r>
          </w:p>
        </w:tc>
        <w:tc>
          <w:tcPr>
            <w:tcW w:w="836" w:type="dxa"/>
            <w:vMerge/>
            <w:tcBorders>
              <w:right w:val="single" w:sz="4" w:space="0" w:color="auto"/>
            </w:tcBorders>
          </w:tcPr>
          <w:p w14:paraId="60B2F783" w14:textId="77777777" w:rsidR="00E36683" w:rsidRDefault="00E36683" w:rsidP="005873BB">
            <w:pPr>
              <w:jc w:val="center"/>
              <w:rPr>
                <w:rFonts w:ascii="Times New Roman" w:eastAsia="Times New Roman" w:hAnsi="Times New Roman"/>
                <w:sz w:val="24"/>
              </w:rPr>
            </w:pPr>
          </w:p>
        </w:tc>
        <w:tc>
          <w:tcPr>
            <w:tcW w:w="687" w:type="dxa"/>
            <w:vMerge/>
            <w:tcBorders>
              <w:left w:val="single" w:sz="4" w:space="0" w:color="auto"/>
            </w:tcBorders>
          </w:tcPr>
          <w:p w14:paraId="4CCE51B4" w14:textId="77777777" w:rsidR="00E36683" w:rsidRDefault="00E36683" w:rsidP="005873BB">
            <w:pPr>
              <w:jc w:val="center"/>
              <w:rPr>
                <w:rFonts w:ascii="Times New Roman" w:eastAsia="Times New Roman" w:hAnsi="Times New Roman"/>
                <w:sz w:val="24"/>
              </w:rPr>
            </w:pPr>
          </w:p>
        </w:tc>
      </w:tr>
      <w:tr w:rsidR="00E36683" w14:paraId="36A6FC55" w14:textId="77777777" w:rsidTr="005873BB">
        <w:tc>
          <w:tcPr>
            <w:tcW w:w="511" w:type="dxa"/>
            <w:vMerge/>
          </w:tcPr>
          <w:p w14:paraId="701D0F71" w14:textId="77777777" w:rsidR="00E36683" w:rsidRDefault="00E36683" w:rsidP="005873BB">
            <w:pPr>
              <w:jc w:val="both"/>
              <w:rPr>
                <w:rFonts w:ascii="Times New Roman" w:eastAsia="Times New Roman" w:hAnsi="Times New Roman"/>
                <w:sz w:val="24"/>
              </w:rPr>
            </w:pPr>
          </w:p>
        </w:tc>
        <w:tc>
          <w:tcPr>
            <w:tcW w:w="1443" w:type="dxa"/>
            <w:vMerge/>
          </w:tcPr>
          <w:p w14:paraId="25E6458F" w14:textId="77777777" w:rsidR="00E36683" w:rsidRDefault="00E36683" w:rsidP="005873BB">
            <w:pPr>
              <w:jc w:val="center"/>
              <w:rPr>
                <w:rFonts w:ascii="Times New Roman" w:eastAsia="Times New Roman" w:hAnsi="Times New Roman"/>
                <w:sz w:val="24"/>
              </w:rPr>
            </w:pPr>
          </w:p>
        </w:tc>
        <w:tc>
          <w:tcPr>
            <w:tcW w:w="609" w:type="dxa"/>
          </w:tcPr>
          <w:p w14:paraId="0E073AD2"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f</w:t>
            </w:r>
          </w:p>
        </w:tc>
        <w:tc>
          <w:tcPr>
            <w:tcW w:w="740" w:type="dxa"/>
          </w:tcPr>
          <w:p w14:paraId="466842C9"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w:t>
            </w:r>
          </w:p>
        </w:tc>
        <w:tc>
          <w:tcPr>
            <w:tcW w:w="513" w:type="dxa"/>
          </w:tcPr>
          <w:p w14:paraId="28D6F136"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f</w:t>
            </w:r>
          </w:p>
        </w:tc>
        <w:tc>
          <w:tcPr>
            <w:tcW w:w="731" w:type="dxa"/>
          </w:tcPr>
          <w:p w14:paraId="58F07670"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w:t>
            </w:r>
          </w:p>
        </w:tc>
        <w:tc>
          <w:tcPr>
            <w:tcW w:w="723" w:type="dxa"/>
            <w:tcBorders>
              <w:right w:val="single" w:sz="4" w:space="0" w:color="auto"/>
            </w:tcBorders>
          </w:tcPr>
          <w:p w14:paraId="1BFC8E04"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f</w:t>
            </w:r>
          </w:p>
        </w:tc>
        <w:tc>
          <w:tcPr>
            <w:tcW w:w="975" w:type="dxa"/>
            <w:tcBorders>
              <w:left w:val="single" w:sz="4" w:space="0" w:color="auto"/>
            </w:tcBorders>
          </w:tcPr>
          <w:p w14:paraId="42E0F570"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w:t>
            </w:r>
          </w:p>
        </w:tc>
        <w:tc>
          <w:tcPr>
            <w:tcW w:w="836" w:type="dxa"/>
            <w:vMerge/>
            <w:tcBorders>
              <w:right w:val="single" w:sz="4" w:space="0" w:color="auto"/>
            </w:tcBorders>
          </w:tcPr>
          <w:p w14:paraId="4B349630" w14:textId="77777777" w:rsidR="00E36683" w:rsidRDefault="00E36683" w:rsidP="005873BB">
            <w:pPr>
              <w:jc w:val="center"/>
              <w:rPr>
                <w:rFonts w:ascii="Times New Roman" w:eastAsia="Times New Roman" w:hAnsi="Times New Roman"/>
                <w:sz w:val="24"/>
              </w:rPr>
            </w:pPr>
          </w:p>
        </w:tc>
        <w:tc>
          <w:tcPr>
            <w:tcW w:w="687" w:type="dxa"/>
            <w:vMerge/>
            <w:tcBorders>
              <w:left w:val="single" w:sz="4" w:space="0" w:color="auto"/>
            </w:tcBorders>
          </w:tcPr>
          <w:p w14:paraId="3B729ABC" w14:textId="77777777" w:rsidR="00E36683" w:rsidRDefault="00E36683" w:rsidP="005873BB">
            <w:pPr>
              <w:jc w:val="center"/>
              <w:rPr>
                <w:rFonts w:ascii="Times New Roman" w:eastAsia="Times New Roman" w:hAnsi="Times New Roman"/>
                <w:sz w:val="24"/>
              </w:rPr>
            </w:pPr>
          </w:p>
        </w:tc>
      </w:tr>
      <w:tr w:rsidR="00E36683" w14:paraId="2BF3BA8C" w14:textId="77777777" w:rsidTr="005873BB">
        <w:tc>
          <w:tcPr>
            <w:tcW w:w="511" w:type="dxa"/>
          </w:tcPr>
          <w:p w14:paraId="3F2B2125"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1</w:t>
            </w:r>
          </w:p>
        </w:tc>
        <w:tc>
          <w:tcPr>
            <w:tcW w:w="1443" w:type="dxa"/>
          </w:tcPr>
          <w:p w14:paraId="74A3613B" w14:textId="490D3CA6" w:rsidR="00E36683" w:rsidRDefault="00E36683" w:rsidP="005873BB">
            <w:pPr>
              <w:jc w:val="both"/>
              <w:rPr>
                <w:rFonts w:ascii="Times New Roman" w:eastAsia="Times New Roman" w:hAnsi="Times New Roman"/>
                <w:sz w:val="24"/>
              </w:rPr>
            </w:pPr>
            <w:r>
              <w:rPr>
                <w:rFonts w:ascii="Times New Roman" w:eastAsia="Times New Roman" w:hAnsi="Times New Roman"/>
                <w:sz w:val="24"/>
              </w:rPr>
              <w:t>Positif</w:t>
            </w:r>
          </w:p>
        </w:tc>
        <w:tc>
          <w:tcPr>
            <w:tcW w:w="609" w:type="dxa"/>
          </w:tcPr>
          <w:p w14:paraId="3AD5F7A4" w14:textId="7D293D2B" w:rsidR="00E36683" w:rsidRDefault="00E36683" w:rsidP="005873BB">
            <w:pPr>
              <w:jc w:val="center"/>
              <w:rPr>
                <w:rFonts w:ascii="Times New Roman" w:eastAsia="Times New Roman" w:hAnsi="Times New Roman"/>
                <w:sz w:val="24"/>
              </w:rPr>
            </w:pPr>
            <w:r>
              <w:rPr>
                <w:rFonts w:ascii="Times New Roman" w:eastAsia="Times New Roman" w:hAnsi="Times New Roman"/>
                <w:sz w:val="24"/>
              </w:rPr>
              <w:t>1</w:t>
            </w:r>
            <w:r>
              <w:rPr>
                <w:rFonts w:ascii="Times New Roman" w:eastAsia="Times New Roman" w:hAnsi="Times New Roman"/>
                <w:sz w:val="24"/>
              </w:rPr>
              <w:t>5</w:t>
            </w:r>
          </w:p>
        </w:tc>
        <w:tc>
          <w:tcPr>
            <w:tcW w:w="740" w:type="dxa"/>
          </w:tcPr>
          <w:p w14:paraId="3D8A14F0" w14:textId="44239BBE" w:rsidR="00E36683" w:rsidRDefault="00E36683" w:rsidP="005873BB">
            <w:pPr>
              <w:jc w:val="center"/>
              <w:rPr>
                <w:rFonts w:ascii="Times New Roman" w:eastAsia="Times New Roman" w:hAnsi="Times New Roman"/>
                <w:sz w:val="24"/>
              </w:rPr>
            </w:pPr>
            <w:r>
              <w:rPr>
                <w:rFonts w:ascii="Times New Roman" w:eastAsia="Times New Roman" w:hAnsi="Times New Roman"/>
                <w:sz w:val="24"/>
              </w:rPr>
              <w:t>53</w:t>
            </w:r>
            <w:r>
              <w:rPr>
                <w:rFonts w:ascii="Times New Roman" w:eastAsia="Times New Roman" w:hAnsi="Times New Roman"/>
                <w:sz w:val="24"/>
              </w:rPr>
              <w:t>,</w:t>
            </w:r>
            <w:r>
              <w:rPr>
                <w:rFonts w:ascii="Times New Roman" w:eastAsia="Times New Roman" w:hAnsi="Times New Roman"/>
                <w:sz w:val="24"/>
              </w:rPr>
              <w:t>6</w:t>
            </w:r>
          </w:p>
        </w:tc>
        <w:tc>
          <w:tcPr>
            <w:tcW w:w="513" w:type="dxa"/>
          </w:tcPr>
          <w:p w14:paraId="7552042A" w14:textId="27F6C433" w:rsidR="00E36683" w:rsidRDefault="00E36683" w:rsidP="005873BB">
            <w:pPr>
              <w:jc w:val="center"/>
              <w:rPr>
                <w:rFonts w:ascii="Times New Roman" w:eastAsia="Times New Roman" w:hAnsi="Times New Roman"/>
                <w:sz w:val="24"/>
              </w:rPr>
            </w:pPr>
            <w:r>
              <w:rPr>
                <w:rFonts w:ascii="Times New Roman" w:eastAsia="Times New Roman" w:hAnsi="Times New Roman"/>
                <w:sz w:val="24"/>
              </w:rPr>
              <w:t>13</w:t>
            </w:r>
          </w:p>
        </w:tc>
        <w:tc>
          <w:tcPr>
            <w:tcW w:w="731" w:type="dxa"/>
          </w:tcPr>
          <w:p w14:paraId="6676BC50" w14:textId="500DCEB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45</w:t>
            </w:r>
            <w:r>
              <w:rPr>
                <w:rFonts w:ascii="Times New Roman" w:eastAsia="Times New Roman" w:hAnsi="Times New Roman"/>
                <w:sz w:val="24"/>
              </w:rPr>
              <w:t>,</w:t>
            </w:r>
            <w:r>
              <w:rPr>
                <w:rFonts w:ascii="Times New Roman" w:eastAsia="Times New Roman" w:hAnsi="Times New Roman"/>
                <w:sz w:val="24"/>
              </w:rPr>
              <w:t>4</w:t>
            </w:r>
          </w:p>
        </w:tc>
        <w:tc>
          <w:tcPr>
            <w:tcW w:w="723" w:type="dxa"/>
            <w:tcBorders>
              <w:right w:val="single" w:sz="4" w:space="0" w:color="auto"/>
            </w:tcBorders>
          </w:tcPr>
          <w:p w14:paraId="7423290B" w14:textId="1C37068D" w:rsidR="00E36683" w:rsidRDefault="00E36683" w:rsidP="005873BB">
            <w:pPr>
              <w:jc w:val="center"/>
              <w:rPr>
                <w:rFonts w:ascii="Times New Roman" w:eastAsia="Times New Roman" w:hAnsi="Times New Roman"/>
                <w:sz w:val="24"/>
              </w:rPr>
            </w:pPr>
            <w:r>
              <w:rPr>
                <w:rFonts w:ascii="Times New Roman" w:eastAsia="Times New Roman" w:hAnsi="Times New Roman"/>
                <w:sz w:val="24"/>
              </w:rPr>
              <w:t>28</w:t>
            </w:r>
          </w:p>
        </w:tc>
        <w:tc>
          <w:tcPr>
            <w:tcW w:w="975" w:type="dxa"/>
            <w:tcBorders>
              <w:left w:val="single" w:sz="4" w:space="0" w:color="auto"/>
            </w:tcBorders>
          </w:tcPr>
          <w:p w14:paraId="03EA7EFD"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100</w:t>
            </w:r>
          </w:p>
        </w:tc>
        <w:tc>
          <w:tcPr>
            <w:tcW w:w="836" w:type="dxa"/>
            <w:vMerge w:val="restart"/>
            <w:tcBorders>
              <w:right w:val="single" w:sz="4" w:space="0" w:color="auto"/>
            </w:tcBorders>
          </w:tcPr>
          <w:p w14:paraId="0B4F7A90" w14:textId="77777777" w:rsidR="00E36683" w:rsidRDefault="00E36683" w:rsidP="005873BB">
            <w:pPr>
              <w:jc w:val="center"/>
              <w:rPr>
                <w:rFonts w:ascii="Times New Roman" w:eastAsia="Times New Roman" w:hAnsi="Times New Roman"/>
                <w:sz w:val="24"/>
              </w:rPr>
            </w:pPr>
          </w:p>
          <w:p w14:paraId="56166A47" w14:textId="5E3AA818" w:rsidR="00E36683" w:rsidRDefault="00E36683" w:rsidP="005873BB">
            <w:pPr>
              <w:jc w:val="center"/>
              <w:rPr>
                <w:rFonts w:ascii="Times New Roman" w:eastAsia="Times New Roman" w:hAnsi="Times New Roman"/>
                <w:sz w:val="24"/>
              </w:rPr>
            </w:pPr>
            <w:r>
              <w:rPr>
                <w:rFonts w:ascii="Times New Roman" w:eastAsia="Times New Roman" w:hAnsi="Times New Roman"/>
                <w:sz w:val="24"/>
              </w:rPr>
              <w:t>0,</w:t>
            </w:r>
            <w:r>
              <w:rPr>
                <w:rFonts w:ascii="Times New Roman" w:eastAsia="Times New Roman" w:hAnsi="Times New Roman"/>
                <w:sz w:val="24"/>
              </w:rPr>
              <w:t>046</w:t>
            </w:r>
          </w:p>
        </w:tc>
        <w:tc>
          <w:tcPr>
            <w:tcW w:w="687" w:type="dxa"/>
            <w:vMerge w:val="restart"/>
            <w:tcBorders>
              <w:left w:val="single" w:sz="4" w:space="0" w:color="auto"/>
            </w:tcBorders>
          </w:tcPr>
          <w:p w14:paraId="20685A27" w14:textId="77777777" w:rsidR="00E36683" w:rsidRDefault="00E36683" w:rsidP="005873BB">
            <w:pPr>
              <w:jc w:val="center"/>
              <w:rPr>
                <w:rFonts w:ascii="Times New Roman" w:eastAsia="Times New Roman" w:hAnsi="Times New Roman"/>
                <w:sz w:val="24"/>
              </w:rPr>
            </w:pPr>
          </w:p>
          <w:p w14:paraId="34F812BD" w14:textId="031D91A0" w:rsidR="00E36683" w:rsidRDefault="00E36683" w:rsidP="005873BB">
            <w:pPr>
              <w:jc w:val="center"/>
              <w:rPr>
                <w:rFonts w:ascii="Times New Roman" w:eastAsia="Times New Roman" w:hAnsi="Times New Roman"/>
                <w:sz w:val="24"/>
              </w:rPr>
            </w:pPr>
            <w:r>
              <w:rPr>
                <w:rFonts w:ascii="Times New Roman" w:eastAsia="Times New Roman" w:hAnsi="Times New Roman"/>
                <w:sz w:val="24"/>
              </w:rPr>
              <w:t>0,05</w:t>
            </w:r>
          </w:p>
        </w:tc>
      </w:tr>
      <w:tr w:rsidR="00E36683" w14:paraId="30945AFC" w14:textId="77777777" w:rsidTr="005873BB">
        <w:tc>
          <w:tcPr>
            <w:tcW w:w="511" w:type="dxa"/>
          </w:tcPr>
          <w:p w14:paraId="40485730"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2</w:t>
            </w:r>
          </w:p>
        </w:tc>
        <w:tc>
          <w:tcPr>
            <w:tcW w:w="1443" w:type="dxa"/>
          </w:tcPr>
          <w:p w14:paraId="3245AD79" w14:textId="1F0C8C89" w:rsidR="00E36683" w:rsidRDefault="00E36683" w:rsidP="005873BB">
            <w:pPr>
              <w:jc w:val="both"/>
              <w:rPr>
                <w:rFonts w:ascii="Times New Roman" w:eastAsia="Times New Roman" w:hAnsi="Times New Roman"/>
                <w:sz w:val="24"/>
              </w:rPr>
            </w:pPr>
            <w:r>
              <w:rPr>
                <w:rFonts w:ascii="Times New Roman" w:eastAsia="Times New Roman" w:hAnsi="Times New Roman"/>
                <w:sz w:val="24"/>
              </w:rPr>
              <w:t>Negatif</w:t>
            </w:r>
          </w:p>
        </w:tc>
        <w:tc>
          <w:tcPr>
            <w:tcW w:w="609" w:type="dxa"/>
          </w:tcPr>
          <w:p w14:paraId="361CB70D" w14:textId="0C80D871" w:rsidR="00E36683" w:rsidRDefault="00E36683" w:rsidP="005873BB">
            <w:pPr>
              <w:jc w:val="center"/>
              <w:rPr>
                <w:rFonts w:ascii="Times New Roman" w:eastAsia="Times New Roman" w:hAnsi="Times New Roman"/>
                <w:sz w:val="24"/>
              </w:rPr>
            </w:pPr>
            <w:r>
              <w:rPr>
                <w:rFonts w:ascii="Times New Roman" w:eastAsia="Times New Roman" w:hAnsi="Times New Roman"/>
                <w:sz w:val="24"/>
              </w:rPr>
              <w:t>1</w:t>
            </w:r>
            <w:r>
              <w:rPr>
                <w:rFonts w:ascii="Times New Roman" w:eastAsia="Times New Roman" w:hAnsi="Times New Roman"/>
                <w:sz w:val="24"/>
              </w:rPr>
              <w:t>3</w:t>
            </w:r>
          </w:p>
        </w:tc>
        <w:tc>
          <w:tcPr>
            <w:tcW w:w="740" w:type="dxa"/>
          </w:tcPr>
          <w:p w14:paraId="06A73B21" w14:textId="35A58D58" w:rsidR="00E36683" w:rsidRDefault="00E36683" w:rsidP="005873BB">
            <w:pPr>
              <w:jc w:val="center"/>
              <w:rPr>
                <w:rFonts w:ascii="Times New Roman" w:eastAsia="Times New Roman" w:hAnsi="Times New Roman"/>
                <w:sz w:val="24"/>
              </w:rPr>
            </w:pPr>
            <w:r>
              <w:rPr>
                <w:rFonts w:ascii="Times New Roman" w:eastAsia="Times New Roman" w:hAnsi="Times New Roman"/>
                <w:sz w:val="24"/>
              </w:rPr>
              <w:t>3</w:t>
            </w:r>
            <w:r>
              <w:rPr>
                <w:rFonts w:ascii="Times New Roman" w:eastAsia="Times New Roman" w:hAnsi="Times New Roman"/>
                <w:sz w:val="24"/>
              </w:rPr>
              <w:t>4</w:t>
            </w:r>
            <w:r>
              <w:rPr>
                <w:rFonts w:ascii="Times New Roman" w:eastAsia="Times New Roman" w:hAnsi="Times New Roman"/>
                <w:sz w:val="24"/>
              </w:rPr>
              <w:t>,</w:t>
            </w:r>
            <w:r>
              <w:rPr>
                <w:rFonts w:ascii="Times New Roman" w:eastAsia="Times New Roman" w:hAnsi="Times New Roman"/>
                <w:sz w:val="24"/>
              </w:rPr>
              <w:t>2</w:t>
            </w:r>
          </w:p>
        </w:tc>
        <w:tc>
          <w:tcPr>
            <w:tcW w:w="513" w:type="dxa"/>
          </w:tcPr>
          <w:p w14:paraId="58940674" w14:textId="3C35C62F" w:rsidR="00E36683" w:rsidRDefault="00E36683" w:rsidP="005873BB">
            <w:pPr>
              <w:jc w:val="center"/>
              <w:rPr>
                <w:rFonts w:ascii="Times New Roman" w:eastAsia="Times New Roman" w:hAnsi="Times New Roman"/>
                <w:sz w:val="24"/>
              </w:rPr>
            </w:pPr>
            <w:r>
              <w:rPr>
                <w:rFonts w:ascii="Times New Roman" w:eastAsia="Times New Roman" w:hAnsi="Times New Roman"/>
                <w:sz w:val="24"/>
              </w:rPr>
              <w:t>25</w:t>
            </w:r>
          </w:p>
        </w:tc>
        <w:tc>
          <w:tcPr>
            <w:tcW w:w="731" w:type="dxa"/>
          </w:tcPr>
          <w:p w14:paraId="41C86316" w14:textId="0829C979" w:rsidR="00E36683" w:rsidRDefault="00E36683" w:rsidP="005873BB">
            <w:pPr>
              <w:jc w:val="center"/>
              <w:rPr>
                <w:rFonts w:ascii="Times New Roman" w:eastAsia="Times New Roman" w:hAnsi="Times New Roman"/>
                <w:sz w:val="24"/>
              </w:rPr>
            </w:pPr>
            <w:r>
              <w:rPr>
                <w:rFonts w:ascii="Times New Roman" w:eastAsia="Times New Roman" w:hAnsi="Times New Roman"/>
                <w:sz w:val="24"/>
              </w:rPr>
              <w:t>6</w:t>
            </w:r>
            <w:r>
              <w:rPr>
                <w:rFonts w:ascii="Times New Roman" w:eastAsia="Times New Roman" w:hAnsi="Times New Roman"/>
                <w:sz w:val="24"/>
              </w:rPr>
              <w:t>5</w:t>
            </w:r>
            <w:r>
              <w:rPr>
                <w:rFonts w:ascii="Times New Roman" w:eastAsia="Times New Roman" w:hAnsi="Times New Roman"/>
                <w:sz w:val="24"/>
              </w:rPr>
              <w:t>,</w:t>
            </w:r>
            <w:r>
              <w:rPr>
                <w:rFonts w:ascii="Times New Roman" w:eastAsia="Times New Roman" w:hAnsi="Times New Roman"/>
                <w:sz w:val="24"/>
              </w:rPr>
              <w:t>8</w:t>
            </w:r>
          </w:p>
        </w:tc>
        <w:tc>
          <w:tcPr>
            <w:tcW w:w="723" w:type="dxa"/>
            <w:tcBorders>
              <w:right w:val="single" w:sz="4" w:space="0" w:color="auto"/>
            </w:tcBorders>
          </w:tcPr>
          <w:p w14:paraId="3F8E1FC1" w14:textId="6FCDA934" w:rsidR="00E36683" w:rsidRDefault="00E36683" w:rsidP="005873BB">
            <w:pPr>
              <w:jc w:val="center"/>
              <w:rPr>
                <w:rFonts w:ascii="Times New Roman" w:eastAsia="Times New Roman" w:hAnsi="Times New Roman"/>
                <w:sz w:val="24"/>
              </w:rPr>
            </w:pPr>
            <w:r>
              <w:rPr>
                <w:rFonts w:ascii="Times New Roman" w:eastAsia="Times New Roman" w:hAnsi="Times New Roman"/>
                <w:sz w:val="24"/>
              </w:rPr>
              <w:t>38</w:t>
            </w:r>
          </w:p>
        </w:tc>
        <w:tc>
          <w:tcPr>
            <w:tcW w:w="975" w:type="dxa"/>
            <w:tcBorders>
              <w:left w:val="single" w:sz="4" w:space="0" w:color="auto"/>
            </w:tcBorders>
          </w:tcPr>
          <w:p w14:paraId="4A650402"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100</w:t>
            </w:r>
          </w:p>
        </w:tc>
        <w:tc>
          <w:tcPr>
            <w:tcW w:w="836" w:type="dxa"/>
            <w:vMerge/>
            <w:tcBorders>
              <w:right w:val="single" w:sz="4" w:space="0" w:color="auto"/>
            </w:tcBorders>
          </w:tcPr>
          <w:p w14:paraId="205792DA" w14:textId="77777777" w:rsidR="00E36683" w:rsidRDefault="00E36683" w:rsidP="005873BB">
            <w:pPr>
              <w:jc w:val="center"/>
              <w:rPr>
                <w:rFonts w:ascii="Times New Roman" w:eastAsia="Times New Roman" w:hAnsi="Times New Roman"/>
                <w:sz w:val="24"/>
              </w:rPr>
            </w:pPr>
          </w:p>
        </w:tc>
        <w:tc>
          <w:tcPr>
            <w:tcW w:w="687" w:type="dxa"/>
            <w:vMerge/>
            <w:tcBorders>
              <w:left w:val="single" w:sz="4" w:space="0" w:color="auto"/>
            </w:tcBorders>
          </w:tcPr>
          <w:p w14:paraId="5AA96BAB" w14:textId="77777777" w:rsidR="00E36683" w:rsidRDefault="00E36683" w:rsidP="005873BB">
            <w:pPr>
              <w:jc w:val="center"/>
              <w:rPr>
                <w:rFonts w:ascii="Times New Roman" w:eastAsia="Times New Roman" w:hAnsi="Times New Roman"/>
                <w:sz w:val="24"/>
              </w:rPr>
            </w:pPr>
          </w:p>
        </w:tc>
      </w:tr>
      <w:tr w:rsidR="00E36683" w14:paraId="6C63C457" w14:textId="77777777" w:rsidTr="005873BB">
        <w:tc>
          <w:tcPr>
            <w:tcW w:w="511" w:type="dxa"/>
          </w:tcPr>
          <w:p w14:paraId="4673438C" w14:textId="77777777" w:rsidR="00E36683" w:rsidRDefault="00E36683" w:rsidP="005873BB">
            <w:pPr>
              <w:jc w:val="both"/>
              <w:rPr>
                <w:rFonts w:ascii="Times New Roman" w:eastAsia="Times New Roman" w:hAnsi="Times New Roman"/>
                <w:sz w:val="24"/>
              </w:rPr>
            </w:pPr>
          </w:p>
        </w:tc>
        <w:tc>
          <w:tcPr>
            <w:tcW w:w="1443" w:type="dxa"/>
          </w:tcPr>
          <w:p w14:paraId="4EF32F12"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Total</w:t>
            </w:r>
          </w:p>
        </w:tc>
        <w:tc>
          <w:tcPr>
            <w:tcW w:w="609" w:type="dxa"/>
          </w:tcPr>
          <w:p w14:paraId="62619DE1"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28</w:t>
            </w:r>
          </w:p>
        </w:tc>
        <w:tc>
          <w:tcPr>
            <w:tcW w:w="740" w:type="dxa"/>
          </w:tcPr>
          <w:p w14:paraId="55F2A07F"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42,4</w:t>
            </w:r>
          </w:p>
        </w:tc>
        <w:tc>
          <w:tcPr>
            <w:tcW w:w="513" w:type="dxa"/>
          </w:tcPr>
          <w:p w14:paraId="58040738"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38</w:t>
            </w:r>
          </w:p>
        </w:tc>
        <w:tc>
          <w:tcPr>
            <w:tcW w:w="731" w:type="dxa"/>
          </w:tcPr>
          <w:p w14:paraId="2D95DC71"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57,8</w:t>
            </w:r>
          </w:p>
        </w:tc>
        <w:tc>
          <w:tcPr>
            <w:tcW w:w="723" w:type="dxa"/>
            <w:tcBorders>
              <w:right w:val="single" w:sz="4" w:space="0" w:color="auto"/>
            </w:tcBorders>
          </w:tcPr>
          <w:p w14:paraId="6936A082"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66</w:t>
            </w:r>
          </w:p>
        </w:tc>
        <w:tc>
          <w:tcPr>
            <w:tcW w:w="975" w:type="dxa"/>
            <w:tcBorders>
              <w:left w:val="single" w:sz="4" w:space="0" w:color="auto"/>
            </w:tcBorders>
          </w:tcPr>
          <w:p w14:paraId="6FB883AD" w14:textId="77777777" w:rsidR="00E36683" w:rsidRDefault="00E36683" w:rsidP="005873BB">
            <w:pPr>
              <w:jc w:val="center"/>
              <w:rPr>
                <w:rFonts w:ascii="Times New Roman" w:eastAsia="Times New Roman" w:hAnsi="Times New Roman"/>
                <w:sz w:val="24"/>
              </w:rPr>
            </w:pPr>
            <w:r>
              <w:rPr>
                <w:rFonts w:ascii="Times New Roman" w:eastAsia="Times New Roman" w:hAnsi="Times New Roman"/>
                <w:sz w:val="24"/>
              </w:rPr>
              <w:t>100</w:t>
            </w:r>
          </w:p>
        </w:tc>
        <w:tc>
          <w:tcPr>
            <w:tcW w:w="836" w:type="dxa"/>
            <w:vMerge/>
            <w:tcBorders>
              <w:right w:val="single" w:sz="4" w:space="0" w:color="auto"/>
            </w:tcBorders>
          </w:tcPr>
          <w:p w14:paraId="14A065A2" w14:textId="77777777" w:rsidR="00E36683" w:rsidRDefault="00E36683" w:rsidP="005873BB">
            <w:pPr>
              <w:jc w:val="center"/>
              <w:rPr>
                <w:rFonts w:ascii="Times New Roman" w:eastAsia="Times New Roman" w:hAnsi="Times New Roman"/>
                <w:sz w:val="24"/>
              </w:rPr>
            </w:pPr>
          </w:p>
        </w:tc>
        <w:tc>
          <w:tcPr>
            <w:tcW w:w="687" w:type="dxa"/>
            <w:vMerge/>
            <w:tcBorders>
              <w:left w:val="single" w:sz="4" w:space="0" w:color="auto"/>
            </w:tcBorders>
          </w:tcPr>
          <w:p w14:paraId="6867ACF9" w14:textId="77777777" w:rsidR="00E36683" w:rsidRDefault="00E36683" w:rsidP="005873BB">
            <w:pPr>
              <w:jc w:val="center"/>
              <w:rPr>
                <w:rFonts w:ascii="Times New Roman" w:eastAsia="Times New Roman" w:hAnsi="Times New Roman"/>
                <w:sz w:val="24"/>
              </w:rPr>
            </w:pPr>
          </w:p>
        </w:tc>
      </w:tr>
    </w:tbl>
    <w:p w14:paraId="4A702F6C" w14:textId="77777777" w:rsidR="00E36683" w:rsidRPr="00315D6D" w:rsidRDefault="00E36683" w:rsidP="00E36683">
      <w:pPr>
        <w:ind w:firstLine="720"/>
        <w:jc w:val="both"/>
        <w:rPr>
          <w:rFonts w:ascii="Times New Roman" w:eastAsia="Times New Roman" w:hAnsi="Times New Roman" w:cs="Times New Roman"/>
          <w:i/>
          <w:sz w:val="20"/>
        </w:rPr>
      </w:pPr>
      <w:r w:rsidRPr="00315D6D">
        <w:rPr>
          <w:rFonts w:ascii="Times New Roman" w:eastAsia="Times New Roman" w:hAnsi="Times New Roman" w:cs="Times New Roman"/>
          <w:sz w:val="20"/>
        </w:rPr>
        <w:t>Sumber: Data Primer</w:t>
      </w:r>
      <w:r w:rsidRPr="00315D6D">
        <w:rPr>
          <w:rFonts w:ascii="Times New Roman" w:eastAsia="Times New Roman" w:hAnsi="Times New Roman" w:cs="Times New Roman"/>
          <w:sz w:val="24"/>
        </w:rPr>
        <w:t xml:space="preserve"> </w:t>
      </w:r>
      <w:r w:rsidRPr="00315D6D">
        <w:rPr>
          <w:rFonts w:ascii="Times New Roman" w:eastAsia="Times New Roman" w:hAnsi="Times New Roman" w:cs="Times New Roman"/>
          <w:sz w:val="20"/>
        </w:rPr>
        <w:t xml:space="preserve">2023 </w:t>
      </w:r>
    </w:p>
    <w:p w14:paraId="60783550" w14:textId="77777777" w:rsidR="00FB3713" w:rsidRDefault="00FB3713" w:rsidP="00FB3713">
      <w:pPr>
        <w:pStyle w:val="DaftarParagraf"/>
        <w:jc w:val="both"/>
        <w:rPr>
          <w:rFonts w:ascii="Times New Roman" w:eastAsia="Times New Roman" w:hAnsi="Times New Roman" w:cs="Times New Roman"/>
          <w:i/>
          <w:sz w:val="20"/>
        </w:rPr>
      </w:pPr>
    </w:p>
    <w:p w14:paraId="7EA22310" w14:textId="77777777" w:rsidR="00FB3713" w:rsidRPr="00FB3713" w:rsidRDefault="00FB3713" w:rsidP="00FB3713">
      <w:pPr>
        <w:pStyle w:val="DaftarParagraf"/>
        <w:jc w:val="both"/>
        <w:rPr>
          <w:rFonts w:ascii="Times New Roman" w:eastAsia="Times New Roman" w:hAnsi="Times New Roman" w:cs="Times New Roman"/>
          <w:sz w:val="24"/>
        </w:rPr>
      </w:pPr>
    </w:p>
    <w:p w14:paraId="2D281752" w14:textId="77777777" w:rsidR="00FB3713" w:rsidRDefault="00FB3713" w:rsidP="00FB3713">
      <w:pPr>
        <w:pStyle w:val="DaftarParagraf"/>
        <w:jc w:val="both"/>
        <w:rPr>
          <w:rFonts w:ascii="Times New Roman" w:eastAsia="Times New Roman" w:hAnsi="Times New Roman" w:cs="Times New Roman"/>
          <w:i/>
          <w:sz w:val="24"/>
        </w:rPr>
      </w:pPr>
    </w:p>
    <w:p w14:paraId="1C8B8750" w14:textId="77777777" w:rsidR="00715563" w:rsidRPr="00715563" w:rsidRDefault="00715563" w:rsidP="00715563">
      <w:pPr>
        <w:jc w:val="both"/>
        <w:rPr>
          <w:rFonts w:ascii="Times New Roman" w:hAnsi="Times New Roman" w:cs="Times New Roman"/>
          <w:b/>
          <w:sz w:val="24"/>
        </w:rPr>
      </w:pPr>
    </w:p>
    <w:sectPr w:rsidR="00715563" w:rsidRPr="00715563" w:rsidSect="00122ED8">
      <w:type w:val="continuous"/>
      <w:pgSz w:w="11900" w:h="16838"/>
      <w:pgMar w:top="1701" w:right="1701" w:bottom="1701" w:left="1701" w:header="720" w:footer="72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9BC7" w14:textId="77777777" w:rsidR="00122ED8" w:rsidRDefault="00122ED8" w:rsidP="008A5949">
      <w:pPr>
        <w:spacing w:after="0" w:line="240" w:lineRule="auto"/>
      </w:pPr>
      <w:r>
        <w:separator/>
      </w:r>
    </w:p>
  </w:endnote>
  <w:endnote w:type="continuationSeparator" w:id="0">
    <w:p w14:paraId="7E964CEB" w14:textId="77777777" w:rsidR="00122ED8" w:rsidRDefault="00122ED8" w:rsidP="008A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42BF" w14:textId="77777777" w:rsidR="009A504A" w:rsidRDefault="009A504A">
    <w:pPr>
      <w:pStyle w:val="Footer"/>
    </w:pPr>
    <w:r>
      <w:rPr>
        <w:noProof/>
        <w:lang w:eastAsia="id-ID"/>
      </w:rPr>
      <mc:AlternateContent>
        <mc:Choice Requires="wpg">
          <w:drawing>
            <wp:anchor distT="0" distB="0" distL="114300" distR="114300" simplePos="0" relativeHeight="251658240" behindDoc="0" locked="0" layoutInCell="1" allowOverlap="1" wp14:anchorId="4434CB90" wp14:editId="387233AC">
              <wp:simplePos x="0" y="0"/>
              <wp:positionH relativeFrom="column">
                <wp:posOffset>-41910</wp:posOffset>
              </wp:positionH>
              <wp:positionV relativeFrom="paragraph">
                <wp:posOffset>-243840</wp:posOffset>
              </wp:positionV>
              <wp:extent cx="5417185" cy="739775"/>
              <wp:effectExtent l="0" t="0" r="31115" b="31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7185" cy="739775"/>
                        <a:chOff x="1655" y="15544"/>
                        <a:chExt cx="8531" cy="1165"/>
                      </a:xfrm>
                    </wpg:grpSpPr>
                    <wps:wsp>
                      <wps:cNvPr id="8" name="Rectangle 6"/>
                      <wps:cNvSpPr>
                        <a:spLocks noChangeArrowheads="1"/>
                      </wps:cNvSpPr>
                      <wps:spPr bwMode="auto">
                        <a:xfrm>
                          <a:off x="1655" y="15548"/>
                          <a:ext cx="3932" cy="1161"/>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CF01175" w14:textId="77777777" w:rsidR="009A504A" w:rsidRPr="00676E0D" w:rsidRDefault="009A504A" w:rsidP="009A504A">
                            <w:pPr>
                              <w:spacing w:after="0" w:line="240" w:lineRule="auto"/>
                              <w:jc w:val="both"/>
                              <w:rPr>
                                <w:rFonts w:ascii="Times New Roman" w:hAnsi="Times New Roman"/>
                              </w:rPr>
                            </w:pPr>
                            <w:r>
                              <w:rPr>
                                <w:rFonts w:ascii="Times New Roman" w:hAnsi="Times New Roman"/>
                              </w:rPr>
                              <w:t>Riwayat Artikel</w:t>
                            </w:r>
                          </w:p>
                          <w:p w14:paraId="20DAB09D" w14:textId="77777777" w:rsidR="009A504A" w:rsidRPr="00676E0D" w:rsidRDefault="009A504A" w:rsidP="009A504A">
                            <w:pPr>
                              <w:spacing w:after="0" w:line="240" w:lineRule="auto"/>
                              <w:jc w:val="both"/>
                              <w:rPr>
                                <w:rFonts w:ascii="Times New Roman" w:hAnsi="Times New Roman"/>
                              </w:rPr>
                            </w:pPr>
                            <w:r w:rsidRPr="00676E0D">
                              <w:rPr>
                                <w:rFonts w:ascii="Times New Roman" w:hAnsi="Times New Roman"/>
                              </w:rPr>
                              <w:t>Diterima</w:t>
                            </w:r>
                            <w:r>
                              <w:rPr>
                                <w:rFonts w:ascii="Times New Roman" w:hAnsi="Times New Roman"/>
                              </w:rPr>
                              <w:tab/>
                            </w:r>
                            <w:r w:rsidRPr="00676E0D">
                              <w:rPr>
                                <w:rFonts w:ascii="Times New Roman" w:hAnsi="Times New Roman"/>
                              </w:rPr>
                              <w:t>:</w:t>
                            </w:r>
                            <w:r w:rsidR="00CB7B47">
                              <w:rPr>
                                <w:rFonts w:ascii="Times New Roman" w:hAnsi="Times New Roman"/>
                              </w:rPr>
                              <w:t xml:space="preserve"> </w:t>
                            </w:r>
                          </w:p>
                          <w:p w14:paraId="00B63B4D" w14:textId="77777777" w:rsidR="009A504A" w:rsidRPr="00676E0D" w:rsidRDefault="009A504A" w:rsidP="009A504A">
                            <w:pPr>
                              <w:spacing w:after="0" w:line="240" w:lineRule="auto"/>
                              <w:jc w:val="both"/>
                              <w:rPr>
                                <w:rFonts w:ascii="Times New Roman" w:hAnsi="Times New Roman"/>
                              </w:rPr>
                            </w:pPr>
                            <w:r w:rsidRPr="00676E0D">
                              <w:rPr>
                                <w:rFonts w:ascii="Times New Roman" w:hAnsi="Times New Roman"/>
                              </w:rPr>
                              <w:t>Disetuj</w:t>
                            </w:r>
                            <w:r>
                              <w:rPr>
                                <w:rFonts w:ascii="Times New Roman" w:hAnsi="Times New Roman"/>
                                <w:lang w:val="en-US"/>
                              </w:rPr>
                              <w:t>u</w:t>
                            </w:r>
                            <w:r w:rsidR="00D23CD7">
                              <w:rPr>
                                <w:rFonts w:ascii="Times New Roman" w:hAnsi="Times New Roman"/>
                              </w:rPr>
                              <w:t>i</w:t>
                            </w:r>
                            <w:r>
                              <w:rPr>
                                <w:rFonts w:ascii="Times New Roman" w:hAnsi="Times New Roman"/>
                              </w:rPr>
                              <w:tab/>
                            </w:r>
                            <w:r w:rsidRPr="00676E0D">
                              <w:rPr>
                                <w:rFonts w:ascii="Times New Roman" w:hAnsi="Times New Roman"/>
                              </w:rPr>
                              <w:t>:</w:t>
                            </w:r>
                            <w:r>
                              <w:rPr>
                                <w:rFonts w:ascii="Times New Roman" w:hAnsi="Times New Roman"/>
                              </w:rPr>
                              <w:t xml:space="preserve"> </w:t>
                            </w:r>
                          </w:p>
                          <w:p w14:paraId="6A0D984A" w14:textId="77777777" w:rsidR="009A504A" w:rsidRPr="00676E0D" w:rsidRDefault="009A504A" w:rsidP="009A504A">
                            <w:pPr>
                              <w:spacing w:after="0" w:line="240" w:lineRule="auto"/>
                              <w:jc w:val="both"/>
                              <w:rPr>
                                <w:rFonts w:ascii="Times New Roman" w:hAnsi="Times New Roman"/>
                              </w:rPr>
                            </w:pPr>
                            <w:r w:rsidRPr="00676E0D">
                              <w:rPr>
                                <w:rFonts w:ascii="Times New Roman" w:hAnsi="Times New Roman"/>
                              </w:rPr>
                              <w:t>Dipublikasi</w:t>
                            </w:r>
                            <w:r>
                              <w:rPr>
                                <w:rFonts w:ascii="Times New Roman" w:hAnsi="Times New Roman"/>
                              </w:rPr>
                              <w:tab/>
                              <w:t xml:space="preserve">: </w:t>
                            </w:r>
                          </w:p>
                        </w:txbxContent>
                      </wps:txbx>
                      <wps:bodyPr rot="0" vert="horz" wrap="square" lIns="91440" tIns="45720" rIns="91440" bIns="45720" anchor="ctr" anchorCtr="0" upright="1">
                        <a:noAutofit/>
                      </wps:bodyPr>
                    </wps:wsp>
                    <wps:wsp>
                      <wps:cNvPr id="13" name="Straight Connector 7"/>
                      <wps:cNvCnPr>
                        <a:cxnSpLocks noChangeShapeType="1"/>
                      </wps:cNvCnPr>
                      <wps:spPr bwMode="auto">
                        <a:xfrm>
                          <a:off x="1664" y="15544"/>
                          <a:ext cx="8522" cy="0"/>
                        </a:xfrm>
                        <a:prstGeom prst="line">
                          <a:avLst/>
                        </a:prstGeom>
                        <a:noFill/>
                        <a:ln w="19050">
                          <a:solidFill>
                            <a:srgbClr val="A0248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34CB90" id="Group 5" o:spid="_x0000_s1031" style="position:absolute;margin-left:-3.3pt;margin-top:-19.2pt;width:426.55pt;height:58.25pt;z-index:251658240" coordorigin="1655,15544" coordsize="8531,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">
              <v:rect id="Rectangle 6" o:spid="_x0000_s1032" style="position:absolute;left:1655;top:15548;width:3932;height:1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" stroked="f" strokeweight="1pt">
                <v:textbox>
                  <w:txbxContent>
                    <w:p w14:paraId="7CF01175" w14:textId="77777777" w:rsidR="009A504A" w:rsidRPr="00676E0D" w:rsidRDefault="009A504A" w:rsidP="009A504A">
                      <w:pPr>
                        <w:spacing w:after="0" w:line="240" w:lineRule="auto"/>
                        <w:jc w:val="both"/>
                        <w:rPr>
                          <w:rFonts w:ascii="Times New Roman" w:hAnsi="Times New Roman"/>
                        </w:rPr>
                      </w:pPr>
                      <w:r>
                        <w:rPr>
                          <w:rFonts w:ascii="Times New Roman" w:hAnsi="Times New Roman"/>
                        </w:rPr>
                        <w:t>Riwayat Artikel</w:t>
                      </w:r>
                    </w:p>
                    <w:p w14:paraId="20DAB09D" w14:textId="77777777" w:rsidR="009A504A" w:rsidRPr="00676E0D" w:rsidRDefault="009A504A" w:rsidP="009A504A">
                      <w:pPr>
                        <w:spacing w:after="0" w:line="240" w:lineRule="auto"/>
                        <w:jc w:val="both"/>
                        <w:rPr>
                          <w:rFonts w:ascii="Times New Roman" w:hAnsi="Times New Roman"/>
                        </w:rPr>
                      </w:pPr>
                      <w:r w:rsidRPr="00676E0D">
                        <w:rPr>
                          <w:rFonts w:ascii="Times New Roman" w:hAnsi="Times New Roman"/>
                        </w:rPr>
                        <w:t>Diterima</w:t>
                      </w:r>
                      <w:r>
                        <w:rPr>
                          <w:rFonts w:ascii="Times New Roman" w:hAnsi="Times New Roman"/>
                        </w:rPr>
                        <w:tab/>
                      </w:r>
                      <w:r w:rsidRPr="00676E0D">
                        <w:rPr>
                          <w:rFonts w:ascii="Times New Roman" w:hAnsi="Times New Roman"/>
                        </w:rPr>
                        <w:t>:</w:t>
                      </w:r>
                      <w:r w:rsidR="00CB7B47">
                        <w:rPr>
                          <w:rFonts w:ascii="Times New Roman" w:hAnsi="Times New Roman"/>
                        </w:rPr>
                        <w:t xml:space="preserve"> </w:t>
                      </w:r>
                    </w:p>
                    <w:p w14:paraId="00B63B4D" w14:textId="77777777" w:rsidR="009A504A" w:rsidRPr="00676E0D" w:rsidRDefault="009A504A" w:rsidP="009A504A">
                      <w:pPr>
                        <w:spacing w:after="0" w:line="240" w:lineRule="auto"/>
                        <w:jc w:val="both"/>
                        <w:rPr>
                          <w:rFonts w:ascii="Times New Roman" w:hAnsi="Times New Roman"/>
                        </w:rPr>
                      </w:pPr>
                      <w:r w:rsidRPr="00676E0D">
                        <w:rPr>
                          <w:rFonts w:ascii="Times New Roman" w:hAnsi="Times New Roman"/>
                        </w:rPr>
                        <w:t>Disetuj</w:t>
                      </w:r>
                      <w:r>
                        <w:rPr>
                          <w:rFonts w:ascii="Times New Roman" w:hAnsi="Times New Roman"/>
                          <w:lang w:val="en-US"/>
                        </w:rPr>
                        <w:t>u</w:t>
                      </w:r>
                      <w:r w:rsidR="00D23CD7">
                        <w:rPr>
                          <w:rFonts w:ascii="Times New Roman" w:hAnsi="Times New Roman"/>
                        </w:rPr>
                        <w:t>i</w:t>
                      </w:r>
                      <w:r>
                        <w:rPr>
                          <w:rFonts w:ascii="Times New Roman" w:hAnsi="Times New Roman"/>
                        </w:rPr>
                        <w:tab/>
                      </w:r>
                      <w:r w:rsidRPr="00676E0D">
                        <w:rPr>
                          <w:rFonts w:ascii="Times New Roman" w:hAnsi="Times New Roman"/>
                        </w:rPr>
                        <w:t>:</w:t>
                      </w:r>
                      <w:r>
                        <w:rPr>
                          <w:rFonts w:ascii="Times New Roman" w:hAnsi="Times New Roman"/>
                        </w:rPr>
                        <w:t xml:space="preserve"> </w:t>
                      </w:r>
                    </w:p>
                    <w:p w14:paraId="6A0D984A" w14:textId="77777777" w:rsidR="009A504A" w:rsidRPr="00676E0D" w:rsidRDefault="009A504A" w:rsidP="009A504A">
                      <w:pPr>
                        <w:spacing w:after="0" w:line="240" w:lineRule="auto"/>
                        <w:jc w:val="both"/>
                        <w:rPr>
                          <w:rFonts w:ascii="Times New Roman" w:hAnsi="Times New Roman"/>
                        </w:rPr>
                      </w:pPr>
                      <w:r w:rsidRPr="00676E0D">
                        <w:rPr>
                          <w:rFonts w:ascii="Times New Roman" w:hAnsi="Times New Roman"/>
                        </w:rPr>
                        <w:t>Dipublikasi</w:t>
                      </w:r>
                      <w:r>
                        <w:rPr>
                          <w:rFonts w:ascii="Times New Roman" w:hAnsi="Times New Roman"/>
                        </w:rPr>
                        <w:tab/>
                        <w:t xml:space="preserve">: </w:t>
                      </w:r>
                    </w:p>
                  </w:txbxContent>
                </v:textbox>
              </v:rect>
              <v:line id="Straight Connector 7" o:spid="_x0000_s1033" style="position:absolute;visibility:visible;mso-wrap-style:square" from="1664,15544" to="10186,1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" strokecolor="#a02480" strokeweight="1.5pt">
                <v:stroke joinstyle="miter"/>
              </v: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65BD" w14:textId="77777777" w:rsidR="00AA0767" w:rsidRDefault="00AA0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B7D3D" w14:textId="77777777" w:rsidR="00122ED8" w:rsidRDefault="00122ED8" w:rsidP="008A5949">
      <w:pPr>
        <w:spacing w:after="0" w:line="240" w:lineRule="auto"/>
      </w:pPr>
      <w:r>
        <w:separator/>
      </w:r>
    </w:p>
  </w:footnote>
  <w:footnote w:type="continuationSeparator" w:id="0">
    <w:p w14:paraId="18771445" w14:textId="77777777" w:rsidR="00122ED8" w:rsidRDefault="00122ED8" w:rsidP="008A5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39A5"/>
    <w:multiLevelType w:val="hybridMultilevel"/>
    <w:tmpl w:val="B8088AEE"/>
    <w:lvl w:ilvl="0" w:tplc="4382314E">
      <w:start w:val="1"/>
      <w:numFmt w:val="decimal"/>
      <w:pStyle w:val="Reference"/>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51875DB"/>
    <w:multiLevelType w:val="hybridMultilevel"/>
    <w:tmpl w:val="0E0E96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720009"/>
    <w:multiLevelType w:val="hybridMultilevel"/>
    <w:tmpl w:val="47AE3796"/>
    <w:lvl w:ilvl="0" w:tplc="06682FAA">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 w15:restartNumberingAfterBreak="0">
    <w:nsid w:val="1B084B68"/>
    <w:multiLevelType w:val="hybridMultilevel"/>
    <w:tmpl w:val="46942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F7001"/>
    <w:multiLevelType w:val="hybridMultilevel"/>
    <w:tmpl w:val="2B20AE4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69A7C56"/>
    <w:multiLevelType w:val="hybridMultilevel"/>
    <w:tmpl w:val="7B0C2248"/>
    <w:lvl w:ilvl="0" w:tplc="07F0D694">
      <w:start w:val="1"/>
      <w:numFmt w:val="decimal"/>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E20A5"/>
    <w:multiLevelType w:val="hybridMultilevel"/>
    <w:tmpl w:val="7FE871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0776089"/>
    <w:multiLevelType w:val="multilevel"/>
    <w:tmpl w:val="5B86904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71D95E46"/>
    <w:multiLevelType w:val="hybridMultilevel"/>
    <w:tmpl w:val="D75443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28040996">
    <w:abstractNumId w:val="0"/>
  </w:num>
  <w:num w:numId="2" w16cid:durableId="413356212">
    <w:abstractNumId w:val="5"/>
  </w:num>
  <w:num w:numId="3" w16cid:durableId="1245989398">
    <w:abstractNumId w:val="2"/>
  </w:num>
  <w:num w:numId="4" w16cid:durableId="2001150476">
    <w:abstractNumId w:val="7"/>
  </w:num>
  <w:num w:numId="5" w16cid:durableId="1572539689">
    <w:abstractNumId w:val="3"/>
  </w:num>
  <w:num w:numId="6" w16cid:durableId="253561813">
    <w:abstractNumId w:val="6"/>
  </w:num>
  <w:num w:numId="7" w16cid:durableId="1479037347">
    <w:abstractNumId w:val="1"/>
  </w:num>
  <w:num w:numId="8" w16cid:durableId="1322270579">
    <w:abstractNumId w:val="8"/>
  </w:num>
  <w:num w:numId="9" w16cid:durableId="1425951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949"/>
    <w:rsid w:val="00003EB5"/>
    <w:rsid w:val="00045C93"/>
    <w:rsid w:val="00076399"/>
    <w:rsid w:val="000B4703"/>
    <w:rsid w:val="000E0FE8"/>
    <w:rsid w:val="000E14E3"/>
    <w:rsid w:val="00122ED8"/>
    <w:rsid w:val="00183732"/>
    <w:rsid w:val="001870EB"/>
    <w:rsid w:val="001A3CCB"/>
    <w:rsid w:val="0023006B"/>
    <w:rsid w:val="00246B9B"/>
    <w:rsid w:val="00270662"/>
    <w:rsid w:val="00315D6D"/>
    <w:rsid w:val="00363F34"/>
    <w:rsid w:val="00451C04"/>
    <w:rsid w:val="0048281B"/>
    <w:rsid w:val="004958FE"/>
    <w:rsid w:val="004B34DA"/>
    <w:rsid w:val="0054268C"/>
    <w:rsid w:val="005D4422"/>
    <w:rsid w:val="006130AC"/>
    <w:rsid w:val="00625B51"/>
    <w:rsid w:val="0065425B"/>
    <w:rsid w:val="00676E0D"/>
    <w:rsid w:val="0068154A"/>
    <w:rsid w:val="006867D5"/>
    <w:rsid w:val="006B4937"/>
    <w:rsid w:val="006D3961"/>
    <w:rsid w:val="006D5D1B"/>
    <w:rsid w:val="006D623D"/>
    <w:rsid w:val="006D77EA"/>
    <w:rsid w:val="00715563"/>
    <w:rsid w:val="0072366A"/>
    <w:rsid w:val="00776F89"/>
    <w:rsid w:val="00783A3E"/>
    <w:rsid w:val="007B542F"/>
    <w:rsid w:val="007B6E84"/>
    <w:rsid w:val="007B7105"/>
    <w:rsid w:val="007D05A3"/>
    <w:rsid w:val="0081307B"/>
    <w:rsid w:val="00895F8D"/>
    <w:rsid w:val="008A5441"/>
    <w:rsid w:val="008A5949"/>
    <w:rsid w:val="008B6551"/>
    <w:rsid w:val="008D3521"/>
    <w:rsid w:val="008D5A16"/>
    <w:rsid w:val="008D7E2F"/>
    <w:rsid w:val="008E658C"/>
    <w:rsid w:val="0095633A"/>
    <w:rsid w:val="009922A9"/>
    <w:rsid w:val="009A504A"/>
    <w:rsid w:val="00A571AE"/>
    <w:rsid w:val="00A818F2"/>
    <w:rsid w:val="00AA0767"/>
    <w:rsid w:val="00AD167C"/>
    <w:rsid w:val="00AD17AA"/>
    <w:rsid w:val="00AD7044"/>
    <w:rsid w:val="00AD783F"/>
    <w:rsid w:val="00B75FE8"/>
    <w:rsid w:val="00B86459"/>
    <w:rsid w:val="00BB4214"/>
    <w:rsid w:val="00BC7A93"/>
    <w:rsid w:val="00BE5F8E"/>
    <w:rsid w:val="00BE7FE8"/>
    <w:rsid w:val="00C70532"/>
    <w:rsid w:val="00C80FBE"/>
    <w:rsid w:val="00CB7B47"/>
    <w:rsid w:val="00CE17D2"/>
    <w:rsid w:val="00CF5F05"/>
    <w:rsid w:val="00D1099F"/>
    <w:rsid w:val="00D23CD7"/>
    <w:rsid w:val="00D51996"/>
    <w:rsid w:val="00D71FA9"/>
    <w:rsid w:val="00D90B45"/>
    <w:rsid w:val="00DA7E78"/>
    <w:rsid w:val="00DE4456"/>
    <w:rsid w:val="00E36683"/>
    <w:rsid w:val="00EA12E4"/>
    <w:rsid w:val="00F11733"/>
    <w:rsid w:val="00F27C65"/>
    <w:rsid w:val="00F527E1"/>
    <w:rsid w:val="00F8207E"/>
    <w:rsid w:val="00F9003B"/>
    <w:rsid w:val="00F91E54"/>
    <w:rsid w:val="00FB3713"/>
    <w:rsid w:val="00FD0EEA"/>
    <w:rsid w:val="00FD59EA"/>
    <w:rsid w:val="00FE5553"/>
    <w:rsid w:val="00FF686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35899"/>
  <w15:chartTrackingRefBased/>
  <w15:docId w15:val="{3FF2ADC8-84A3-49D8-A411-FD2E1220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363F34"/>
    <w:pPr>
      <w:keepNext/>
      <w:keepLines/>
      <w:spacing w:before="240" w:after="0"/>
      <w:outlineLvl w:val="0"/>
    </w:pPr>
    <w:rPr>
      <w:rFonts w:asciiTheme="majorHAnsi" w:eastAsiaTheme="majorEastAsia" w:hAnsiTheme="majorHAnsi" w:cstheme="majorBidi"/>
      <w:color w:val="2E74B5" w:themeColor="accent1" w:themeShade="BF"/>
      <w:sz w:val="32"/>
      <w:szCs w:val="32"/>
      <w:lang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8A5949"/>
    <w:pPr>
      <w:tabs>
        <w:tab w:val="center" w:pos="4513"/>
        <w:tab w:val="right" w:pos="9026"/>
      </w:tabs>
      <w:spacing w:after="0" w:line="240" w:lineRule="auto"/>
    </w:pPr>
  </w:style>
  <w:style w:type="character" w:customStyle="1" w:styleId="HeaderKAR">
    <w:name w:val="Header KAR"/>
    <w:basedOn w:val="FontParagrafDefault"/>
    <w:link w:val="Header"/>
    <w:uiPriority w:val="99"/>
    <w:rsid w:val="008A5949"/>
  </w:style>
  <w:style w:type="paragraph" w:styleId="Footer">
    <w:name w:val="footer"/>
    <w:basedOn w:val="Normal"/>
    <w:link w:val="FooterKAR"/>
    <w:uiPriority w:val="99"/>
    <w:unhideWhenUsed/>
    <w:rsid w:val="008A5949"/>
    <w:pPr>
      <w:tabs>
        <w:tab w:val="center" w:pos="4513"/>
        <w:tab w:val="right" w:pos="9026"/>
      </w:tabs>
      <w:spacing w:after="0" w:line="240" w:lineRule="auto"/>
    </w:pPr>
  </w:style>
  <w:style w:type="character" w:customStyle="1" w:styleId="FooterKAR">
    <w:name w:val="Footer KAR"/>
    <w:basedOn w:val="FontParagrafDefault"/>
    <w:link w:val="Footer"/>
    <w:uiPriority w:val="99"/>
    <w:rsid w:val="008A5949"/>
  </w:style>
  <w:style w:type="paragraph" w:customStyle="1" w:styleId="StyleTitle">
    <w:name w:val="Style Title"/>
    <w:basedOn w:val="Judul"/>
    <w:rsid w:val="00D71FA9"/>
    <w:pPr>
      <w:widowControl w:val="0"/>
      <w:suppressAutoHyphens/>
      <w:contextualSpacing w:val="0"/>
      <w:jc w:val="center"/>
    </w:pPr>
    <w:rPr>
      <w:rFonts w:ascii="Times New Roman" w:eastAsia="SimSun" w:hAnsi="Times New Roman" w:cs="Arial"/>
      <w:b/>
      <w:bCs/>
      <w:spacing w:val="0"/>
      <w:kern w:val="1"/>
      <w:sz w:val="24"/>
      <w:szCs w:val="32"/>
      <w:lang w:val="en-US" w:eastAsia="ar-SA"/>
    </w:rPr>
  </w:style>
  <w:style w:type="paragraph" w:styleId="Judul">
    <w:name w:val="Title"/>
    <w:basedOn w:val="Normal"/>
    <w:next w:val="Normal"/>
    <w:link w:val="JudulKAR"/>
    <w:uiPriority w:val="10"/>
    <w:qFormat/>
    <w:rsid w:val="00D71F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71FA9"/>
    <w:rPr>
      <w:rFonts w:asciiTheme="majorHAnsi" w:eastAsiaTheme="majorEastAsia" w:hAnsiTheme="majorHAnsi" w:cstheme="majorBidi"/>
      <w:spacing w:val="-10"/>
      <w:kern w:val="28"/>
      <w:sz w:val="56"/>
      <w:szCs w:val="56"/>
    </w:rPr>
  </w:style>
  <w:style w:type="character" w:styleId="Hyperlink">
    <w:name w:val="Hyperlink"/>
    <w:basedOn w:val="FontParagrafDefault"/>
    <w:uiPriority w:val="99"/>
    <w:unhideWhenUsed/>
    <w:rsid w:val="00776F89"/>
    <w:rPr>
      <w:color w:val="0563C1" w:themeColor="hyperlink"/>
      <w:u w:val="single"/>
    </w:rPr>
  </w:style>
  <w:style w:type="paragraph" w:styleId="DaftarParagraf">
    <w:name w:val="List Paragraph"/>
    <w:basedOn w:val="Normal"/>
    <w:link w:val="DaftarParagrafKAR"/>
    <w:uiPriority w:val="34"/>
    <w:qFormat/>
    <w:rsid w:val="000E14E3"/>
    <w:pPr>
      <w:ind w:left="720"/>
      <w:contextualSpacing/>
    </w:pPr>
  </w:style>
  <w:style w:type="paragraph" w:customStyle="1" w:styleId="Reference">
    <w:name w:val="Reference"/>
    <w:basedOn w:val="Normal"/>
    <w:autoRedefine/>
    <w:rsid w:val="0068154A"/>
    <w:pPr>
      <w:widowControl w:val="0"/>
      <w:numPr>
        <w:numId w:val="1"/>
      </w:numPr>
      <w:autoSpaceDE w:val="0"/>
      <w:autoSpaceDN w:val="0"/>
      <w:adjustRightInd w:val="0"/>
      <w:spacing w:after="0" w:line="240" w:lineRule="auto"/>
      <w:jc w:val="both"/>
      <w:textAlignment w:val="baseline"/>
    </w:pPr>
    <w:rPr>
      <w:rFonts w:ascii="Times New Roman" w:eastAsia="BatangChe" w:hAnsi="Times New Roman" w:cs="Times New Roman"/>
      <w:sz w:val="24"/>
      <w:szCs w:val="20"/>
      <w:lang w:val="en-US" w:eastAsia="ko-KR"/>
    </w:rPr>
  </w:style>
  <w:style w:type="character" w:customStyle="1" w:styleId="DaftarParagrafKAR">
    <w:name w:val="Daftar Paragraf KAR"/>
    <w:basedOn w:val="FontParagrafDefault"/>
    <w:link w:val="DaftarParagraf"/>
    <w:uiPriority w:val="34"/>
    <w:locked/>
    <w:rsid w:val="00F8207E"/>
  </w:style>
  <w:style w:type="table" w:styleId="KisiTabel">
    <w:name w:val="Table Grid"/>
    <w:basedOn w:val="TabelNormal"/>
    <w:uiPriority w:val="59"/>
    <w:rsid w:val="00F8207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8281B"/>
    <w:pPr>
      <w:autoSpaceDE w:val="0"/>
      <w:autoSpaceDN w:val="0"/>
      <w:adjustRightInd w:val="0"/>
      <w:spacing w:after="0" w:line="240" w:lineRule="auto"/>
    </w:pPr>
    <w:rPr>
      <w:rFonts w:ascii="Times New Roman" w:hAnsi="Times New Roman" w:cs="Times New Roman"/>
      <w:color w:val="000000"/>
      <w:sz w:val="24"/>
      <w:szCs w:val="24"/>
    </w:rPr>
  </w:style>
  <w:style w:type="character" w:styleId="SebutanYangBelumTerselesaikan">
    <w:name w:val="Unresolved Mention"/>
    <w:basedOn w:val="FontParagrafDefault"/>
    <w:uiPriority w:val="99"/>
    <w:semiHidden/>
    <w:unhideWhenUsed/>
    <w:rsid w:val="00783A3E"/>
    <w:rPr>
      <w:color w:val="605E5C"/>
      <w:shd w:val="clear" w:color="auto" w:fill="E1DFDD"/>
    </w:rPr>
  </w:style>
  <w:style w:type="paragraph" w:styleId="TeksCatatanKaki">
    <w:name w:val="footnote text"/>
    <w:basedOn w:val="Normal"/>
    <w:link w:val="TeksCatatanKakiKAR"/>
    <w:uiPriority w:val="99"/>
    <w:semiHidden/>
    <w:unhideWhenUsed/>
    <w:rsid w:val="006130AC"/>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6130AC"/>
    <w:rPr>
      <w:sz w:val="20"/>
      <w:szCs w:val="20"/>
    </w:rPr>
  </w:style>
  <w:style w:type="character" w:styleId="ReferensiCatatanKaki">
    <w:name w:val="footnote reference"/>
    <w:basedOn w:val="FontParagrafDefault"/>
    <w:uiPriority w:val="99"/>
    <w:semiHidden/>
    <w:unhideWhenUsed/>
    <w:rsid w:val="006130AC"/>
    <w:rPr>
      <w:vertAlign w:val="superscript"/>
    </w:rPr>
  </w:style>
  <w:style w:type="character" w:customStyle="1" w:styleId="Judul1KAR">
    <w:name w:val="Judul 1 KAR"/>
    <w:basedOn w:val="FontParagrafDefault"/>
    <w:link w:val="Judul1"/>
    <w:uiPriority w:val="9"/>
    <w:rsid w:val="00363F34"/>
    <w:rPr>
      <w:rFonts w:asciiTheme="majorHAnsi" w:eastAsiaTheme="majorEastAsia" w:hAnsiTheme="majorHAnsi" w:cstheme="majorBidi"/>
      <w:color w:val="2E74B5" w:themeColor="accent1" w:themeShade="BF"/>
      <w:sz w:val="32"/>
      <w:szCs w:val="32"/>
      <w:lang w:eastAsia="id-ID"/>
    </w:rPr>
  </w:style>
  <w:style w:type="paragraph" w:styleId="Bibliografi">
    <w:name w:val="Bibliography"/>
    <w:basedOn w:val="Normal"/>
    <w:next w:val="Normal"/>
    <w:uiPriority w:val="37"/>
    <w:unhideWhenUsed/>
    <w:rsid w:val="00363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994">
      <w:bodyDiv w:val="1"/>
      <w:marLeft w:val="0"/>
      <w:marRight w:val="0"/>
      <w:marTop w:val="0"/>
      <w:marBottom w:val="0"/>
      <w:divBdr>
        <w:top w:val="none" w:sz="0" w:space="0" w:color="auto"/>
        <w:left w:val="none" w:sz="0" w:space="0" w:color="auto"/>
        <w:bottom w:val="none" w:sz="0" w:space="0" w:color="auto"/>
        <w:right w:val="none" w:sz="0" w:space="0" w:color="auto"/>
      </w:divBdr>
    </w:div>
    <w:div w:id="116261261">
      <w:bodyDiv w:val="1"/>
      <w:marLeft w:val="0"/>
      <w:marRight w:val="0"/>
      <w:marTop w:val="0"/>
      <w:marBottom w:val="0"/>
      <w:divBdr>
        <w:top w:val="none" w:sz="0" w:space="0" w:color="auto"/>
        <w:left w:val="none" w:sz="0" w:space="0" w:color="auto"/>
        <w:bottom w:val="none" w:sz="0" w:space="0" w:color="auto"/>
        <w:right w:val="none" w:sz="0" w:space="0" w:color="auto"/>
      </w:divBdr>
    </w:div>
    <w:div w:id="122774493">
      <w:bodyDiv w:val="1"/>
      <w:marLeft w:val="0"/>
      <w:marRight w:val="0"/>
      <w:marTop w:val="0"/>
      <w:marBottom w:val="0"/>
      <w:divBdr>
        <w:top w:val="none" w:sz="0" w:space="0" w:color="auto"/>
        <w:left w:val="none" w:sz="0" w:space="0" w:color="auto"/>
        <w:bottom w:val="none" w:sz="0" w:space="0" w:color="auto"/>
        <w:right w:val="none" w:sz="0" w:space="0" w:color="auto"/>
      </w:divBdr>
    </w:div>
    <w:div w:id="190532870">
      <w:bodyDiv w:val="1"/>
      <w:marLeft w:val="0"/>
      <w:marRight w:val="0"/>
      <w:marTop w:val="0"/>
      <w:marBottom w:val="0"/>
      <w:divBdr>
        <w:top w:val="none" w:sz="0" w:space="0" w:color="auto"/>
        <w:left w:val="none" w:sz="0" w:space="0" w:color="auto"/>
        <w:bottom w:val="none" w:sz="0" w:space="0" w:color="auto"/>
        <w:right w:val="none" w:sz="0" w:space="0" w:color="auto"/>
      </w:divBdr>
    </w:div>
    <w:div w:id="191650691">
      <w:bodyDiv w:val="1"/>
      <w:marLeft w:val="0"/>
      <w:marRight w:val="0"/>
      <w:marTop w:val="0"/>
      <w:marBottom w:val="0"/>
      <w:divBdr>
        <w:top w:val="none" w:sz="0" w:space="0" w:color="auto"/>
        <w:left w:val="none" w:sz="0" w:space="0" w:color="auto"/>
        <w:bottom w:val="none" w:sz="0" w:space="0" w:color="auto"/>
        <w:right w:val="none" w:sz="0" w:space="0" w:color="auto"/>
      </w:divBdr>
    </w:div>
    <w:div w:id="196243339">
      <w:bodyDiv w:val="1"/>
      <w:marLeft w:val="0"/>
      <w:marRight w:val="0"/>
      <w:marTop w:val="0"/>
      <w:marBottom w:val="0"/>
      <w:divBdr>
        <w:top w:val="none" w:sz="0" w:space="0" w:color="auto"/>
        <w:left w:val="none" w:sz="0" w:space="0" w:color="auto"/>
        <w:bottom w:val="none" w:sz="0" w:space="0" w:color="auto"/>
        <w:right w:val="none" w:sz="0" w:space="0" w:color="auto"/>
      </w:divBdr>
    </w:div>
    <w:div w:id="228074464">
      <w:bodyDiv w:val="1"/>
      <w:marLeft w:val="0"/>
      <w:marRight w:val="0"/>
      <w:marTop w:val="0"/>
      <w:marBottom w:val="0"/>
      <w:divBdr>
        <w:top w:val="none" w:sz="0" w:space="0" w:color="auto"/>
        <w:left w:val="none" w:sz="0" w:space="0" w:color="auto"/>
        <w:bottom w:val="none" w:sz="0" w:space="0" w:color="auto"/>
        <w:right w:val="none" w:sz="0" w:space="0" w:color="auto"/>
      </w:divBdr>
    </w:div>
    <w:div w:id="360664933">
      <w:bodyDiv w:val="1"/>
      <w:marLeft w:val="0"/>
      <w:marRight w:val="0"/>
      <w:marTop w:val="0"/>
      <w:marBottom w:val="0"/>
      <w:divBdr>
        <w:top w:val="none" w:sz="0" w:space="0" w:color="auto"/>
        <w:left w:val="none" w:sz="0" w:space="0" w:color="auto"/>
        <w:bottom w:val="none" w:sz="0" w:space="0" w:color="auto"/>
        <w:right w:val="none" w:sz="0" w:space="0" w:color="auto"/>
      </w:divBdr>
    </w:div>
    <w:div w:id="581527930">
      <w:bodyDiv w:val="1"/>
      <w:marLeft w:val="0"/>
      <w:marRight w:val="0"/>
      <w:marTop w:val="0"/>
      <w:marBottom w:val="0"/>
      <w:divBdr>
        <w:top w:val="none" w:sz="0" w:space="0" w:color="auto"/>
        <w:left w:val="none" w:sz="0" w:space="0" w:color="auto"/>
        <w:bottom w:val="none" w:sz="0" w:space="0" w:color="auto"/>
        <w:right w:val="none" w:sz="0" w:space="0" w:color="auto"/>
      </w:divBdr>
    </w:div>
    <w:div w:id="599876785">
      <w:bodyDiv w:val="1"/>
      <w:marLeft w:val="0"/>
      <w:marRight w:val="0"/>
      <w:marTop w:val="0"/>
      <w:marBottom w:val="0"/>
      <w:divBdr>
        <w:top w:val="none" w:sz="0" w:space="0" w:color="auto"/>
        <w:left w:val="none" w:sz="0" w:space="0" w:color="auto"/>
        <w:bottom w:val="none" w:sz="0" w:space="0" w:color="auto"/>
        <w:right w:val="none" w:sz="0" w:space="0" w:color="auto"/>
      </w:divBdr>
    </w:div>
    <w:div w:id="773011688">
      <w:bodyDiv w:val="1"/>
      <w:marLeft w:val="0"/>
      <w:marRight w:val="0"/>
      <w:marTop w:val="0"/>
      <w:marBottom w:val="0"/>
      <w:divBdr>
        <w:top w:val="none" w:sz="0" w:space="0" w:color="auto"/>
        <w:left w:val="none" w:sz="0" w:space="0" w:color="auto"/>
        <w:bottom w:val="none" w:sz="0" w:space="0" w:color="auto"/>
        <w:right w:val="none" w:sz="0" w:space="0" w:color="auto"/>
      </w:divBdr>
    </w:div>
    <w:div w:id="804079580">
      <w:bodyDiv w:val="1"/>
      <w:marLeft w:val="0"/>
      <w:marRight w:val="0"/>
      <w:marTop w:val="0"/>
      <w:marBottom w:val="0"/>
      <w:divBdr>
        <w:top w:val="none" w:sz="0" w:space="0" w:color="auto"/>
        <w:left w:val="none" w:sz="0" w:space="0" w:color="auto"/>
        <w:bottom w:val="none" w:sz="0" w:space="0" w:color="auto"/>
        <w:right w:val="none" w:sz="0" w:space="0" w:color="auto"/>
      </w:divBdr>
    </w:div>
    <w:div w:id="817648668">
      <w:bodyDiv w:val="1"/>
      <w:marLeft w:val="0"/>
      <w:marRight w:val="0"/>
      <w:marTop w:val="0"/>
      <w:marBottom w:val="0"/>
      <w:divBdr>
        <w:top w:val="none" w:sz="0" w:space="0" w:color="auto"/>
        <w:left w:val="none" w:sz="0" w:space="0" w:color="auto"/>
        <w:bottom w:val="none" w:sz="0" w:space="0" w:color="auto"/>
        <w:right w:val="none" w:sz="0" w:space="0" w:color="auto"/>
      </w:divBdr>
    </w:div>
    <w:div w:id="889154054">
      <w:bodyDiv w:val="1"/>
      <w:marLeft w:val="0"/>
      <w:marRight w:val="0"/>
      <w:marTop w:val="0"/>
      <w:marBottom w:val="0"/>
      <w:divBdr>
        <w:top w:val="none" w:sz="0" w:space="0" w:color="auto"/>
        <w:left w:val="none" w:sz="0" w:space="0" w:color="auto"/>
        <w:bottom w:val="none" w:sz="0" w:space="0" w:color="auto"/>
        <w:right w:val="none" w:sz="0" w:space="0" w:color="auto"/>
      </w:divBdr>
    </w:div>
    <w:div w:id="943197127">
      <w:bodyDiv w:val="1"/>
      <w:marLeft w:val="0"/>
      <w:marRight w:val="0"/>
      <w:marTop w:val="0"/>
      <w:marBottom w:val="0"/>
      <w:divBdr>
        <w:top w:val="none" w:sz="0" w:space="0" w:color="auto"/>
        <w:left w:val="none" w:sz="0" w:space="0" w:color="auto"/>
        <w:bottom w:val="none" w:sz="0" w:space="0" w:color="auto"/>
        <w:right w:val="none" w:sz="0" w:space="0" w:color="auto"/>
      </w:divBdr>
    </w:div>
    <w:div w:id="970475215">
      <w:bodyDiv w:val="1"/>
      <w:marLeft w:val="0"/>
      <w:marRight w:val="0"/>
      <w:marTop w:val="0"/>
      <w:marBottom w:val="0"/>
      <w:divBdr>
        <w:top w:val="none" w:sz="0" w:space="0" w:color="auto"/>
        <w:left w:val="none" w:sz="0" w:space="0" w:color="auto"/>
        <w:bottom w:val="none" w:sz="0" w:space="0" w:color="auto"/>
        <w:right w:val="none" w:sz="0" w:space="0" w:color="auto"/>
      </w:divBdr>
    </w:div>
    <w:div w:id="1301881538">
      <w:bodyDiv w:val="1"/>
      <w:marLeft w:val="0"/>
      <w:marRight w:val="0"/>
      <w:marTop w:val="0"/>
      <w:marBottom w:val="0"/>
      <w:divBdr>
        <w:top w:val="none" w:sz="0" w:space="0" w:color="auto"/>
        <w:left w:val="none" w:sz="0" w:space="0" w:color="auto"/>
        <w:bottom w:val="none" w:sz="0" w:space="0" w:color="auto"/>
        <w:right w:val="none" w:sz="0" w:space="0" w:color="auto"/>
      </w:divBdr>
    </w:div>
    <w:div w:id="1533375921">
      <w:bodyDiv w:val="1"/>
      <w:marLeft w:val="0"/>
      <w:marRight w:val="0"/>
      <w:marTop w:val="0"/>
      <w:marBottom w:val="0"/>
      <w:divBdr>
        <w:top w:val="none" w:sz="0" w:space="0" w:color="auto"/>
        <w:left w:val="none" w:sz="0" w:space="0" w:color="auto"/>
        <w:bottom w:val="none" w:sz="0" w:space="0" w:color="auto"/>
        <w:right w:val="none" w:sz="0" w:space="0" w:color="auto"/>
      </w:divBdr>
    </w:div>
    <w:div w:id="1618440069">
      <w:bodyDiv w:val="1"/>
      <w:marLeft w:val="0"/>
      <w:marRight w:val="0"/>
      <w:marTop w:val="0"/>
      <w:marBottom w:val="0"/>
      <w:divBdr>
        <w:top w:val="none" w:sz="0" w:space="0" w:color="auto"/>
        <w:left w:val="none" w:sz="0" w:space="0" w:color="auto"/>
        <w:bottom w:val="none" w:sz="0" w:space="0" w:color="auto"/>
        <w:right w:val="none" w:sz="0" w:space="0" w:color="auto"/>
      </w:divBdr>
    </w:div>
    <w:div w:id="1666084784">
      <w:bodyDiv w:val="1"/>
      <w:marLeft w:val="0"/>
      <w:marRight w:val="0"/>
      <w:marTop w:val="0"/>
      <w:marBottom w:val="0"/>
      <w:divBdr>
        <w:top w:val="none" w:sz="0" w:space="0" w:color="auto"/>
        <w:left w:val="none" w:sz="0" w:space="0" w:color="auto"/>
        <w:bottom w:val="none" w:sz="0" w:space="0" w:color="auto"/>
        <w:right w:val="none" w:sz="0" w:space="0" w:color="auto"/>
      </w:divBdr>
    </w:div>
    <w:div w:id="1703477477">
      <w:bodyDiv w:val="1"/>
      <w:marLeft w:val="0"/>
      <w:marRight w:val="0"/>
      <w:marTop w:val="0"/>
      <w:marBottom w:val="0"/>
      <w:divBdr>
        <w:top w:val="none" w:sz="0" w:space="0" w:color="auto"/>
        <w:left w:val="none" w:sz="0" w:space="0" w:color="auto"/>
        <w:bottom w:val="none" w:sz="0" w:space="0" w:color="auto"/>
        <w:right w:val="none" w:sz="0" w:space="0" w:color="auto"/>
      </w:divBdr>
    </w:div>
    <w:div w:id="1902718006">
      <w:bodyDiv w:val="1"/>
      <w:marLeft w:val="0"/>
      <w:marRight w:val="0"/>
      <w:marTop w:val="0"/>
      <w:marBottom w:val="0"/>
      <w:divBdr>
        <w:top w:val="none" w:sz="0" w:space="0" w:color="auto"/>
        <w:left w:val="none" w:sz="0" w:space="0" w:color="auto"/>
        <w:bottom w:val="none" w:sz="0" w:space="0" w:color="auto"/>
        <w:right w:val="none" w:sz="0" w:space="0" w:color="auto"/>
      </w:divBdr>
    </w:div>
    <w:div w:id="1944610085">
      <w:bodyDiv w:val="1"/>
      <w:marLeft w:val="0"/>
      <w:marRight w:val="0"/>
      <w:marTop w:val="0"/>
      <w:marBottom w:val="0"/>
      <w:divBdr>
        <w:top w:val="none" w:sz="0" w:space="0" w:color="auto"/>
        <w:left w:val="none" w:sz="0" w:space="0" w:color="auto"/>
        <w:bottom w:val="none" w:sz="0" w:space="0" w:color="auto"/>
        <w:right w:val="none" w:sz="0" w:space="0" w:color="auto"/>
      </w:divBdr>
    </w:div>
    <w:div w:id="196518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js.serambimekkah.ac.id/index.php/makm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akilafahirasyakila@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js.serambimekkah.ac.id/index.php/makm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ensi Numerik" Version="1987">
  <b:Source>
    <b:Tag>Lai19</b:Tag>
    <b:SourceType>Book</b:SourceType>
    <b:Guid>{C7BB4881-299E-482B-8B0B-554CB5089471}</b:Guid>
    <b:Author>
      <b:Author>
        <b:NameList>
          <b:Person>
            <b:Last>Lailaturrahmi</b:Last>
          </b:Person>
        </b:NameList>
      </b:Author>
    </b:Author>
    <b:Title>Manfaat dan Bahaya Styrofoam</b:Title>
    <b:Year>2019</b:Year>
    <b:City>Jakarta</b:City>
    <b:Publisher>Trans Info Media</b:Publisher>
    <b:RefOrder>1</b:RefOrder>
  </b:Source>
  <b:Source>
    <b:Tag>Kar23</b:Tag>
    <b:SourceType>JournalArticle</b:SourceType>
    <b:Guid>{70FCA737-A66A-427B-93AF-52FB9B8FDEF3}</b:Guid>
    <b:Author>
      <b:Author>
        <b:NameList>
          <b:Person>
            <b:Last>Karuniastuti</b:Last>
            <b:First>N</b:First>
          </b:Person>
        </b:NameList>
      </b:Author>
    </b:Author>
    <b:Title>Bahaya Plastik Terhadap Kesehatan dan Lingkungan</b:Title>
    <b:Year>2023</b:Year>
    <b:Publisher>Jurnal Forum Teknologi</b:Publisher>
    <b:Volume>6-14</b:Volume>
    <b:Issue>3 (1)</b:Issue>
    <b:RefOrder>2</b:RefOrder>
  </b:Source>
  <b:Source>
    <b:Tag>San19</b:Tag>
    <b:SourceType>Book</b:SourceType>
    <b:Guid>{05FED05B-7F52-47DA-9F81-6C3ECEAAC981}</b:Guid>
    <b:Title>Faktor-Faktor yang Berhubungan dengan Keberadaan Bahan Berbahaya Disphenol A (BPA) yang Terkandung dalam Kontainer Plastik Makanan dan Minuman</b:Title>
    <b:City>Denpasar</b:City>
    <b:Year>2019</b:Year>
    <b:Publisher>Udayana Press</b:Publisher>
    <b:Author>
      <b:Author>
        <b:NameList>
          <b:Person>
            <b:Last>Santhi</b:Last>
            <b:First>D</b:First>
          </b:Person>
          <b:Person>
            <b:Last>Suyasa </b:Last>
            <b:Middle>G</b:Middle>
            <b:First>I</b:First>
          </b:Person>
          <b:Person>
            <b:Last>Jana</b:Last>
            <b:Middle>W</b:Middle>
            <b:First>I</b:First>
          </b:Person>
        </b:NameList>
      </b:Author>
    </b:Author>
    <b:RefOrder>3</b:RefOrder>
  </b:Source>
  <b:Source>
    <b:Tag>SIP22</b:Tag>
    <b:SourceType>InternetSite</b:SourceType>
    <b:Guid>{202D7641-80E7-4C58-948D-208E06EEB781}</b:Guid>
    <b:Title>Jumlah Timbulan Sampah di Indonesia tahun 2021-2022</b:Title>
    <b:Year>2022</b:Year>
    <b:Author>
      <b:Author>
        <b:NameList>
          <b:Person>
            <b:Last>SIPSN</b:Last>
          </b:Person>
        </b:NameList>
      </b:Author>
    </b:Author>
    <b:YearAccessed>2023</b:YearAccessed>
    <b:MonthAccessed>Maret</b:MonthAccessed>
    <b:DayAccessed>13</b:DayAccessed>
    <b:RefOrder>4</b:RefOrder>
  </b:Source>
  <b:Source>
    <b:Tag>Ana21</b:Tag>
    <b:SourceType>Book</b:SourceType>
    <b:Guid>{97D259A6-6E61-4723-9105-43A66DCFDD81}</b:Guid>
    <b:Title>Generasi Milenial</b:Title>
    <b:Year>2021</b:Year>
    <b:City>Semarang</b:City>
    <b:Publisher>SCU Knowledge Media</b:Publisher>
    <b:Author>
      <b:Author>
        <b:NameList>
          <b:Person>
            <b:Last>Ananingsih</b:Last>
            <b:First>V</b:First>
          </b:Person>
          <b:Person>
            <b:Last>Ignatius</b:Last>
            <b:First>N</b:First>
          </b:Person>
        </b:NameList>
      </b:Author>
    </b:Author>
    <b:RefOrder>5</b:RefOrder>
  </b:Source>
  <b:Source>
    <b:Tag>Suh19</b:Tag>
    <b:SourceType>Book</b:SourceType>
    <b:Guid>{C3A6725A-6408-4EAD-99D0-8557B5310BB1}</b:Guid>
    <b:Author>
      <b:Author>
        <b:NameList>
          <b:Person>
            <b:Last>Suhaila</b:Last>
          </b:Person>
        </b:NameList>
      </b:Author>
    </b:Author>
    <b:Title>Faktor yang Berhubungan dengan Penggunaan Wadah Styrofoam Sebagai Kemasan Makanan pada  Penjual Jajanan di Kecamatan Medan Johor Kota Medan Tahun 2019</b:Title>
    <b:Year>2019</b:Year>
    <b:City>Medan</b:City>
    <b:Publisher>Institusi Kesehatan Helvatia</b:Publisher>
    <b:RefOrder>6</b:RefOrder>
  </b:Source>
  <b:Source>
    <b:Tag>Ern21</b:Tag>
    <b:SourceType>Book</b:SourceType>
    <b:Guid>{C32BA494-F026-4CEC-A95F-1DF298173682}</b:Guid>
    <b:Title>Factors Related to Reducing the Use of Plastic Bag</b:Title>
    <b:Year>2021</b:Year>
    <b:City>Semarang</b:City>
    <b:Publisher>MIPHMC Press</b:Publisher>
    <b:Author>
      <b:Author>
        <b:NameList>
          <b:Person>
            <b:Last>Ernyasih</b:Last>
          </b:Person>
          <b:Person>
            <b:Last>Wijayanti</b:Last>
            <b:Middle>N</b:Middle>
            <b:First>I</b:First>
          </b:Person>
        </b:NameList>
      </b:Author>
    </b:Author>
    <b:RefOrder>7</b:RefOrder>
  </b:Source>
  <b:Source>
    <b:Tag>Wah22</b:Tag>
    <b:SourceType>Book</b:SourceType>
    <b:Guid>{CF35B6EF-E498-4C32-BB94-93A5031B82A2}</b:Guid>
    <b:Title>Hubungan Pengetahuan dan Sikap dengan Perilaku Pengunaan Kemasan Plastik dan Styrofoam pada Pedagang Makanan di Desa Pakusamben Kecamatan Babakan Kabupaten Cirebon</b:Title>
    <b:Year>2022</b:Year>
    <b:Author>
      <b:Author>
        <b:NameList>
          <b:Person>
            <b:Last>Wahyuningsih</b:Last>
            <b:First>R</b:First>
          </b:Person>
          <b:Person>
            <b:Last>Mamlukah</b:Last>
          </b:Person>
          <b:Person>
            <b:Last>Saprudin</b:Last>
            <b:First>A</b:First>
          </b:Person>
          <b:Person>
            <b:Last>Suparman</b:Last>
            <b:First>R</b:First>
          </b:Person>
        </b:NameList>
      </b:Author>
    </b:Author>
    <b:RefOrder>8</b:RefOrder>
  </b:Source>
  <b:Source>
    <b:Tag>Oct21</b:Tag>
    <b:SourceType>JournalArticle</b:SourceType>
    <b:Guid>{58D02507-9642-44C2-A574-1F4A5A220509}</b:Guid>
    <b:Title>Hubungan Pengetahuan dan Sikap Mahasiswa Program Studi Tata Boga Universitas Negeri Jakarta dengan Tindakan Penggunaan Plastik Untuk Minuman Panas</b:Title>
    <b:Year>2021</b:Year>
    <b:Publisher>Risenologi</b:Publisher>
    <b:Author>
      <b:Author>
        <b:NameList>
          <b:Person>
            <b:Last>Octaviany </b:Last>
            <b:Middle>A</b:Middle>
            <b:First>L</b:First>
          </b:Person>
          <b:Person>
            <b:Last>Efrina</b:Last>
          </b:Person>
          <b:Person>
            <b:Last>Alsuhendra</b:Last>
          </b:Person>
        </b:NameList>
      </b:Author>
    </b:Author>
    <b:Volume>70-76</b:Volume>
    <b:Issue>6(1)</b:Issue>
    <b:RefOrder>9</b:RefOrder>
  </b:Source>
  <b:Source>
    <b:Tag>Not18</b:Tag>
    <b:SourceType>Book</b:SourceType>
    <b:Guid>{6A331E1C-697A-4818-90FD-34F3B0A04A68}</b:Guid>
    <b:Author>
      <b:Author>
        <b:NameList>
          <b:Person>
            <b:Last>Notoatmodjo</b:Last>
          </b:Person>
        </b:NameList>
      </b:Author>
    </b:Author>
    <b:Title>Promosi Kesehatan dan Perilaku Kesehatan</b:Title>
    <b:City>Jakarta</b:City>
    <b:Year>2018</b:Year>
    <b:Publisher>Rineka Cipta</b:Publisher>
    <b:RefOrder>10</b:RefOrder>
  </b:Source>
  <b:Source>
    <b:Tag>Hid19</b:Tag>
    <b:SourceType>JournalArticle</b:SourceType>
    <b:Guid>{3499AE8A-A223-46D3-AE3A-E1A6FB958D5C}</b:Guid>
    <b:Title>Hubungan Sikap Karyawan STIKES Aufa Royhan Dengan Penggunaan Kantong Plastik.</b:Title>
    <b:Year>2019</b:Year>
    <b:Publisher>Jurnal Ilmiah Farmasi</b:Publisher>
    <b:Author>
      <b:Author>
        <b:NameList>
          <b:Person>
            <b:Last>Hidayah</b:Last>
            <b:First>N</b:First>
          </b:Person>
          <b:Person>
            <b:Last>Harahap</b:Last>
            <b:Middle>W</b:Middle>
            <b:First>Y</b:First>
          </b:Person>
        </b:NameList>
      </b:Author>
    </b:Author>
    <b:Volume>26--30</b:Volume>
    <b:Issue>8(1)</b:Issue>
    <b:RefOrder>11</b:RefOrder>
  </b:Source>
  <b:Source>
    <b:Tag>Lub18</b:Tag>
    <b:SourceType>JournalArticle</b:SourceType>
    <b:Guid>{05CCDB51-B75A-4BF1-913E-DE9A98019A0D}</b:Guid>
    <b:Title>Hubungan Karakteristik Pengetahuan dan Sikap Pada Pembeli dan Pedagang dengan Penggunaan Kantong Plastik di Pasar Tradisional Firdaus Kecamatan Medan Tembung tahun 2014</b:Title>
    <b:Year>2018</b:Year>
    <b:Publisher>Jurnal Lingkungan dan Keselamatan Kerja</b:Publisher>
    <b:Volume>145-149</b:Volume>
    <b:Issue>3(3)</b:Issue>
    <b:Author>
      <b:Author>
        <b:NameList>
          <b:Person>
            <b:Last>Lubis</b:Last>
            <b:Middle>M</b:Middle>
            <b:First>G</b:First>
          </b:Person>
        </b:NameList>
      </b:Author>
    </b:Author>
    <b:RefOrder>12</b:RefOrder>
  </b:Source>
  <b:Source>
    <b:Tag>Ast22</b:Tag>
    <b:SourceType>JournalArticle</b:SourceType>
    <b:Guid>{26AC6EE0-D45B-4015-9320-75A03A6A78C0}</b:Guid>
    <b:Title>Faktor-Faktor yang Berhubungan dengan Penggunaan Styrofoam Sebagai Kemasan Makanan oleh Penjual Makanan di Kecamatan Polewali. </b:Title>
    <b:Year>2022</b:Year>
    <b:Publisher>Journal Pekguruang : Conference Series</b:Publisher>
    <b:Volume>932-937</b:Volume>
    <b:Issue>4(2)</b:Issue>
    <b:Author>
      <b:Author>
        <b:NameList>
          <b:Person>
            <b:Last>Astuti </b:Last>
            <b:First>A</b:First>
          </b:Person>
          <b:Person>
            <b:Last>Sri </b:Last>
            <b:First>N </b:First>
          </b:Person>
          <b:Person>
            <b:Last>Annisa</b:Last>
            <b:First>W</b:First>
          </b:Person>
        </b:NameList>
      </b:Author>
    </b:Author>
    <b:RefOrder>13</b:RefOrder>
  </b:Source>
</b:Sources>
</file>

<file path=customXml/itemProps1.xml><?xml version="1.0" encoding="utf-8"?>
<ds:datastoreItem xmlns:ds="http://schemas.openxmlformats.org/officeDocument/2006/customXml" ds:itemID="{7F383C51-CBBE-46E6-9432-84DE25EB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7</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cut sitifatimah</cp:lastModifiedBy>
  <cp:revision>17</cp:revision>
  <cp:lastPrinted>2024-04-26T08:10:00Z</cp:lastPrinted>
  <dcterms:created xsi:type="dcterms:W3CDTF">2018-04-09T14:51:00Z</dcterms:created>
  <dcterms:modified xsi:type="dcterms:W3CDTF">2024-04-26T08:10:00Z</dcterms:modified>
</cp:coreProperties>
</file>