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E8" w:rsidRPr="000B3CE8" w:rsidRDefault="000B3CE8" w:rsidP="000B3CE8">
      <w:pPr>
        <w:spacing w:after="0" w:line="240" w:lineRule="auto"/>
        <w:jc w:val="center"/>
        <w:rPr>
          <w:rFonts w:ascii="Times New Roman" w:hAnsi="Times New Roman" w:cs="Times New Roman"/>
          <w:b/>
          <w:iCs/>
          <w:sz w:val="24"/>
          <w:szCs w:val="24"/>
        </w:rPr>
      </w:pPr>
      <w:r w:rsidRPr="000B3CE8">
        <w:rPr>
          <w:rFonts w:ascii="Times New Roman" w:hAnsi="Times New Roman" w:cs="Times New Roman"/>
          <w:b/>
          <w:iCs/>
          <w:sz w:val="24"/>
          <w:szCs w:val="24"/>
        </w:rPr>
        <w:t xml:space="preserve">PENGARUH PEMASARAN DIGITAL, KEPERCAYAAN DAN KUALITAS PELAYANAN TERHADAP KEPUTUSAN PEMBELIAN ONLINE PADA PELANGGAN E-COMMERCE DI KALANGAN MAHASISWA FAKULTAS EKONOMI </w:t>
      </w:r>
    </w:p>
    <w:p w:rsidR="00433E9E" w:rsidRPr="000B3CE8" w:rsidRDefault="000B3CE8" w:rsidP="000B3CE8">
      <w:pPr>
        <w:pStyle w:val="Heading1"/>
        <w:kinsoku w:val="0"/>
        <w:overflowPunct w:val="0"/>
        <w:spacing w:before="0"/>
        <w:ind w:left="113" w:right="113"/>
        <w:jc w:val="center"/>
        <w:rPr>
          <w:rFonts w:eastAsia="Times New Roman"/>
          <w:sz w:val="24"/>
          <w:szCs w:val="24"/>
        </w:rPr>
      </w:pPr>
      <w:r w:rsidRPr="000B3CE8">
        <w:rPr>
          <w:iCs/>
          <w:sz w:val="24"/>
          <w:szCs w:val="24"/>
        </w:rPr>
        <w:t>UNIVERSITAS SERAMBI MEKKAH</w:t>
      </w:r>
    </w:p>
    <w:p w:rsidR="008D1FD7" w:rsidRPr="008D1FD7" w:rsidRDefault="008D1FD7" w:rsidP="008D1FD7">
      <w:pPr>
        <w:rPr>
          <w:lang w:val="en-ID" w:eastAsia="en-ID"/>
        </w:rPr>
      </w:pPr>
    </w:p>
    <w:p w:rsidR="00213E8D" w:rsidRPr="002C1FC8" w:rsidRDefault="00213E8D" w:rsidP="002D0432">
      <w:pPr>
        <w:spacing w:after="0" w:line="240" w:lineRule="auto"/>
        <w:ind w:left="113" w:right="113"/>
        <w:jc w:val="center"/>
        <w:rPr>
          <w:rFonts w:ascii="Times New Roman" w:hAnsi="Times New Roman" w:cs="Times New Roman"/>
          <w:sz w:val="28"/>
          <w:szCs w:val="28"/>
        </w:rPr>
      </w:pPr>
    </w:p>
    <w:p w:rsidR="009A7A22" w:rsidRPr="002C1FC8" w:rsidRDefault="000B3CE8" w:rsidP="009A7A22">
      <w:pPr>
        <w:spacing w:after="0" w:line="240" w:lineRule="auto"/>
        <w:ind w:left="113" w:right="113"/>
        <w:jc w:val="center"/>
        <w:rPr>
          <w:rFonts w:ascii="Times New Roman" w:hAnsi="Times New Roman" w:cs="Times New Roman"/>
          <w:sz w:val="24"/>
          <w:szCs w:val="24"/>
          <w:vertAlign w:val="superscript"/>
          <w:lang w:val="id-ID"/>
        </w:rPr>
      </w:pPr>
      <w:r>
        <w:rPr>
          <w:rFonts w:ascii="Times New Roman" w:hAnsi="Times New Roman" w:cs="Times New Roman"/>
          <w:sz w:val="24"/>
          <w:szCs w:val="24"/>
        </w:rPr>
        <w:t>Nurul Hilal</w:t>
      </w:r>
      <w:r w:rsidR="009A7A22" w:rsidRPr="002C1FC8">
        <w:rPr>
          <w:rFonts w:ascii="Times New Roman" w:hAnsi="Times New Roman" w:cs="Times New Roman"/>
          <w:sz w:val="24"/>
          <w:szCs w:val="24"/>
          <w:vertAlign w:val="superscript"/>
          <w:lang w:val="id-ID"/>
        </w:rPr>
        <w:t>1</w:t>
      </w:r>
      <w:r w:rsidR="009A7A22" w:rsidRPr="002C1FC8">
        <w:rPr>
          <w:rFonts w:ascii="Times New Roman" w:hAnsi="Times New Roman" w:cs="Times New Roman"/>
          <w:sz w:val="24"/>
          <w:szCs w:val="24"/>
          <w:lang w:val="id-ID"/>
        </w:rPr>
        <w:t xml:space="preserve">, </w:t>
      </w:r>
      <w:r>
        <w:rPr>
          <w:rFonts w:ascii="Times New Roman" w:hAnsi="Times New Roman" w:cs="Times New Roman"/>
          <w:sz w:val="24"/>
          <w:szCs w:val="24"/>
        </w:rPr>
        <w:t>Syaifuddin Yana</w:t>
      </w:r>
      <w:r w:rsidR="009A7A22" w:rsidRPr="002C1FC8">
        <w:rPr>
          <w:rFonts w:ascii="Times New Roman" w:hAnsi="Times New Roman" w:cs="Times New Roman"/>
          <w:sz w:val="24"/>
          <w:szCs w:val="24"/>
          <w:vertAlign w:val="superscript"/>
          <w:lang w:val="id-ID"/>
        </w:rPr>
        <w:t>2</w:t>
      </w:r>
      <w:r w:rsidR="009A7A22" w:rsidRPr="002C1FC8">
        <w:rPr>
          <w:rFonts w:ascii="Times New Roman" w:hAnsi="Times New Roman" w:cs="Times New Roman"/>
          <w:sz w:val="24"/>
          <w:szCs w:val="24"/>
          <w:lang w:val="id-ID"/>
        </w:rPr>
        <w:t xml:space="preserve">, </w:t>
      </w:r>
      <w:r>
        <w:rPr>
          <w:rFonts w:ascii="Times New Roman" w:hAnsi="Times New Roman" w:cs="Times New Roman"/>
          <w:sz w:val="24"/>
          <w:szCs w:val="24"/>
        </w:rPr>
        <w:t>Radhiana</w:t>
      </w:r>
      <w:r w:rsidR="009A7A22" w:rsidRPr="002C1FC8">
        <w:rPr>
          <w:rFonts w:ascii="Times New Roman" w:hAnsi="Times New Roman" w:cs="Times New Roman"/>
          <w:sz w:val="24"/>
          <w:szCs w:val="24"/>
          <w:vertAlign w:val="superscript"/>
          <w:lang w:val="id-ID"/>
        </w:rPr>
        <w:t>3</w:t>
      </w:r>
    </w:p>
    <w:p w:rsidR="009A7A22" w:rsidRPr="002C1FC8" w:rsidRDefault="009A7A22" w:rsidP="009A7A22">
      <w:pPr>
        <w:spacing w:after="0" w:line="240" w:lineRule="auto"/>
        <w:ind w:left="113" w:right="113"/>
        <w:jc w:val="center"/>
        <w:rPr>
          <w:rFonts w:ascii="Times New Roman" w:hAnsi="Times New Roman" w:cs="Times New Roman"/>
          <w:sz w:val="24"/>
          <w:szCs w:val="24"/>
          <w:vertAlign w:val="superscript"/>
          <w:lang w:val="id-ID"/>
        </w:rPr>
      </w:pPr>
    </w:p>
    <w:p w:rsidR="009A7A22" w:rsidRPr="002C1FC8" w:rsidRDefault="009A7A22" w:rsidP="009A7A22">
      <w:pPr>
        <w:spacing w:after="0" w:line="240" w:lineRule="auto"/>
        <w:ind w:left="113" w:right="113"/>
        <w:jc w:val="center"/>
        <w:rPr>
          <w:rFonts w:ascii="Times New Roman" w:hAnsi="Times New Roman" w:cs="Times New Roman"/>
          <w:sz w:val="20"/>
          <w:szCs w:val="20"/>
          <w:lang w:val="id-ID"/>
        </w:rPr>
      </w:pPr>
      <w:r w:rsidRPr="002C1FC8">
        <w:rPr>
          <w:rFonts w:ascii="Times New Roman" w:hAnsi="Times New Roman" w:cs="Times New Roman"/>
          <w:sz w:val="20"/>
          <w:szCs w:val="20"/>
          <w:vertAlign w:val="superscript"/>
          <w:lang w:val="id-ID"/>
        </w:rPr>
        <w:t>1,2,3</w:t>
      </w:r>
      <w:r w:rsidRPr="002C1FC8">
        <w:rPr>
          <w:rFonts w:ascii="Times New Roman" w:hAnsi="Times New Roman" w:cs="Times New Roman"/>
          <w:sz w:val="20"/>
          <w:szCs w:val="20"/>
          <w:lang w:val="id-ID"/>
        </w:rPr>
        <w:t xml:space="preserve">Program Studi </w:t>
      </w:r>
      <w:r w:rsidRPr="002C1FC8">
        <w:rPr>
          <w:rFonts w:ascii="Times New Roman" w:hAnsi="Times New Roman" w:cs="Times New Roman"/>
          <w:sz w:val="20"/>
          <w:szCs w:val="20"/>
        </w:rPr>
        <w:t>Manajemen</w:t>
      </w:r>
      <w:r w:rsidRPr="002C1FC8">
        <w:rPr>
          <w:rFonts w:ascii="Times New Roman" w:hAnsi="Times New Roman" w:cs="Times New Roman"/>
          <w:sz w:val="20"/>
          <w:szCs w:val="20"/>
          <w:lang w:val="id-ID"/>
        </w:rPr>
        <w:t xml:space="preserve"> Universitas Serambi Mekkah</w:t>
      </w:r>
    </w:p>
    <w:p w:rsidR="009A7A22" w:rsidRPr="002C1FC8" w:rsidRDefault="000B3CE8" w:rsidP="009A7A22">
      <w:pPr>
        <w:spacing w:after="0" w:line="240" w:lineRule="auto"/>
        <w:ind w:left="113" w:right="113"/>
        <w:jc w:val="center"/>
        <w:rPr>
          <w:rFonts w:ascii="Times New Roman" w:hAnsi="Times New Roman" w:cs="Times New Roman"/>
          <w:sz w:val="20"/>
          <w:szCs w:val="20"/>
          <w:lang w:val="id-ID"/>
        </w:rPr>
      </w:pPr>
      <w:hyperlink r:id="rId9" w:history="1">
        <w:r w:rsidRPr="00327EFD">
          <w:rPr>
            <w:rStyle w:val="Hyperlink"/>
            <w:rFonts w:ascii="Times New Roman" w:hAnsi="Times New Roman" w:cs="Times New Roman"/>
            <w:sz w:val="20"/>
            <w:szCs w:val="20"/>
            <w:vertAlign w:val="superscript"/>
            <w:lang w:val="id-ID"/>
          </w:rPr>
          <w:t>1</w:t>
        </w:r>
        <w:r w:rsidRPr="00327EFD">
          <w:rPr>
            <w:rStyle w:val="Hyperlink"/>
            <w:rFonts w:ascii="Times New Roman" w:hAnsi="Times New Roman" w:cs="Times New Roman"/>
            <w:sz w:val="20"/>
            <w:szCs w:val="20"/>
          </w:rPr>
          <w:t>hilal082020@gmail.com</w:t>
        </w:r>
      </w:hyperlink>
      <w:r w:rsidR="009A7A22" w:rsidRPr="002C1FC8">
        <w:rPr>
          <w:rFonts w:ascii="Times New Roman" w:hAnsi="Times New Roman" w:cs="Times New Roman"/>
          <w:sz w:val="20"/>
          <w:szCs w:val="20"/>
          <w:lang w:val="id-ID"/>
        </w:rPr>
        <w:t xml:space="preserve"> </w:t>
      </w:r>
    </w:p>
    <w:p w:rsidR="009A7A22" w:rsidRPr="002C1FC8" w:rsidRDefault="000B3CE8" w:rsidP="009A7A22">
      <w:pPr>
        <w:spacing w:after="0" w:line="240" w:lineRule="auto"/>
        <w:ind w:left="113" w:right="113"/>
        <w:jc w:val="center"/>
        <w:rPr>
          <w:rFonts w:ascii="Times New Roman" w:hAnsi="Times New Roman" w:cs="Times New Roman"/>
          <w:sz w:val="20"/>
          <w:szCs w:val="20"/>
          <w:lang w:val="id-ID"/>
        </w:rPr>
      </w:pPr>
      <w:hyperlink r:id="rId10" w:history="1">
        <w:r w:rsidRPr="00327EFD">
          <w:rPr>
            <w:rStyle w:val="Hyperlink"/>
            <w:rFonts w:ascii="Times New Roman" w:hAnsi="Times New Roman" w:cs="Times New Roman"/>
            <w:sz w:val="20"/>
            <w:szCs w:val="20"/>
            <w:vertAlign w:val="superscript"/>
            <w:lang w:val="id-ID"/>
          </w:rPr>
          <w:t>2</w:t>
        </w:r>
        <w:r w:rsidRPr="00327EFD">
          <w:rPr>
            <w:rStyle w:val="Hyperlink"/>
            <w:rFonts w:ascii="Times New Roman" w:hAnsi="Times New Roman" w:cs="Times New Roman"/>
            <w:sz w:val="20"/>
            <w:szCs w:val="20"/>
          </w:rPr>
          <w:t>syaifuddin.yana</w:t>
        </w:r>
        <w:r w:rsidRPr="00327EFD">
          <w:rPr>
            <w:rStyle w:val="Hyperlink"/>
            <w:rFonts w:ascii="Times New Roman" w:hAnsi="Times New Roman" w:cs="Times New Roman"/>
            <w:sz w:val="20"/>
            <w:szCs w:val="20"/>
            <w:lang w:val="id-ID"/>
          </w:rPr>
          <w:t>@serambimekkah.ac.id</w:t>
        </w:r>
      </w:hyperlink>
      <w:r w:rsidR="009A7A22" w:rsidRPr="002C1FC8">
        <w:rPr>
          <w:rFonts w:ascii="Times New Roman" w:hAnsi="Times New Roman" w:cs="Times New Roman"/>
          <w:sz w:val="20"/>
          <w:szCs w:val="20"/>
          <w:lang w:val="id-ID"/>
        </w:rPr>
        <w:t xml:space="preserve"> </w:t>
      </w:r>
    </w:p>
    <w:p w:rsidR="009A7A22" w:rsidRPr="002C1FC8" w:rsidRDefault="000B3CE8" w:rsidP="009A7A22">
      <w:pPr>
        <w:spacing w:after="0" w:line="240" w:lineRule="auto"/>
        <w:ind w:left="113" w:right="113"/>
        <w:jc w:val="center"/>
        <w:rPr>
          <w:rFonts w:ascii="Times New Roman" w:hAnsi="Times New Roman" w:cs="Times New Roman"/>
          <w:sz w:val="20"/>
          <w:szCs w:val="20"/>
          <w:lang w:val="id-ID"/>
        </w:rPr>
      </w:pPr>
      <w:hyperlink r:id="rId11" w:history="1">
        <w:r w:rsidRPr="00327EFD">
          <w:rPr>
            <w:rStyle w:val="Hyperlink"/>
            <w:rFonts w:ascii="Times New Roman" w:hAnsi="Times New Roman" w:cs="Times New Roman"/>
            <w:sz w:val="20"/>
            <w:szCs w:val="20"/>
            <w:vertAlign w:val="superscript"/>
            <w:lang w:val="id-ID"/>
          </w:rPr>
          <w:t>3</w:t>
        </w:r>
        <w:r w:rsidRPr="00327EFD">
          <w:rPr>
            <w:rStyle w:val="Hyperlink"/>
            <w:rFonts w:ascii="Times New Roman" w:hAnsi="Times New Roman" w:cs="Times New Roman"/>
            <w:sz w:val="20"/>
            <w:szCs w:val="20"/>
          </w:rPr>
          <w:t>radhiana</w:t>
        </w:r>
        <w:r w:rsidRPr="00327EFD">
          <w:rPr>
            <w:rStyle w:val="Hyperlink"/>
            <w:rFonts w:ascii="Times New Roman" w:hAnsi="Times New Roman" w:cs="Times New Roman"/>
            <w:sz w:val="20"/>
            <w:szCs w:val="20"/>
            <w:lang w:val="id-ID"/>
          </w:rPr>
          <w:t>@serambimekkah.ac.id</w:t>
        </w:r>
      </w:hyperlink>
      <w:r w:rsidR="009A7A22" w:rsidRPr="002C1FC8">
        <w:rPr>
          <w:rFonts w:ascii="Times New Roman" w:hAnsi="Times New Roman" w:cs="Times New Roman"/>
          <w:sz w:val="20"/>
          <w:szCs w:val="20"/>
          <w:lang w:val="id-ID"/>
        </w:rPr>
        <w:t xml:space="preserve"> </w:t>
      </w:r>
    </w:p>
    <w:p w:rsidR="009A7A22" w:rsidRPr="002C1FC8" w:rsidRDefault="009A7A22" w:rsidP="009A7A22">
      <w:pPr>
        <w:spacing w:after="0" w:line="240" w:lineRule="auto"/>
        <w:ind w:left="113" w:right="113"/>
        <w:jc w:val="center"/>
        <w:rPr>
          <w:rFonts w:ascii="Times New Roman" w:hAnsi="Times New Roman" w:cs="Times New Roman"/>
          <w:sz w:val="20"/>
          <w:szCs w:val="20"/>
          <w:lang w:val="id-ID"/>
        </w:rPr>
      </w:pPr>
    </w:p>
    <w:p w:rsidR="009A7A22" w:rsidRPr="002C1FC8" w:rsidRDefault="009A7A22" w:rsidP="009A7A22">
      <w:pPr>
        <w:spacing w:after="0" w:line="240" w:lineRule="auto"/>
        <w:ind w:left="113" w:right="113"/>
        <w:jc w:val="center"/>
        <w:rPr>
          <w:rFonts w:ascii="Times New Roman" w:hAnsi="Times New Roman" w:cs="Times New Roman"/>
          <w:sz w:val="20"/>
          <w:szCs w:val="20"/>
          <w:lang w:val="id-ID"/>
        </w:rPr>
      </w:pPr>
    </w:p>
    <w:p w:rsidR="009A7A22" w:rsidRPr="002C1FC8" w:rsidRDefault="009A7A22" w:rsidP="009A7A22">
      <w:pPr>
        <w:spacing w:before="90"/>
        <w:ind w:left="113" w:right="113"/>
        <w:jc w:val="center"/>
        <w:rPr>
          <w:rFonts w:ascii="Times New Roman" w:hAnsi="Times New Roman" w:cs="Times New Roman"/>
          <w:b/>
          <w:sz w:val="20"/>
          <w:lang w:val="id-ID"/>
        </w:rPr>
      </w:pPr>
      <w:r w:rsidRPr="002C1FC8">
        <w:rPr>
          <w:rFonts w:ascii="Times New Roman" w:hAnsi="Times New Roman" w:cs="Times New Roman"/>
          <w:b/>
          <w:sz w:val="24"/>
          <w:lang w:val="id-ID"/>
        </w:rPr>
        <w:t>ABSTRAK</w:t>
      </w:r>
    </w:p>
    <w:p w:rsidR="000B3CE8" w:rsidRPr="004E2774" w:rsidRDefault="000B3CE8" w:rsidP="000B3CE8">
      <w:pPr>
        <w:autoSpaceDE w:val="0"/>
        <w:autoSpaceDN w:val="0"/>
        <w:adjustRightInd w:val="0"/>
        <w:spacing w:after="0" w:line="240" w:lineRule="auto"/>
        <w:ind w:left="142"/>
        <w:jc w:val="both"/>
        <w:rPr>
          <w:rFonts w:asciiTheme="majorBidi" w:hAnsiTheme="majorBidi" w:cstheme="majorBidi"/>
          <w:bCs/>
          <w:color w:val="000000" w:themeColor="text1"/>
          <w:sz w:val="24"/>
          <w:szCs w:val="24"/>
        </w:rPr>
      </w:pPr>
      <w:proofErr w:type="gramStart"/>
      <w:r w:rsidRPr="004E2774">
        <w:rPr>
          <w:rFonts w:asciiTheme="majorBidi" w:hAnsiTheme="majorBidi" w:cstheme="majorBidi"/>
          <w:color w:val="000000" w:themeColor="text1"/>
          <w:sz w:val="24"/>
          <w:szCs w:val="24"/>
        </w:rPr>
        <w:t xml:space="preserve">Penelitian ini bertujuan untuk mengetahui </w:t>
      </w:r>
      <w:r w:rsidRPr="004E2774">
        <w:rPr>
          <w:rFonts w:asciiTheme="majorBidi" w:hAnsiTheme="majorBidi" w:cstheme="majorBidi"/>
          <w:bCs/>
          <w:sz w:val="24"/>
          <w:szCs w:val="24"/>
        </w:rPr>
        <w:t xml:space="preserve">pengaruh </w:t>
      </w:r>
      <w:r>
        <w:rPr>
          <w:rFonts w:asciiTheme="majorBidi" w:hAnsiTheme="majorBidi" w:cstheme="majorBidi"/>
          <w:bCs/>
          <w:sz w:val="24"/>
          <w:szCs w:val="24"/>
        </w:rPr>
        <w:t>pemasaran digital, kepercayaan dan kualitas pelayanan</w:t>
      </w:r>
      <w:r w:rsidRPr="004E2774">
        <w:rPr>
          <w:rFonts w:asciiTheme="majorBidi" w:hAnsiTheme="majorBidi" w:cstheme="majorBidi"/>
          <w:bCs/>
          <w:sz w:val="24"/>
          <w:szCs w:val="24"/>
        </w:rPr>
        <w:t xml:space="preserve"> terhadap </w:t>
      </w:r>
      <w:r>
        <w:rPr>
          <w:rFonts w:asciiTheme="majorBidi" w:hAnsiTheme="majorBidi" w:cstheme="majorBidi"/>
          <w:bCs/>
          <w:sz w:val="24"/>
          <w:szCs w:val="24"/>
        </w:rPr>
        <w:t>keputusan pembelian online pada pelanggan e-commerce di kalangan Mahasiswa Fakultas Ekonomi Universitas Serambi Mekkah Banda Aceh</w:t>
      </w:r>
      <w:r w:rsidRPr="004E2774">
        <w:rPr>
          <w:rFonts w:asciiTheme="majorBidi" w:hAnsiTheme="majorBidi" w:cstheme="majorBidi"/>
          <w:color w:val="000000" w:themeColor="text1"/>
          <w:sz w:val="24"/>
          <w:szCs w:val="24"/>
        </w:rPr>
        <w:t>.</w:t>
      </w:r>
      <w:proofErr w:type="gramEnd"/>
      <w:r w:rsidRPr="004E2774">
        <w:rPr>
          <w:rFonts w:asciiTheme="majorBidi" w:hAnsiTheme="majorBidi" w:cstheme="majorBidi"/>
          <w:color w:val="000000" w:themeColor="text1"/>
          <w:sz w:val="24"/>
          <w:szCs w:val="24"/>
        </w:rPr>
        <w:t xml:space="preserve"> Populasi penelitian ini berjumlah </w:t>
      </w:r>
      <w:r w:rsidR="00BF1D20">
        <w:rPr>
          <w:rFonts w:asciiTheme="majorBidi" w:hAnsiTheme="majorBidi" w:cstheme="majorBidi"/>
          <w:color w:val="000000" w:themeColor="text1"/>
          <w:sz w:val="24"/>
          <w:szCs w:val="24"/>
        </w:rPr>
        <w:t>608</w:t>
      </w:r>
      <w:r w:rsidRPr="004E2774">
        <w:rPr>
          <w:rFonts w:asciiTheme="majorBidi" w:hAnsiTheme="majorBidi" w:cstheme="majorBidi"/>
          <w:color w:val="000000" w:themeColor="text1"/>
          <w:sz w:val="24"/>
          <w:szCs w:val="24"/>
        </w:rPr>
        <w:t xml:space="preserve"> orang </w:t>
      </w:r>
      <w:r>
        <w:rPr>
          <w:rFonts w:asciiTheme="majorBidi" w:hAnsiTheme="majorBidi" w:cstheme="majorBidi"/>
          <w:color w:val="000000" w:themeColor="text1"/>
          <w:sz w:val="24"/>
          <w:szCs w:val="24"/>
        </w:rPr>
        <w:t>online mahasiswa</w:t>
      </w:r>
      <w:r w:rsidRPr="004E2774">
        <w:rPr>
          <w:rFonts w:asciiTheme="majorBidi" w:hAnsiTheme="majorBidi" w:cstheme="majorBidi"/>
          <w:color w:val="000000" w:themeColor="text1"/>
          <w:sz w:val="24"/>
          <w:szCs w:val="24"/>
        </w:rPr>
        <w:t xml:space="preserve">, dan teknik penarikan sampel menggunakan </w:t>
      </w:r>
      <w:r>
        <w:rPr>
          <w:rFonts w:asciiTheme="majorBidi" w:hAnsiTheme="majorBidi" w:cstheme="majorBidi"/>
          <w:color w:val="000000" w:themeColor="text1"/>
          <w:sz w:val="24"/>
          <w:szCs w:val="24"/>
        </w:rPr>
        <w:t>teknik slovin</w:t>
      </w:r>
      <w:r w:rsidRPr="004E2774">
        <w:rPr>
          <w:rFonts w:asciiTheme="majorBidi" w:hAnsiTheme="majorBidi" w:cstheme="majorBidi"/>
          <w:color w:val="000000" w:themeColor="text1"/>
          <w:sz w:val="24"/>
          <w:szCs w:val="24"/>
        </w:rPr>
        <w:t xml:space="preserve"> sehingga </w:t>
      </w:r>
      <w:r>
        <w:rPr>
          <w:rFonts w:asciiTheme="majorBidi" w:hAnsiTheme="majorBidi" w:cstheme="majorBidi"/>
          <w:color w:val="000000" w:themeColor="text1"/>
          <w:sz w:val="24"/>
          <w:szCs w:val="24"/>
        </w:rPr>
        <w:t>diperoleh sampel adalah 86</w:t>
      </w:r>
      <w:r w:rsidRPr="004E2774">
        <w:rPr>
          <w:rFonts w:asciiTheme="majorBidi" w:hAnsiTheme="majorBidi" w:cstheme="majorBidi"/>
          <w:color w:val="000000" w:themeColor="text1"/>
          <w:sz w:val="24"/>
          <w:szCs w:val="24"/>
        </w:rPr>
        <w:t xml:space="preserve"> orang </w:t>
      </w:r>
      <w:r>
        <w:rPr>
          <w:rFonts w:asciiTheme="majorBidi" w:hAnsiTheme="majorBidi" w:cstheme="majorBidi"/>
          <w:color w:val="000000" w:themeColor="text1"/>
          <w:sz w:val="24"/>
          <w:szCs w:val="24"/>
        </w:rPr>
        <w:t>mahasiswa</w:t>
      </w:r>
      <w:r w:rsidRPr="004E2774">
        <w:rPr>
          <w:rFonts w:asciiTheme="majorBidi" w:hAnsiTheme="majorBidi" w:cstheme="majorBidi"/>
          <w:color w:val="000000" w:themeColor="text1"/>
          <w:sz w:val="24"/>
          <w:szCs w:val="24"/>
        </w:rPr>
        <w:t xml:space="preserve">. </w:t>
      </w:r>
      <w:proofErr w:type="gramStart"/>
      <w:r w:rsidRPr="004E2774">
        <w:rPr>
          <w:rFonts w:asciiTheme="majorBidi" w:hAnsiTheme="majorBidi" w:cstheme="majorBidi"/>
          <w:color w:val="000000" w:themeColor="text1"/>
          <w:sz w:val="24"/>
          <w:szCs w:val="24"/>
        </w:rPr>
        <w:t>Metode penelitian menggun</w:t>
      </w:r>
      <w:r>
        <w:rPr>
          <w:rFonts w:asciiTheme="majorBidi" w:hAnsiTheme="majorBidi" w:cstheme="majorBidi"/>
          <w:color w:val="000000" w:themeColor="text1"/>
          <w:sz w:val="24"/>
          <w:szCs w:val="24"/>
        </w:rPr>
        <w:t>a</w:t>
      </w:r>
      <w:r w:rsidRPr="004E2774">
        <w:rPr>
          <w:rFonts w:asciiTheme="majorBidi" w:hAnsiTheme="majorBidi" w:cstheme="majorBidi"/>
          <w:color w:val="000000" w:themeColor="text1"/>
          <w:sz w:val="24"/>
          <w:szCs w:val="24"/>
        </w:rPr>
        <w:t>kan analisis regresi linier berganda.</w:t>
      </w:r>
      <w:proofErr w:type="gramEnd"/>
      <w:r w:rsidRPr="004E2774">
        <w:rPr>
          <w:rFonts w:asciiTheme="majorBidi" w:hAnsiTheme="majorBidi" w:cstheme="majorBidi"/>
          <w:color w:val="000000" w:themeColor="text1"/>
          <w:sz w:val="24"/>
          <w:szCs w:val="24"/>
        </w:rPr>
        <w:t xml:space="preserve"> </w:t>
      </w:r>
      <w:proofErr w:type="gramStart"/>
      <w:r w:rsidRPr="004E2774">
        <w:rPr>
          <w:rFonts w:asciiTheme="majorBidi" w:hAnsiTheme="majorBidi" w:cstheme="majorBidi"/>
          <w:color w:val="000000" w:themeColor="text1"/>
          <w:sz w:val="24"/>
          <w:szCs w:val="24"/>
        </w:rPr>
        <w:t xml:space="preserve">Hasil penelitian menunjukkan bahwa </w:t>
      </w:r>
      <w:r>
        <w:rPr>
          <w:rFonts w:asciiTheme="majorBidi" w:hAnsiTheme="majorBidi" w:cstheme="majorBidi"/>
          <w:bCs/>
          <w:sz w:val="24"/>
          <w:szCs w:val="24"/>
        </w:rPr>
        <w:t>pemasaran digital, kepercayaan dan kualitas pelayanan</w:t>
      </w:r>
      <w:r w:rsidRPr="004E2774">
        <w:rPr>
          <w:rFonts w:asciiTheme="majorBidi" w:hAnsiTheme="majorBidi" w:cstheme="majorBidi"/>
          <w:bCs/>
          <w:sz w:val="24"/>
          <w:szCs w:val="24"/>
        </w:rPr>
        <w:t xml:space="preserve"> </w:t>
      </w:r>
      <w:r w:rsidRPr="004E2774">
        <w:rPr>
          <w:rFonts w:asciiTheme="majorBidi" w:hAnsiTheme="majorBidi" w:cstheme="majorBidi"/>
          <w:sz w:val="24"/>
          <w:szCs w:val="24"/>
        </w:rPr>
        <w:t xml:space="preserve">berpengaruh signifikan terhadap </w:t>
      </w:r>
      <w:r>
        <w:rPr>
          <w:rFonts w:asciiTheme="majorBidi" w:hAnsiTheme="majorBidi" w:cstheme="majorBidi"/>
          <w:bCs/>
          <w:sz w:val="24"/>
          <w:szCs w:val="24"/>
        </w:rPr>
        <w:t>keputusan pembelian online pada pelanggan e-commerce di kalangan Mahasiswa Fakultas Ekonomi Universitas Serambi Mekkah Banda Aceh</w:t>
      </w:r>
      <w:r w:rsidRPr="004E2774">
        <w:rPr>
          <w:rFonts w:asciiTheme="majorBidi" w:hAnsiTheme="majorBidi" w:cstheme="majorBidi"/>
          <w:color w:val="000000" w:themeColor="text1"/>
          <w:sz w:val="24"/>
          <w:szCs w:val="24"/>
        </w:rPr>
        <w:t>.</w:t>
      </w:r>
      <w:proofErr w:type="gramEnd"/>
      <w:r w:rsidRPr="004E277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Penelitian ini membuktikan</w:t>
      </w:r>
      <w:r w:rsidRPr="004E2774">
        <w:rPr>
          <w:rFonts w:asciiTheme="majorBidi" w:hAnsiTheme="majorBidi" w:cstheme="majorBidi"/>
          <w:color w:val="000000" w:themeColor="text1"/>
          <w:sz w:val="24"/>
          <w:szCs w:val="24"/>
        </w:rPr>
        <w:t xml:space="preserve"> bahwa </w:t>
      </w:r>
      <w:r>
        <w:rPr>
          <w:rFonts w:asciiTheme="majorBidi" w:hAnsiTheme="majorBidi" w:cstheme="majorBidi"/>
          <w:bCs/>
          <w:sz w:val="24"/>
          <w:szCs w:val="24"/>
        </w:rPr>
        <w:t>pemasaran digital, kepercayaan dan kualitas pelayanan</w:t>
      </w:r>
      <w:r w:rsidRPr="004E2774">
        <w:rPr>
          <w:rFonts w:asciiTheme="majorBidi" w:hAnsiTheme="majorBidi" w:cstheme="majorBidi"/>
          <w:color w:val="000000" w:themeColor="text1"/>
          <w:sz w:val="24"/>
          <w:szCs w:val="24"/>
        </w:rPr>
        <w:t xml:space="preserve"> merupakan faktor yang mempengaruhi </w:t>
      </w:r>
      <w:r>
        <w:rPr>
          <w:rFonts w:asciiTheme="majorBidi" w:hAnsiTheme="majorBidi" w:cstheme="majorBidi"/>
          <w:color w:val="000000" w:themeColor="text1"/>
          <w:sz w:val="24"/>
          <w:szCs w:val="24"/>
        </w:rPr>
        <w:t>keputusan pembelian</w:t>
      </w:r>
      <w:r w:rsidRPr="004E277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online mahasiswa</w:t>
      </w:r>
      <w:r w:rsidRPr="004E2774">
        <w:rPr>
          <w:rFonts w:asciiTheme="majorBidi" w:hAnsiTheme="majorBidi" w:cstheme="majorBidi"/>
          <w:color w:val="000000" w:themeColor="text1"/>
          <w:sz w:val="24"/>
          <w:szCs w:val="24"/>
        </w:rPr>
        <w:t xml:space="preserve">, yang dibuktikan dengan hasil penelitian </w:t>
      </w:r>
      <w:r>
        <w:rPr>
          <w:rFonts w:asciiTheme="majorBidi" w:hAnsiTheme="majorBidi" w:cstheme="majorBidi"/>
          <w:color w:val="000000" w:themeColor="text1"/>
          <w:sz w:val="24"/>
          <w:szCs w:val="24"/>
        </w:rPr>
        <w:t xml:space="preserve">dari nilai koefisien diterminasi </w:t>
      </w:r>
      <w:r w:rsidRPr="004E2774">
        <w:rPr>
          <w:rFonts w:asciiTheme="majorBidi" w:hAnsiTheme="majorBidi" w:cstheme="majorBidi"/>
          <w:color w:val="000000" w:themeColor="text1"/>
          <w:sz w:val="24"/>
          <w:szCs w:val="24"/>
        </w:rPr>
        <w:t xml:space="preserve">menunjukkan persentase </w:t>
      </w:r>
      <w:r>
        <w:rPr>
          <w:rFonts w:asciiTheme="majorBidi" w:hAnsiTheme="majorBidi" w:cstheme="majorBidi"/>
          <w:color w:val="000000" w:themeColor="text1"/>
          <w:sz w:val="24"/>
          <w:szCs w:val="24"/>
        </w:rPr>
        <w:t>31,9</w:t>
      </w:r>
      <w:r w:rsidRPr="004E2774">
        <w:rPr>
          <w:rFonts w:asciiTheme="majorBidi" w:hAnsiTheme="majorBidi" w:cstheme="majorBidi"/>
          <w:color w:val="000000" w:themeColor="text1"/>
          <w:sz w:val="24"/>
          <w:szCs w:val="24"/>
        </w:rPr>
        <w:t xml:space="preserve">% dan sisanya </w:t>
      </w:r>
      <w:r>
        <w:rPr>
          <w:rFonts w:asciiTheme="majorBidi" w:hAnsiTheme="majorBidi" w:cstheme="majorBidi"/>
          <w:color w:val="000000" w:themeColor="text1"/>
          <w:sz w:val="24"/>
          <w:szCs w:val="24"/>
        </w:rPr>
        <w:t>68,1</w:t>
      </w:r>
      <w:r w:rsidRPr="004E2774">
        <w:rPr>
          <w:rFonts w:asciiTheme="majorBidi" w:hAnsiTheme="majorBidi" w:cstheme="majorBidi"/>
          <w:color w:val="000000" w:themeColor="text1"/>
          <w:sz w:val="24"/>
          <w:szCs w:val="24"/>
        </w:rPr>
        <w:t xml:space="preserve">% dipengaruhi oleh faktor lain diluar dari variabel ini, </w:t>
      </w:r>
      <w:r>
        <w:rPr>
          <w:rFonts w:asciiTheme="majorBidi" w:hAnsiTheme="majorBidi" w:cstheme="majorBidi"/>
          <w:color w:val="000000" w:themeColor="text1"/>
          <w:sz w:val="24"/>
          <w:szCs w:val="24"/>
        </w:rPr>
        <w:t>seperti</w:t>
      </w:r>
      <w:r w:rsidRPr="004E2774">
        <w:rPr>
          <w:rFonts w:asciiTheme="majorBidi" w:hAnsiTheme="majorBidi" w:cstheme="majorBidi"/>
          <w:color w:val="000000" w:themeColor="text1"/>
          <w:sz w:val="24"/>
          <w:szCs w:val="24"/>
        </w:rPr>
        <w:t xml:space="preserve"> </w:t>
      </w:r>
      <w:r>
        <w:rPr>
          <w:rFonts w:ascii="Times New Roman" w:hAnsi="Times New Roman"/>
          <w:sz w:val="24"/>
          <w:szCs w:val="24"/>
        </w:rPr>
        <w:t>kepuasan, harga, pengalaman belanja, responsibilitas dan lain-lain</w:t>
      </w:r>
      <w:r w:rsidRPr="004E2774">
        <w:rPr>
          <w:rFonts w:asciiTheme="majorBidi" w:hAnsiTheme="majorBidi" w:cstheme="majorBidi"/>
          <w:bCs/>
          <w:color w:val="000000" w:themeColor="text1"/>
          <w:sz w:val="24"/>
          <w:szCs w:val="24"/>
        </w:rPr>
        <w:t xml:space="preserve">. </w:t>
      </w:r>
      <w:r w:rsidRPr="004E2774">
        <w:rPr>
          <w:rFonts w:asciiTheme="majorBidi" w:hAnsiTheme="majorBidi" w:cstheme="majorBidi"/>
          <w:color w:val="000000" w:themeColor="text1"/>
          <w:sz w:val="24"/>
          <w:szCs w:val="24"/>
        </w:rPr>
        <w:t xml:space="preserve">Nilai </w:t>
      </w:r>
      <w:r w:rsidRPr="004E2774">
        <w:rPr>
          <w:rFonts w:asciiTheme="majorBidi" w:hAnsiTheme="majorBidi" w:cstheme="majorBidi"/>
          <w:bCs/>
          <w:sz w:val="24"/>
          <w:szCs w:val="24"/>
        </w:rPr>
        <w:t>koefisien korelasi (R) sebesar 0,</w:t>
      </w:r>
      <w:r>
        <w:rPr>
          <w:rFonts w:asciiTheme="majorBidi" w:hAnsiTheme="majorBidi" w:cstheme="majorBidi"/>
          <w:bCs/>
          <w:sz w:val="24"/>
          <w:szCs w:val="24"/>
        </w:rPr>
        <w:t>565</w:t>
      </w:r>
      <w:r w:rsidRPr="004E2774">
        <w:rPr>
          <w:rFonts w:asciiTheme="majorBidi" w:hAnsiTheme="majorBidi" w:cstheme="majorBidi"/>
          <w:bCs/>
          <w:sz w:val="24"/>
          <w:szCs w:val="24"/>
        </w:rPr>
        <w:t xml:space="preserve"> menunjukkan bahwa derajat hubungan (korelasi) antara variabel bebas dengan variabel terikat sebesar </w:t>
      </w:r>
      <w:r>
        <w:rPr>
          <w:rFonts w:asciiTheme="majorBidi" w:hAnsiTheme="majorBidi" w:cstheme="majorBidi"/>
          <w:bCs/>
          <w:sz w:val="24"/>
          <w:szCs w:val="24"/>
        </w:rPr>
        <w:t>56,5</w:t>
      </w:r>
      <w:r w:rsidRPr="004E2774">
        <w:rPr>
          <w:rFonts w:asciiTheme="majorBidi" w:hAnsiTheme="majorBidi" w:cstheme="majorBidi"/>
          <w:bCs/>
          <w:sz w:val="24"/>
          <w:szCs w:val="24"/>
        </w:rPr>
        <w:t xml:space="preserve">%, artinya </w:t>
      </w:r>
      <w:r>
        <w:rPr>
          <w:rFonts w:asciiTheme="majorBidi" w:hAnsiTheme="majorBidi" w:cstheme="majorBidi"/>
          <w:bCs/>
          <w:sz w:val="24"/>
          <w:szCs w:val="24"/>
        </w:rPr>
        <w:t>keputusan pembelian online pada pelanggan e-commerce di kalangan Mahasiswa Fakultas Ekonomi Universitas Serambi Mekkah Banda Aceh</w:t>
      </w:r>
      <w:r w:rsidRPr="004E2774">
        <w:rPr>
          <w:rFonts w:asciiTheme="majorBidi" w:hAnsiTheme="majorBidi" w:cstheme="majorBidi"/>
          <w:bCs/>
          <w:sz w:val="24"/>
          <w:szCs w:val="24"/>
        </w:rPr>
        <w:t xml:space="preserve"> mempunyai hubungan yang erat dan positif dengan variabel </w:t>
      </w:r>
      <w:r>
        <w:rPr>
          <w:rFonts w:asciiTheme="majorBidi" w:hAnsiTheme="majorBidi" w:cstheme="majorBidi"/>
          <w:bCs/>
          <w:sz w:val="24"/>
          <w:szCs w:val="24"/>
        </w:rPr>
        <w:t>pemasaran digital, kepercayaan dan kualitas pelayanan</w:t>
      </w:r>
      <w:r w:rsidRPr="004E2774">
        <w:rPr>
          <w:rFonts w:asciiTheme="majorBidi" w:hAnsiTheme="majorBidi" w:cstheme="majorBidi"/>
          <w:bCs/>
          <w:sz w:val="24"/>
          <w:szCs w:val="24"/>
        </w:rPr>
        <w:t xml:space="preserve">. </w:t>
      </w:r>
      <w:r w:rsidRPr="004E2774">
        <w:rPr>
          <w:rFonts w:asciiTheme="majorBidi" w:hAnsiTheme="majorBidi" w:cstheme="majorBidi"/>
          <w:color w:val="000000" w:themeColor="text1"/>
          <w:sz w:val="24"/>
          <w:szCs w:val="24"/>
        </w:rPr>
        <w:t>Hasil pengujian statistik menunjukkan nilai F</w:t>
      </w:r>
      <w:r w:rsidRPr="004E2774">
        <w:rPr>
          <w:rFonts w:asciiTheme="majorBidi" w:hAnsiTheme="majorBidi" w:cstheme="majorBidi"/>
          <w:color w:val="000000" w:themeColor="text1"/>
          <w:sz w:val="24"/>
          <w:szCs w:val="24"/>
          <w:vertAlign w:val="subscript"/>
        </w:rPr>
        <w:t>hitung</w:t>
      </w:r>
      <w:r w:rsidRPr="004E2774">
        <w:rPr>
          <w:rFonts w:asciiTheme="majorBidi" w:hAnsiTheme="majorBidi" w:cstheme="majorBidi"/>
          <w:color w:val="000000" w:themeColor="text1"/>
          <w:sz w:val="24"/>
          <w:szCs w:val="24"/>
        </w:rPr>
        <w:t>&gt;F</w:t>
      </w:r>
      <w:r w:rsidRPr="004E2774">
        <w:rPr>
          <w:rFonts w:asciiTheme="majorBidi" w:hAnsiTheme="majorBidi" w:cstheme="majorBidi"/>
          <w:color w:val="000000" w:themeColor="text1"/>
          <w:sz w:val="24"/>
          <w:szCs w:val="24"/>
          <w:vertAlign w:val="subscript"/>
        </w:rPr>
        <w:t xml:space="preserve">tabel </w:t>
      </w:r>
      <w:r w:rsidRPr="004E2774">
        <w:rPr>
          <w:rFonts w:asciiTheme="majorBidi" w:hAnsiTheme="majorBidi" w:cstheme="majorBidi"/>
          <w:sz w:val="24"/>
          <w:szCs w:val="24"/>
        </w:rPr>
        <w:t>(</w:t>
      </w:r>
      <w:r>
        <w:rPr>
          <w:rFonts w:ascii="Times New Roman" w:hAnsi="Times New Roman"/>
          <w:color w:val="000000"/>
          <w:sz w:val="24"/>
          <w:szCs w:val="24"/>
        </w:rPr>
        <w:t>12,823</w:t>
      </w:r>
      <w:r>
        <w:rPr>
          <w:rFonts w:asciiTheme="majorBidi" w:hAnsiTheme="majorBidi" w:cstheme="majorBidi"/>
          <w:sz w:val="24"/>
          <w:szCs w:val="24"/>
        </w:rPr>
        <w:t xml:space="preserve">&gt; </w:t>
      </w:r>
      <w:r>
        <w:rPr>
          <w:rFonts w:ascii="Times New Roman" w:hAnsi="Times New Roman"/>
          <w:sz w:val="24"/>
          <w:szCs w:val="24"/>
        </w:rPr>
        <w:t>2,712</w:t>
      </w:r>
      <w:r w:rsidRPr="004E2774">
        <w:rPr>
          <w:rFonts w:asciiTheme="majorBidi" w:hAnsiTheme="majorBidi" w:cstheme="majorBidi"/>
          <w:sz w:val="24"/>
          <w:szCs w:val="24"/>
        </w:rPr>
        <w:t>)</w:t>
      </w:r>
      <w:r w:rsidRPr="004E2774">
        <w:rPr>
          <w:rFonts w:asciiTheme="majorBidi" w:hAnsiTheme="majorBidi" w:cstheme="majorBidi"/>
          <w:color w:val="000000" w:themeColor="text1"/>
          <w:sz w:val="24"/>
          <w:szCs w:val="24"/>
        </w:rPr>
        <w:t xml:space="preserve">, </w:t>
      </w:r>
      <w:r w:rsidRPr="004E2774">
        <w:rPr>
          <w:rFonts w:asciiTheme="majorBidi" w:eastAsiaTheme="minorEastAsia" w:hAnsiTheme="majorBidi" w:cstheme="majorBidi"/>
          <w:color w:val="000000" w:themeColor="text1"/>
          <w:sz w:val="24"/>
          <w:szCs w:val="24"/>
        </w:rPr>
        <w:t xml:space="preserve">artinya </w:t>
      </w:r>
      <w:r>
        <w:rPr>
          <w:rFonts w:asciiTheme="majorBidi" w:hAnsiTheme="majorBidi" w:cstheme="majorBidi"/>
          <w:bCs/>
          <w:sz w:val="24"/>
          <w:szCs w:val="24"/>
        </w:rPr>
        <w:t>pemasaran digital, kepercayaan dan kualitas pelayanan</w:t>
      </w:r>
      <w:r w:rsidRPr="004E2774">
        <w:rPr>
          <w:rFonts w:asciiTheme="majorBidi" w:eastAsiaTheme="minorEastAsia" w:hAnsiTheme="majorBidi" w:cstheme="majorBidi"/>
          <w:color w:val="000000" w:themeColor="text1"/>
          <w:sz w:val="24"/>
          <w:szCs w:val="24"/>
        </w:rPr>
        <w:t xml:space="preserve"> secara simultan berpengaruh terhadap </w:t>
      </w:r>
      <w:r>
        <w:rPr>
          <w:rFonts w:asciiTheme="majorBidi" w:hAnsiTheme="majorBidi" w:cstheme="majorBidi"/>
          <w:bCs/>
          <w:sz w:val="24"/>
          <w:szCs w:val="24"/>
        </w:rPr>
        <w:t>keputusan pembelian online pada pelanggan e-commerce di kalangan Mahasiswa Fakultas Ekonomi Universitas Serambi Mekkah Banda Aceh</w:t>
      </w:r>
      <w:r>
        <w:rPr>
          <w:rFonts w:asciiTheme="majorBidi" w:hAnsiTheme="majorBidi" w:cstheme="majorBidi"/>
          <w:bCs/>
          <w:color w:val="000000" w:themeColor="text1"/>
          <w:sz w:val="24"/>
          <w:szCs w:val="24"/>
        </w:rPr>
        <w:t>, s</w:t>
      </w:r>
      <w:r w:rsidRPr="004E2774">
        <w:rPr>
          <w:rFonts w:asciiTheme="majorBidi" w:hAnsiTheme="majorBidi" w:cstheme="majorBidi"/>
          <w:bCs/>
          <w:color w:val="000000" w:themeColor="text1"/>
          <w:sz w:val="24"/>
          <w:szCs w:val="24"/>
        </w:rPr>
        <w:t xml:space="preserve">edangkan </w:t>
      </w:r>
      <w:r w:rsidRPr="004E2774">
        <w:rPr>
          <w:rFonts w:asciiTheme="majorBidi" w:hAnsiTheme="majorBidi" w:cstheme="majorBidi"/>
          <w:bCs/>
          <w:sz w:val="24"/>
          <w:szCs w:val="24"/>
        </w:rPr>
        <w:t xml:space="preserve">secara parsial </w:t>
      </w:r>
      <w:r>
        <w:rPr>
          <w:rFonts w:asciiTheme="majorBidi" w:hAnsiTheme="majorBidi" w:cstheme="majorBidi"/>
          <w:bCs/>
          <w:sz w:val="24"/>
          <w:szCs w:val="24"/>
        </w:rPr>
        <w:t>pemasaran digital, kepercayaan dan kualitas pelayanan</w:t>
      </w:r>
      <w:r w:rsidRPr="004E2774">
        <w:rPr>
          <w:rFonts w:asciiTheme="majorBidi" w:hAnsiTheme="majorBidi" w:cstheme="majorBidi"/>
          <w:bCs/>
          <w:sz w:val="24"/>
          <w:szCs w:val="24"/>
        </w:rPr>
        <w:t xml:space="preserve"> berpengaruh signifikan terhadap </w:t>
      </w:r>
      <w:r>
        <w:rPr>
          <w:rFonts w:asciiTheme="majorBidi" w:hAnsiTheme="majorBidi" w:cstheme="majorBidi"/>
          <w:sz w:val="24"/>
          <w:szCs w:val="24"/>
        </w:rPr>
        <w:t>keputusan pembelian online pada pelanggan e-commerce di kalangan Mahasiswa Fakultas Ekonomi Universitas Serambi Mekkah Banda Aceh</w:t>
      </w:r>
      <w:r w:rsidRPr="004E2774">
        <w:rPr>
          <w:rFonts w:asciiTheme="majorBidi" w:hAnsiTheme="majorBidi" w:cstheme="majorBidi"/>
          <w:bCs/>
          <w:sz w:val="24"/>
          <w:szCs w:val="24"/>
        </w:rPr>
        <w:t>, dengan nilai t</w:t>
      </w:r>
      <w:r w:rsidRPr="004E2774">
        <w:rPr>
          <w:rFonts w:asciiTheme="majorBidi" w:hAnsiTheme="majorBidi" w:cstheme="majorBidi"/>
          <w:bCs/>
          <w:sz w:val="24"/>
          <w:szCs w:val="24"/>
          <w:vertAlign w:val="subscript"/>
        </w:rPr>
        <w:t>hitung</w:t>
      </w:r>
      <w:r w:rsidRPr="004E2774">
        <w:rPr>
          <w:rFonts w:asciiTheme="majorBidi" w:hAnsiTheme="majorBidi" w:cstheme="majorBidi"/>
          <w:bCs/>
          <w:sz w:val="24"/>
          <w:szCs w:val="24"/>
        </w:rPr>
        <w:t>&gt;t</w:t>
      </w:r>
      <w:r w:rsidRPr="004E2774">
        <w:rPr>
          <w:rFonts w:asciiTheme="majorBidi" w:hAnsiTheme="majorBidi" w:cstheme="majorBidi"/>
          <w:bCs/>
          <w:sz w:val="24"/>
          <w:szCs w:val="24"/>
          <w:vertAlign w:val="subscript"/>
        </w:rPr>
        <w:t>tabel</w:t>
      </w:r>
      <w:r w:rsidRPr="004E2774">
        <w:rPr>
          <w:rFonts w:asciiTheme="majorBidi" w:hAnsiTheme="majorBidi" w:cstheme="majorBidi"/>
          <w:bCs/>
          <w:sz w:val="24"/>
          <w:szCs w:val="24"/>
        </w:rPr>
        <w:t xml:space="preserve"> </w:t>
      </w:r>
      <w:r w:rsidRPr="008F5E19">
        <w:rPr>
          <w:rFonts w:ascii="Times New Roman" w:hAnsi="Times New Roman" w:cs="Times New Roman"/>
          <w:bCs/>
          <w:sz w:val="24"/>
          <w:szCs w:val="24"/>
        </w:rPr>
        <w:t>(</w:t>
      </w:r>
      <w:r>
        <w:rPr>
          <w:rFonts w:ascii="Times New Roman" w:hAnsi="Times New Roman"/>
          <w:sz w:val="24"/>
          <w:szCs w:val="24"/>
        </w:rPr>
        <w:t>2,333</w:t>
      </w:r>
      <w:r>
        <w:rPr>
          <w:rFonts w:ascii="Times New Roman" w:hAnsi="Times New Roman" w:cs="Times New Roman"/>
          <w:bCs/>
          <w:sz w:val="24"/>
          <w:szCs w:val="24"/>
        </w:rPr>
        <w:t xml:space="preserve">, </w:t>
      </w:r>
      <w:r>
        <w:rPr>
          <w:rFonts w:ascii="Times New Roman" w:hAnsi="Times New Roman"/>
          <w:sz w:val="24"/>
          <w:szCs w:val="24"/>
        </w:rPr>
        <w:t>2,147</w:t>
      </w:r>
      <w:r>
        <w:rPr>
          <w:rFonts w:ascii="Times New Roman" w:hAnsi="Times New Roman" w:cs="Times New Roman"/>
          <w:bCs/>
          <w:sz w:val="24"/>
          <w:szCs w:val="24"/>
        </w:rPr>
        <w:t xml:space="preserve"> dan </w:t>
      </w:r>
      <w:r>
        <w:rPr>
          <w:rFonts w:ascii="Times New Roman" w:hAnsi="Times New Roman"/>
          <w:sz w:val="24"/>
          <w:szCs w:val="24"/>
        </w:rPr>
        <w:t>2,300</w:t>
      </w:r>
      <w:r w:rsidRPr="008F5E19">
        <w:rPr>
          <w:rFonts w:ascii="Times New Roman" w:hAnsi="Times New Roman" w:cs="Times New Roman"/>
          <w:bCs/>
          <w:sz w:val="24"/>
          <w:szCs w:val="24"/>
        </w:rPr>
        <w:t xml:space="preserve">&gt; </w:t>
      </w:r>
      <w:r>
        <w:rPr>
          <w:rFonts w:ascii="Times New Roman" w:hAnsi="Times New Roman"/>
          <w:sz w:val="24"/>
          <w:szCs w:val="24"/>
        </w:rPr>
        <w:t>1</w:t>
      </w:r>
      <w:r w:rsidRPr="00E010E1">
        <w:rPr>
          <w:rFonts w:ascii="Times New Roman" w:hAnsi="Times New Roman"/>
          <w:sz w:val="24"/>
          <w:szCs w:val="24"/>
        </w:rPr>
        <w:t>,</w:t>
      </w:r>
      <w:r>
        <w:rPr>
          <w:rFonts w:ascii="Times New Roman" w:hAnsi="Times New Roman"/>
          <w:sz w:val="24"/>
          <w:szCs w:val="24"/>
        </w:rPr>
        <w:t>988</w:t>
      </w:r>
      <w:r>
        <w:rPr>
          <w:rFonts w:ascii="Times New Roman" w:hAnsi="Times New Roman" w:cs="Times New Roman"/>
          <w:sz w:val="24"/>
          <w:szCs w:val="24"/>
        </w:rPr>
        <w:t>)</w:t>
      </w:r>
      <w:r w:rsidRPr="008F5E19">
        <w:rPr>
          <w:rFonts w:ascii="Times New Roman" w:hAnsi="Times New Roman" w:cs="Times New Roman"/>
          <w:bCs/>
          <w:sz w:val="24"/>
          <w:szCs w:val="24"/>
        </w:rPr>
        <w:t xml:space="preserve">. </w:t>
      </w:r>
    </w:p>
    <w:p w:rsidR="000B3CE8" w:rsidRPr="004E2774" w:rsidRDefault="000B3CE8" w:rsidP="000B3CE8">
      <w:pPr>
        <w:spacing w:after="0" w:line="240" w:lineRule="auto"/>
        <w:jc w:val="both"/>
        <w:rPr>
          <w:rFonts w:asciiTheme="majorBidi" w:hAnsiTheme="majorBidi" w:cstheme="majorBidi"/>
          <w:sz w:val="24"/>
          <w:szCs w:val="24"/>
        </w:rPr>
      </w:pPr>
    </w:p>
    <w:p w:rsidR="009A7A22" w:rsidRPr="008D1FD7" w:rsidRDefault="000B3CE8" w:rsidP="000B3CE8">
      <w:pPr>
        <w:spacing w:after="0" w:line="240" w:lineRule="auto"/>
        <w:ind w:left="142"/>
        <w:jc w:val="both"/>
        <w:rPr>
          <w:bCs/>
        </w:rPr>
      </w:pPr>
      <w:r>
        <w:rPr>
          <w:rFonts w:asciiTheme="majorBidi" w:hAnsiTheme="majorBidi" w:cstheme="majorBidi"/>
          <w:b/>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5007610</wp:posOffset>
                </wp:positionV>
                <wp:extent cx="884555" cy="412115"/>
                <wp:effectExtent l="0" t="0" r="1079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412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B3CE8" w:rsidRDefault="000B3CE8" w:rsidP="000B3CE8">
                            <w:proofErr w:type="gramStart"/>
                            <w:r>
                              <w:t>xi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94.3pt;width:69.65pt;height:32.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FzlwIAAMoFAAAOAAAAZHJzL2Uyb0RvYy54bWysVFtP2zAUfp+0/2D5faTpWtZVpKgDMU2q&#10;AA0mnl3Hbi0cH892m3S/fsd2WgpDk5j2ktg+37l953J23jWabIXzCkxFy5MBJcJwqJVZVfTH/dWH&#10;CSU+MFMzDUZUdCc8PZ+9f3fW2qkYwhp0LRxBI8ZPW1vRdQh2WhSer0XD/AlYYVAowTUs4NWtitqx&#10;Fq03uhgOBqdFC662DrjwHl8vs5DOkn0pBQ83UnoRiK4oxhbS16XvMn6L2Rmbrhyza8X7MNg/RNEw&#10;ZdDpwdQlC4xsnPrDVKO4Aw8ynHBoCpBScZFywGzKwYts7tbMipQLkuPtgSb//8zy6+2tI6qu6JAS&#10;wxos0b3oAvkCHRlGdlrrpwi6swgLHT5jlVOm3i6AP3qEFEeYrOARHdnopGviH/MkqIgF2B1Ij144&#10;Pk4mo/F4TAlH0agcluU4ui2elK3z4auAhsRDRR3WNAXAtgsfMnQPib48aFVfKa3TJfaRuNCObBl2&#10;gA5lb/wZShvSVvT043iQM/uLheXqFQsYrDbRnUgd14cVWclEpFPYaREx2nwXEhlPfLwSI+NcmEOc&#10;CR1REjN6i2KPf4rqLco5D9RInsGEg3KjDLjM0nNq68c9MTLj+77wOe9IQeiWXd9RS6h32FAO8kB6&#10;y68UVnfBfLhlDicQWwW3SrjBj9SA1YH+RMka3K/X3iMeBwOllLQ40RX1PzfMCUr0N4Mj87kcjeIK&#10;SJfR+NMQL+5YsjyWmE1zAdgyJe4vy9Mx4oPeH6WD5gGXzzx6RREzHH1XNOyPFyHvGVxeXMznCYRD&#10;b1lYmDvL93MUe/e+e2DO9g0ecDKuYT/7bPqizzM2FsbAfBNAqjQEkeDMak88Low0Rv1yixvp+J5Q&#10;Tyt49hsAAP//AwBQSwMEFAAGAAgAAAAhAN7kyxzdAAAACAEAAA8AAABkcnMvZG93bnJldi54bWxM&#10;j8FOwzAQRO9I/IO1SNyonUYNaZpNhZCAI6IUiaMbL0nUeB3Fbhr+HvdEj6MZzbwpt7PtxUSj7xwj&#10;JAsFgrh2puMGYf/58pCD8EGz0b1jQvglD9vq9qbUhXFn/qBpFxoRS9gXGqENYSik9HVLVvuFG4ij&#10;9+NGq0OUYyPNqM+x3PZyqVQmre44LrR6oOeW6uPuZBGc2n+Z5H16k5R232rIlseQvCLe381PGxCB&#10;5vAfhgt+RIcqMh3ciY0XPUI8EhAe8zwDcbHTdQrigJCv0hXIqpTXB6o/AAAA//8DAFBLAQItABQA&#10;BgAIAAAAIQC2gziS/gAAAOEBAAATAAAAAAAAAAAAAAAAAAAAAABbQ29udGVudF9UeXBlc10ueG1s&#10;UEsBAi0AFAAGAAgAAAAhADj9If/WAAAAlAEAAAsAAAAAAAAAAAAAAAAALwEAAF9yZWxzLy5yZWxz&#10;UEsBAi0AFAAGAAgAAAAhANXAUXOXAgAAygUAAA4AAAAAAAAAAAAAAAAALgIAAGRycy9lMm9Eb2Mu&#10;eG1sUEsBAi0AFAAGAAgAAAAhAN7kyxzdAAAACAEAAA8AAAAAAAAAAAAAAAAA8QQAAGRycy9kb3du&#10;cmV2LnhtbFBLBQYAAAAABAAEAPMAAAD7BQAAAAA=&#10;" fillcolor="white [3201]" strokecolor="white [3212]" strokeweight=".5pt">
                <v:path arrowok="t"/>
                <v:textbox>
                  <w:txbxContent>
                    <w:p w:rsidR="000B3CE8" w:rsidRDefault="000B3CE8" w:rsidP="000B3CE8">
                      <w:proofErr w:type="gramStart"/>
                      <w:r>
                        <w:t>xi</w:t>
                      </w:r>
                      <w:proofErr w:type="gramEnd"/>
                    </w:p>
                  </w:txbxContent>
                </v:textbox>
                <w10:wrap anchorx="margin"/>
              </v:shape>
            </w:pict>
          </mc:Fallback>
        </mc:AlternateContent>
      </w:r>
      <w:r w:rsidRPr="004E2774">
        <w:rPr>
          <w:rFonts w:asciiTheme="majorBidi" w:hAnsiTheme="majorBidi" w:cstheme="majorBidi"/>
          <w:b/>
          <w:sz w:val="24"/>
          <w:szCs w:val="24"/>
        </w:rPr>
        <w:t xml:space="preserve">Kata Kunci: </w:t>
      </w:r>
      <w:r>
        <w:rPr>
          <w:rFonts w:asciiTheme="majorBidi" w:hAnsiTheme="majorBidi" w:cstheme="majorBidi"/>
          <w:bCs/>
          <w:sz w:val="24"/>
          <w:szCs w:val="24"/>
        </w:rPr>
        <w:t xml:space="preserve">Pemasaran Digital, Kepercayaan, Kualitas Pelayanan, </w:t>
      </w:r>
      <w:proofErr w:type="gramStart"/>
      <w:r>
        <w:rPr>
          <w:rFonts w:asciiTheme="majorBidi" w:hAnsiTheme="majorBidi" w:cstheme="majorBidi"/>
          <w:bCs/>
          <w:sz w:val="24"/>
          <w:szCs w:val="24"/>
        </w:rPr>
        <w:t>dan  Keputusan</w:t>
      </w:r>
      <w:proofErr w:type="gramEnd"/>
      <w:r>
        <w:rPr>
          <w:rFonts w:asciiTheme="majorBidi" w:hAnsiTheme="majorBidi" w:cstheme="majorBidi"/>
          <w:bCs/>
          <w:sz w:val="24"/>
          <w:szCs w:val="24"/>
        </w:rPr>
        <w:t xml:space="preserve"> Pembelian</w:t>
      </w:r>
    </w:p>
    <w:p w:rsidR="00227CDD" w:rsidRPr="002C1FC8" w:rsidRDefault="00227CDD" w:rsidP="00227CDD">
      <w:pPr>
        <w:pStyle w:val="BodyText"/>
        <w:kinsoku w:val="0"/>
        <w:overflowPunct w:val="0"/>
        <w:spacing w:line="275" w:lineRule="auto"/>
        <w:ind w:left="113" w:right="113"/>
        <w:rPr>
          <w:i/>
          <w:spacing w:val="-1"/>
          <w:sz w:val="22"/>
          <w:szCs w:val="22"/>
          <w:lang w:val="en-US"/>
        </w:rPr>
      </w:pPr>
    </w:p>
    <w:p w:rsidR="000B3CE8" w:rsidRDefault="000B3CE8" w:rsidP="009A7A22">
      <w:pPr>
        <w:pStyle w:val="BodyText"/>
        <w:kinsoku w:val="0"/>
        <w:overflowPunct w:val="0"/>
        <w:ind w:left="113" w:right="113"/>
        <w:jc w:val="both"/>
        <w:rPr>
          <w:b/>
          <w:lang w:val="en-US"/>
        </w:rPr>
      </w:pPr>
    </w:p>
    <w:p w:rsidR="00A370BD" w:rsidRDefault="00A370BD" w:rsidP="009A7A22">
      <w:pPr>
        <w:pStyle w:val="BodyText"/>
        <w:kinsoku w:val="0"/>
        <w:overflowPunct w:val="0"/>
        <w:ind w:left="113" w:right="113"/>
        <w:jc w:val="both"/>
        <w:rPr>
          <w:b/>
          <w:lang w:val="en-US"/>
        </w:rPr>
      </w:pPr>
    </w:p>
    <w:p w:rsidR="00A370BD" w:rsidRDefault="00A370BD" w:rsidP="009A7A22">
      <w:pPr>
        <w:pStyle w:val="BodyText"/>
        <w:kinsoku w:val="0"/>
        <w:overflowPunct w:val="0"/>
        <w:ind w:left="113" w:right="113"/>
        <w:jc w:val="both"/>
        <w:rPr>
          <w:b/>
          <w:lang w:val="en-US"/>
        </w:rPr>
      </w:pPr>
    </w:p>
    <w:p w:rsidR="009A7A22" w:rsidRPr="002C1FC8" w:rsidRDefault="009A7A22" w:rsidP="009A7A22">
      <w:pPr>
        <w:pStyle w:val="BodyText"/>
        <w:kinsoku w:val="0"/>
        <w:overflowPunct w:val="0"/>
        <w:ind w:left="113" w:right="113"/>
        <w:jc w:val="both"/>
        <w:rPr>
          <w:b/>
          <w:lang w:val="id-ID"/>
        </w:rPr>
      </w:pPr>
      <w:r w:rsidRPr="002C1FC8">
        <w:rPr>
          <w:b/>
          <w:lang w:val="id-ID"/>
        </w:rPr>
        <w:lastRenderedPageBreak/>
        <w:t>PENDAHULUAN</w:t>
      </w:r>
    </w:p>
    <w:p w:rsidR="009A7A22" w:rsidRPr="002C1FC8" w:rsidRDefault="009A7A22" w:rsidP="009A7A22">
      <w:pPr>
        <w:pStyle w:val="BodyText"/>
        <w:kinsoku w:val="0"/>
        <w:overflowPunct w:val="0"/>
        <w:ind w:left="113" w:right="113"/>
        <w:jc w:val="both"/>
        <w:rPr>
          <w:b/>
          <w:lang w:val="id-ID"/>
        </w:rPr>
      </w:pPr>
    </w:p>
    <w:p w:rsidR="000B3CE8" w:rsidRPr="0051444E" w:rsidRDefault="000B3CE8" w:rsidP="000B3CE8">
      <w:pPr>
        <w:pStyle w:val="BodyText"/>
        <w:kinsoku w:val="0"/>
        <w:overflowPunct w:val="0"/>
        <w:ind w:left="142" w:right="146" w:firstLine="709"/>
        <w:jc w:val="both"/>
        <w:rPr>
          <w:lang w:val="en-US"/>
        </w:rPr>
      </w:pPr>
      <w:r w:rsidRPr="00A54B81">
        <w:t>Indonesia</w:t>
      </w:r>
      <w:r>
        <w:t xml:space="preserve"> </w:t>
      </w:r>
      <w:r>
        <w:t>merupakan salah satu market e</w:t>
      </w:r>
      <w:r w:rsidRPr="00A54B81">
        <w:t>-Commerce terbesar di Asia Tenggara. Menurut</w:t>
      </w:r>
      <w:r>
        <w:t xml:space="preserve"> </w:t>
      </w:r>
      <w:r w:rsidRPr="00A54B81">
        <w:t xml:space="preserve">sumber Riset Bain &amp; Company dan Facebook </w:t>
      </w:r>
      <w:r>
        <w:t xml:space="preserve">Tahun </w:t>
      </w:r>
      <w:r w:rsidRPr="00A54B81">
        <w:t>2020 menyebutkan, sektor belanja</w:t>
      </w:r>
      <w:r>
        <w:t xml:space="preserve"> </w:t>
      </w:r>
      <w:r w:rsidRPr="00A54B81">
        <w:t>online di Indonesia diprediksi tumbuh 3,7 kali lipat menjadi US$ 48,3 miliar di</w:t>
      </w:r>
      <w:r>
        <w:t xml:space="preserve"> </w:t>
      </w:r>
      <w:r w:rsidRPr="00A54B81">
        <w:t>2025 dibanding US$13,1 miliar pada 2017. Melalui CNN Indonesia, Otoritas Jasa</w:t>
      </w:r>
      <w:r>
        <w:t xml:space="preserve"> </w:t>
      </w:r>
      <w:r w:rsidRPr="00A54B81">
        <w:t>Keuangan (OJK) juga mencatat 88,1 persen pengguna internet di Indonesia telah</w:t>
      </w:r>
      <w:r>
        <w:t xml:space="preserve"> </w:t>
      </w:r>
      <w:r>
        <w:t>menggunakan layanan e</w:t>
      </w:r>
      <w:r w:rsidRPr="00A54B81">
        <w:t>-Commerce dalam membeli sejumlah produk</w:t>
      </w:r>
      <w:r>
        <w:t xml:space="preserve"> pada berbagai toko online</w:t>
      </w:r>
      <w:r w:rsidRPr="00A54B81">
        <w:t>.</w:t>
      </w:r>
      <w:r>
        <w:t xml:space="preserve"> </w:t>
      </w:r>
      <w:r w:rsidRPr="00A54B81">
        <w:t xml:space="preserve">Informasi selanjutnya, </w:t>
      </w:r>
      <w:r w:rsidRPr="00C2180F">
        <w:rPr>
          <w:i/>
        </w:rPr>
        <w:t>databoks.katadata.co.id</w:t>
      </w:r>
      <w:r w:rsidRPr="00A54B81">
        <w:t xml:space="preserve"> menyebutkan bahwa</w:t>
      </w:r>
      <w:r>
        <w:t xml:space="preserve"> </w:t>
      </w:r>
      <w:r w:rsidRPr="00A54B81">
        <w:t>sebanyak 88,1% pengguna internet di Indonesia memakai layanan E-Commerce</w:t>
      </w:r>
      <w:r>
        <w:t xml:space="preserve"> </w:t>
      </w:r>
      <w:r w:rsidRPr="00A54B81">
        <w:t>untuk membeli produk tertentu dalam beberapa bulan terakhir. Persentase</w:t>
      </w:r>
      <w:r>
        <w:t xml:space="preserve"> </w:t>
      </w:r>
      <w:r w:rsidRPr="00A54B81">
        <w:t xml:space="preserve">tersebut merupakan yang tertinggi di dunia dalam hasil survei </w:t>
      </w:r>
      <w:r w:rsidRPr="00D0094C">
        <w:rPr>
          <w:i/>
        </w:rPr>
        <w:t>We Are Social</w:t>
      </w:r>
      <w:r>
        <w:t xml:space="preserve"> </w:t>
      </w:r>
      <w:r w:rsidRPr="00A54B81">
        <w:t>pada April 2021. Posisi kedua ditempati Inggris dengan 86,9% pengguna internet</w:t>
      </w:r>
      <w:r>
        <w:t xml:space="preserve"> </w:t>
      </w:r>
      <w:r w:rsidRPr="00A54B81">
        <w:t>yang memakai E-Commerce. Kemudian, pengguna internet yang memakai E-Commerce di Filipina sebesar 86,2%. Sekitar 85% pengguna internet di Thailand</w:t>
      </w:r>
      <w:r>
        <w:t xml:space="preserve"> </w:t>
      </w:r>
      <w:r w:rsidRPr="00A54B81">
        <w:t>dan Malaysia juga memanfaatkan layanan tersebut. Lalu, pengguna internet di</w:t>
      </w:r>
      <w:r>
        <w:t xml:space="preserve"> </w:t>
      </w:r>
      <w:r w:rsidRPr="00A54B81">
        <w:t>Jerman, Irlandia, dan Korea Selatan yang memanfaatkan E-Commerce berkisar</w:t>
      </w:r>
      <w:r>
        <w:t xml:space="preserve"> </w:t>
      </w:r>
      <w:r w:rsidRPr="00A54B81">
        <w:t>84%. Sementara, pengguna internet yang memakai E-Commerce di Italia dan</w:t>
      </w:r>
      <w:r>
        <w:t xml:space="preserve"> </w:t>
      </w:r>
      <w:r w:rsidRPr="00A54B81">
        <w:t>Polandia masing-masing sebesar 82,9%.</w:t>
      </w:r>
      <w:r w:rsidR="0051444E">
        <w:t xml:space="preserve"> Beberapa faktor yang dapat mempengearuhi keputusan pembelian diantaranya </w:t>
      </w:r>
      <w:r w:rsidR="0051444E">
        <w:rPr>
          <w:i/>
          <w:iCs/>
        </w:rPr>
        <w:t>d</w:t>
      </w:r>
      <w:r w:rsidR="0051444E" w:rsidRPr="00A54B81">
        <w:rPr>
          <w:i/>
          <w:iCs/>
        </w:rPr>
        <w:t>igital marketing</w:t>
      </w:r>
      <w:r w:rsidR="0051444E">
        <w:rPr>
          <w:i/>
          <w:iCs/>
        </w:rPr>
        <w:t>,</w:t>
      </w:r>
      <w:r w:rsidR="0051444E" w:rsidRPr="0051444E">
        <w:t xml:space="preserve"> </w:t>
      </w:r>
      <w:r w:rsidR="0051444E">
        <w:t>k</w:t>
      </w:r>
      <w:r w:rsidR="0051444E" w:rsidRPr="00D06EAA">
        <w:t>epercayaan</w:t>
      </w:r>
      <w:r w:rsidR="0051444E">
        <w:t xml:space="preserve"> dan </w:t>
      </w:r>
      <w:r w:rsidR="0051444E">
        <w:t>k</w:t>
      </w:r>
      <w:r w:rsidR="0051444E" w:rsidRPr="00A54B81">
        <w:rPr>
          <w:lang w:val="id-ID"/>
        </w:rPr>
        <w:t xml:space="preserve">ualitas </w:t>
      </w:r>
      <w:r w:rsidR="0051444E" w:rsidRPr="00A54B81">
        <w:t>p</w:t>
      </w:r>
      <w:r w:rsidR="0051444E" w:rsidRPr="00A54B81">
        <w:rPr>
          <w:lang w:val="id-ID"/>
        </w:rPr>
        <w:t>elayanan</w:t>
      </w:r>
      <w:r w:rsidR="0051444E">
        <w:rPr>
          <w:lang w:val="en-US"/>
        </w:rPr>
        <w:t>.</w:t>
      </w:r>
    </w:p>
    <w:p w:rsidR="000B3CE8" w:rsidRDefault="000B3CE8" w:rsidP="000B3CE8">
      <w:pPr>
        <w:pStyle w:val="BodyText"/>
        <w:kinsoku w:val="0"/>
        <w:overflowPunct w:val="0"/>
        <w:ind w:left="142" w:right="146" w:firstLine="709"/>
        <w:jc w:val="both"/>
      </w:pPr>
      <w:r w:rsidRPr="00A54B81">
        <w:t xml:space="preserve">Keputusan pembelian juga dipengaruhi oleh pemasaran digital. </w:t>
      </w:r>
      <w:r w:rsidRPr="00A54B81">
        <w:rPr>
          <w:i/>
          <w:iCs/>
        </w:rPr>
        <w:t>Digital marketing</w:t>
      </w:r>
      <w:r w:rsidRPr="00A54B81">
        <w:rPr>
          <w:iCs/>
        </w:rPr>
        <w:t xml:space="preserve"> (pemasaran digital)</w:t>
      </w:r>
      <w:r w:rsidRPr="00A54B81">
        <w:rPr>
          <w:i/>
          <w:iCs/>
        </w:rPr>
        <w:t xml:space="preserve"> </w:t>
      </w:r>
      <w:r w:rsidRPr="00A54B81">
        <w:t xml:space="preserve">adalah jenis pemasaran secara digital dengan menyelaraskan antara teknologi informasi dan pemasaran yang sering digunakan sebagai media untuk melakukan promosi produk dan juga untuk menjangkau calon pembeli menggunakan media digital </w:t>
      </w:r>
      <w:r w:rsidRPr="00A54B81">
        <w:fldChar w:fldCharType="begin" w:fldLock="1"/>
      </w:r>
      <w:r w:rsidRPr="00A54B81">
        <w:instrText>ADDIN CSL_CITATION {"citationItems":[{"id":"ITEM-1","itemData":{"DOI":"10.18775/ijmsba.1849-5664-5419.2014.15.1006","abstract":"Marketers are faced with new challenges and opportunities within this digital age. Digital marketing is the utilization of electronic media by the marketers to promote the products or services into the market. The main objective of digital marketing is attracting customers and allowing them to interact with the brand through digital media. This article focuses on the importance of digital marketing for both marketers and consumers. We examine the effect of digital marketing on the firms’ sales. Additionally the differences between traditional marketing and digital marketing in this paper are presented. This study has described various forms of digital marketing, effectiveness of it and the impact it has on firm’s sales. The examined sample consists of one hundred fifty firms and fifty executives which have been randomly selected to prove the effectiveness of digital marketing. Collected data has been analyzed with the help of various statistical tools and techniques.","author":[{"dropping-particle":"","family":"Yasmin","given":"Afrina","non-dropping-particle":"","parse-names":false,"suffix":""},{"dropping-particle":"","family":"Tasneem","given":"Sadia","non-dropping-particle":"","parse-names":false,"suffix":""},{"dropping-particle":"","family":"Fatema","given":"Kaniz","non-dropping-particle":"","parse-names":false,"suffix":""}],"container-title":"The International Journal of Management Science and Business Administration","id":"ITEM-1","issue":"5","issued":{"date-parts":[["2015"]]},"page":"69-80","title":"Effectiveness of Digital Marketing in the Challenging Age: An Empirical Study","type":"article-journal","volume":"1"},"uris":["http://www.mendeley.com/documents/?uuid=15cbba30-fa55-4cdb-8610-1eee90730d9e","http://www.mendeley.com/documents/?uuid=f9e92c76-4a62-4cc7-8904-2dd7e960cd8b"]},{"id":"ITEM-2","itemData":{"DOI":"10.1108/IMDS-08-2020-0510","ISSN":"02635577","abstract":"Purpose: The enabling technologies that emerged from information technology (IT) have had a considerable influence upon the development of marketing tools, and marketing has become digitalized by adopting these technologies over time. The purpose of this paper is to demonstrate the impacts of these enabling technologies on marketing tools in the past and present and to demonstrate their potential future. Furthermore, it provides guidance about the digital transformation occurring in marketing and the need to align of marketing and IT. Design/methodology/approach: This study demonstrates the impact of enabling technologies on the subsequent marketing tools developed through a content analysis of information systems and marketing conference proceedings. It offers a fresh look at marketing's digital transformation over the last 40 years. Moreover, it initially applies the findings to a general digital transformation model from another field to verify its presence in marketing. Findings: This paper identifies four eras within the digital marketing evolution and reveals insights into a potential fifth era. This chronological structure verifies the impact of IT on marketing tools and accordingly the digital transformation within marketing. IT has made digital marketing tools possible in all four digital transformation levers: automation, customer interaction, connectivity and data. Practical implications: The sequencing of enabling technologies and subsequent marketing tools demonstrates the need to align marketing and IT to design new marketing tools that can be applied to customer interactions and be used to foster marketing control. Originality/value: This study is the first to apply the digital transformation levers, namely, automation, customer interaction, connectivity and data, to the marketing discipline and contribute new insights by demonstrating the chronological development of digital transformation in marketing.","author":[{"dropping-particle":"","family":"Graesch","given":"Jan Philipp","non-dropping-particle":"","parse-names":false,"suffix":""},{"dropping-particle":"","family":"Hensel-Börner","given":"Susanne","non-dropping-particle":"","parse-names":false,"suffix":""},{"dropping-particle":"","family":"Henseler","given":"Jörg","non-dropping-particle":"","parse-names":false,"suffix":""}],"container-title":"Industrial Management and Data Systems","id":"ITEM-2","issue":"1","issued":{"date-parts":[["2021"]]},"page":"123-157","title":"Information technology and marketing: an important partnership for decades","type":"article-journal","volume":"121"},"uris":["http://www.mendeley.com/documents/?uuid=1f2ca223-20c5-4110-9e72-3727e7e4d8df","http://www.mendeley.com/documents/?uuid=c3e5a775-cc64-4352-a844-aee7e95fbbf4"]},{"id":"ITEM-3","itemData":{"DOI":"10.35724/jies.v11i1.2848","ISSN":"2085-8779","abstract":"This writing aims to examine and analyze the effect of digital marketing, e-WOM, brand awareness of purchasing decisions at Pontianak Lokale coffee shop. This type of research uses a quantitative approach. The population in this study was 100 Lokale coffee shop followers on Instagram. Lokale Coffee Shop is one of the coffee shops of young people today that offers millennial coffee concept. With urbanites often spending time in coffee shops, coffee shops are now a symbol of lifestyle so that the choice of coffee shops themselves is also correlated with social status. The data analysis model used is path analysis. The results of this study indicate that digital marketing has no significant effect on brand awareness, while e-WOM has a significant effect on brand awareness, this shows that the effect of e-WOM is still very effective in its use in the marketing world compared to the use of digital marketing as a promotional tool in the current era. e-WOM and brand awareness have a significant effect on purchasing decisions, if viewed from the results obtained when the two ways of promotion are combined, the benefits can be maximized.\r  ","author":[{"dropping-particle":"","family":"Pebrianti","given":"Wenny","non-dropping-particle":"","parse-names":false,"suffix":""},{"dropping-particle":"","family":"Arweni","given":"Arweni","non-dropping-particle":"","parse-names":false,"suffix":""},{"dropping-particle":"","family":"Awal","given":"Muhammad","non-dropping-particle":"","parse-names":false,"suffix":""}],"container-title":"Jurnal Ilmu Ekonomi &amp; Sosial","id":"ITEM-3","issue":"1","issued":{"date-parts":[["2020"]]},"page":"48-56","title":"Digital Marketing, e-WOM, Brand Awareness Dan Keputusan Pembelian Kopi Milenial","type":"article-journal","volume":"11"},"uris":["http://www.mendeley.com/documents/?uuid=4c09dc41-39ad-4f78-a759-0de06f59a92a","http://www.mendeley.com/documents/?uuid=7ecaf4d6-4c11-4cde-9a30-eaa3cd866978"]}],"mendeley":{"formattedCitation":"(Graesch et al., 2021; Pebrianti et al., 2020; Yasmin et al., 2015)","manualFormatting":"(Graesch et al., 2021; Yasmin et al., 2015)","plainTextFormattedCitation":"(Graesch et al., 2021; Pebrianti et al., 2020; Yasmin et al., 2015)","previouslyFormattedCitation":"(Graesch et al., 2021; Pebrianti et al., 2020; Yasmin et al., 2015)"},"properties":{"noteIndex":0},"schema":"https://github.com/citation-style-language/schema/raw/master/csl-citation.json"}</w:instrText>
      </w:r>
      <w:r w:rsidRPr="00A54B81">
        <w:fldChar w:fldCharType="separate"/>
      </w:r>
      <w:r w:rsidRPr="00A54B81">
        <w:rPr>
          <w:noProof/>
        </w:rPr>
        <w:t xml:space="preserve">(Graesch </w:t>
      </w:r>
      <w:r w:rsidRPr="00A54B81">
        <w:rPr>
          <w:i/>
          <w:noProof/>
        </w:rPr>
        <w:t>et al</w:t>
      </w:r>
      <w:r w:rsidRPr="00A54B81">
        <w:rPr>
          <w:noProof/>
        </w:rPr>
        <w:t>., 2021)</w:t>
      </w:r>
      <w:r w:rsidRPr="00A54B81">
        <w:fldChar w:fldCharType="end"/>
      </w:r>
      <w:r w:rsidRPr="00A54B81">
        <w:t xml:space="preserve">. </w:t>
      </w:r>
      <w:r w:rsidRPr="00A54B81">
        <w:rPr>
          <w:i/>
          <w:iCs/>
        </w:rPr>
        <w:t xml:space="preserve">Digital marketing </w:t>
      </w:r>
      <w:r w:rsidRPr="00A54B81">
        <w:t xml:space="preserve">terdiri dari pemasaran secara interaktif dan terpadu yang dapat mempermudah interaksi antara produsen, perantara pasar dan calon pembeli </w:t>
      </w:r>
      <w:r w:rsidRPr="00A54B81">
        <w:fldChar w:fldCharType="begin" w:fldLock="1"/>
      </w:r>
      <w:r w:rsidRPr="00A54B81">
        <w:instrText>ADDIN CSL_CITATION {"citationItems":[{"id":"ITEM-1","itemData":{"DOI":"10.35724/jies.v11i1.2848","ISSN":"2085-8779","abstract":"This writing aims to examine and analyze the effect of digital marketing, e-WOM, brand awareness of purchasing decisions at Pontianak Lokale coffee shop. This type of research uses a quantitative approach. The population in this study was 100 Lokale coffee shop followers on Instagram. Lokale Coffee Shop is one of the coffee shops of young people today that offers millennial coffee concept. With urbanites often spending time in coffee shops, coffee shops are now a symbol of lifestyle so that the choice of coffee shops themselves is also correlated with social status. The data analysis model used is path analysis. The results of this study indicate that digital marketing has no significant effect on brand awareness, while e-WOM has a significant effect on brand awareness, this shows that the effect of e-WOM is still very effective in its use in the marketing world compared to the use of digital marketing as a promotional tool in the current era. e-WOM and brand awareness have a significant effect on purchasing decisions, if viewed from the results obtained when the two ways of promotion are combined, the benefits can be maximized.\r  ","author":[{"dropping-particle":"","family":"Pebrianti","given":"Wenny","non-dropping-particle":"","parse-names":false,"suffix":""},{"dropping-particle":"","family":"Arweni","given":"Arweni","non-dropping-particle":"","parse-names":false,"suffix":""},{"dropping-particle":"","family":"Awal","given":"Muhammad","non-dropping-particle":"","parse-names":false,"suffix":""}],"container-title":"Jurnal Ilmu Ekonomi &amp; Sosial","id":"ITEM-1","issue":"1","issued":{"date-parts":[["2020"]]},"page":"48-56","title":"Digital Marketing, e-WOM, Brand Awareness Dan Keputusan Pembelian Kopi Milenial","type":"article-journal","volume":"11"},"uris":["http://www.mendeley.com/documents/?uuid=4c09dc41-39ad-4f78-a759-0de06f59a92a","http://www.mendeley.com/documents/?uuid=7ecaf4d6-4c11-4cde-9a30-eaa3cd866978"]}],"mendeley":{"formattedCitation":"(Pebrianti et al., 2020)","plainTextFormattedCitation":"(Pebrianti et al., 2020)","previouslyFormattedCitation":"(Pebrianti et al., 2020)"},"properties":{"noteIndex":0},"schema":"https://github.com/citation-style-language/schema/raw/master/csl-citation.json"}</w:instrText>
      </w:r>
      <w:r w:rsidRPr="00A54B81">
        <w:fldChar w:fldCharType="separate"/>
      </w:r>
      <w:r w:rsidRPr="00A54B81">
        <w:rPr>
          <w:noProof/>
        </w:rPr>
        <w:t xml:space="preserve">(Pebrianti </w:t>
      </w:r>
      <w:r w:rsidRPr="00A54B81">
        <w:rPr>
          <w:i/>
          <w:noProof/>
        </w:rPr>
        <w:t>et al</w:t>
      </w:r>
      <w:r w:rsidRPr="00A54B81">
        <w:rPr>
          <w:noProof/>
        </w:rPr>
        <w:t>., 2020)</w:t>
      </w:r>
      <w:r w:rsidRPr="00A54B81">
        <w:fldChar w:fldCharType="end"/>
      </w:r>
      <w:r w:rsidRPr="00A54B81">
        <w:t xml:space="preserve">. Selain itu, </w:t>
      </w:r>
      <w:r w:rsidRPr="00A54B81">
        <w:rPr>
          <w:i/>
          <w:iCs/>
        </w:rPr>
        <w:t xml:space="preserve">digital marketing </w:t>
      </w:r>
      <w:r w:rsidRPr="00A54B81">
        <w:t xml:space="preserve">juga dapat mempermudah pelaku bisnis dalam memantau dan menyediakan segala kebutuhan dan keinginan calon pembeli, calon pembeli juga dapat dengan mudah mencari informasi dan mendapatkan produk yang diinginkan hanya dengan menjelajahi media sosial sehingga mempermudah pencariannya. </w:t>
      </w:r>
    </w:p>
    <w:p w:rsidR="008D1FD7" w:rsidRDefault="000B3CE8" w:rsidP="000B3CE8">
      <w:pPr>
        <w:pStyle w:val="BodyText"/>
        <w:kinsoku w:val="0"/>
        <w:overflowPunct w:val="0"/>
        <w:ind w:left="142" w:right="146" w:firstLine="709"/>
        <w:jc w:val="both"/>
        <w:rPr>
          <w:rFonts w:asciiTheme="majorBidi" w:hAnsiTheme="majorBidi" w:cstheme="majorBidi"/>
          <w:lang w:val="en-US"/>
        </w:rPr>
      </w:pPr>
      <w:r>
        <w:t>Faktor lain yang juga dapat mempengaruhi keputusan pembelian adalah k</w:t>
      </w:r>
      <w:r w:rsidRPr="00D06EAA">
        <w:t>epercayaan</w:t>
      </w:r>
      <w:r>
        <w:t>, dimana kepercayaan</w:t>
      </w:r>
      <w:r w:rsidRPr="00D06EAA">
        <w:t xml:space="preserve"> konsumen pada merek hanya dapat diperoleh bila pemasar dapat menciptakan dan mempertahankan hubungan emosional yang positif dengan konsumen. Hubungan emosional yang positif ini harus dibangun selama jangka waktu yang tidak pendek namun harus dilakukan secara konsisten dan persisten. Menurut Morling dan Strannegard (Veno dan </w:t>
      </w:r>
      <w:r>
        <w:t>Subagio, 2013:2) menyatakan bah</w:t>
      </w:r>
      <w:r w:rsidRPr="00D06EAA">
        <w:t xml:space="preserve">wa popularitas dan kepercayaan terhadap suatu merek dapat memberikan rasa </w:t>
      </w:r>
      <w:r w:rsidRPr="005E3A84">
        <w:rPr>
          <w:i/>
        </w:rPr>
        <w:t>prestige</w:t>
      </w:r>
      <w:r w:rsidRPr="00D06EAA">
        <w:t xml:space="preserve"> dan bangga kepada konsumennya sehingga hal tersebut </w:t>
      </w:r>
      <w:r>
        <w:t xml:space="preserve">menjadi hal yang pertama dan </w:t>
      </w:r>
      <w:r w:rsidRPr="00D06EAA">
        <w:t>utama yang menjadi pertimbangan konsumen untuk mempunyai niat beli suatu produk. Sedangkan</w:t>
      </w:r>
      <w:r>
        <w:t xml:space="preserve"> </w:t>
      </w:r>
      <w:r w:rsidRPr="00D06EAA">
        <w:t>menurut Ferrinadewi (Harum</w:t>
      </w:r>
      <w:r>
        <w:t>, 2013</w:t>
      </w:r>
      <w:r w:rsidRPr="00D06EAA">
        <w:t xml:space="preserve">), menyatakan kepercayaan </w:t>
      </w:r>
      <w:r>
        <w:t xml:space="preserve">terhadap produk </w:t>
      </w:r>
      <w:r w:rsidRPr="00D06EAA">
        <w:t xml:space="preserve">adalah harapan akan kehandalan dan intensi baik terhadap </w:t>
      </w:r>
      <w:r>
        <w:t>produk</w:t>
      </w:r>
      <w:r w:rsidR="008D1FD7">
        <w:rPr>
          <w:rFonts w:asciiTheme="majorBidi" w:hAnsiTheme="majorBidi" w:cstheme="majorBidi"/>
          <w:lang w:val="en-US"/>
        </w:rPr>
        <w:t>.</w:t>
      </w:r>
    </w:p>
    <w:p w:rsidR="000B3CE8" w:rsidRDefault="000B3CE8" w:rsidP="000B3CE8">
      <w:pPr>
        <w:pStyle w:val="BodyText"/>
        <w:kinsoku w:val="0"/>
        <w:overflowPunct w:val="0"/>
        <w:ind w:left="142" w:right="146" w:firstLine="709"/>
        <w:jc w:val="both"/>
        <w:rPr>
          <w:lang w:val="en-US"/>
        </w:rPr>
      </w:pPr>
      <w:r>
        <w:t>Selanjutnya faktor k</w:t>
      </w:r>
      <w:r w:rsidRPr="00A54B81">
        <w:rPr>
          <w:lang w:val="id-ID"/>
        </w:rPr>
        <w:t xml:space="preserve">ualitas </w:t>
      </w:r>
      <w:r w:rsidRPr="00A54B81">
        <w:t>p</w:t>
      </w:r>
      <w:r w:rsidRPr="00A54B81">
        <w:rPr>
          <w:lang w:val="id-ID"/>
        </w:rPr>
        <w:t xml:space="preserve">elayanan </w:t>
      </w:r>
      <w:r>
        <w:t>juga dapat mempengaruhi keputusan pembelian, dimana k</w:t>
      </w:r>
      <w:r w:rsidRPr="00A54B81">
        <w:rPr>
          <w:lang w:val="id-ID"/>
        </w:rPr>
        <w:t xml:space="preserve">ualitas </w:t>
      </w:r>
      <w:r w:rsidRPr="00A54B81">
        <w:t>p</w:t>
      </w:r>
      <w:r w:rsidRPr="00A54B81">
        <w:rPr>
          <w:lang w:val="id-ID"/>
        </w:rPr>
        <w:t>elayanan</w:t>
      </w:r>
      <w:r>
        <w:t xml:space="preserve"> </w:t>
      </w:r>
      <w:r w:rsidRPr="00A54B81">
        <w:t xml:space="preserve">merupakan </w:t>
      </w:r>
      <w:r w:rsidRPr="00A54B81">
        <w:rPr>
          <w:lang w:val="id-ID"/>
        </w:rPr>
        <w:t>keseluruhan karakteristik atas suatu produk barang atau jasa yang mempengaruhi atas kemampuannya dalam memenuhi kebutuhan dan keinginan klien yang dinyatakan atau tidak dinyatakan (Kotler, 201</w:t>
      </w:r>
      <w:r>
        <w:t>6</w:t>
      </w:r>
      <w:r w:rsidRPr="00A54B81">
        <w:rPr>
          <w:lang w:val="id-ID"/>
        </w:rPr>
        <w:t xml:space="preserve">:50). Fenomena kualitas pelayanan yang ada pada </w:t>
      </w:r>
      <w:r w:rsidRPr="00A54B81">
        <w:t>pelanggan e-commerce di kalangan Mahasiswa Fakultas Ekonomi Universitas Serambi Mekkah Banda Aceh</w:t>
      </w:r>
      <w:r w:rsidRPr="00A54B81">
        <w:rPr>
          <w:lang w:val="id-ID"/>
        </w:rPr>
        <w:t xml:space="preserve"> saat ini masih belum maksimal. Kualitas pelayanan yang </w:t>
      </w:r>
      <w:r w:rsidRPr="00A54B81">
        <w:rPr>
          <w:lang w:val="id-ID"/>
        </w:rPr>
        <w:lastRenderedPageBreak/>
        <w:t>diberikan</w:t>
      </w:r>
      <w:r w:rsidRPr="00A54B81">
        <w:t xml:space="preserve"> harus</w:t>
      </w:r>
      <w:r w:rsidRPr="00A54B81">
        <w:rPr>
          <w:lang w:val="id-ID"/>
        </w:rPr>
        <w:t xml:space="preserve"> sesuai dengan standar perusahaan terus melakukan peningkatan kualitas pelayanan semaksimal mungkin agar seluruh pelanggan merasa puas dengan pelayanan yang diberikan perusahaan guna menjaga nama baik dan meningkatkan citra perusahaan</w:t>
      </w:r>
      <w:r>
        <w:rPr>
          <w:lang w:val="en-US"/>
        </w:rPr>
        <w:t>.</w:t>
      </w:r>
    </w:p>
    <w:p w:rsidR="000B3CE8" w:rsidRPr="000B3CE8" w:rsidRDefault="000B3CE8" w:rsidP="000B3CE8">
      <w:pPr>
        <w:pStyle w:val="BodyText"/>
        <w:kinsoku w:val="0"/>
        <w:overflowPunct w:val="0"/>
        <w:ind w:left="142" w:right="146" w:firstLine="709"/>
        <w:jc w:val="both"/>
        <w:rPr>
          <w:rFonts w:asciiTheme="majorBidi" w:hAnsiTheme="majorBidi" w:cstheme="majorBidi"/>
          <w:lang w:val="en-US"/>
        </w:rPr>
      </w:pPr>
      <w:r w:rsidRPr="00A54B81">
        <w:rPr>
          <w:lang w:val="id-ID"/>
        </w:rPr>
        <w:t xml:space="preserve">Perusahaan </w:t>
      </w:r>
      <w:r w:rsidRPr="00A54B81">
        <w:rPr>
          <w:i/>
        </w:rPr>
        <w:t>e-commerce</w:t>
      </w:r>
      <w:r>
        <w:t xml:space="preserve"> harus </w:t>
      </w:r>
      <w:r w:rsidRPr="00A54B81">
        <w:rPr>
          <w:lang w:val="id-ID"/>
        </w:rPr>
        <w:t xml:space="preserve">terus mengupayakan pelayanan prima kepada seluruh masyarakat. </w:t>
      </w:r>
      <w:r>
        <w:t xml:space="preserve">Peningkatan </w:t>
      </w:r>
      <w:r w:rsidRPr="00A54B81">
        <w:rPr>
          <w:lang w:val="id-ID"/>
        </w:rPr>
        <w:t xml:space="preserve">kualitas pelayanan </w:t>
      </w:r>
      <w:r>
        <w:t xml:space="preserve">pada </w:t>
      </w:r>
      <w:r w:rsidRPr="00A54B81">
        <w:rPr>
          <w:lang w:val="id-ID"/>
        </w:rPr>
        <w:t xml:space="preserve">berbagai usaha telah ditempuh pihak perusahaan diantaranya dengan menyelenggarakan pendidikan dan pelatihan kepada para </w:t>
      </w:r>
      <w:r>
        <w:t>karyawan</w:t>
      </w:r>
      <w:r w:rsidRPr="00A54B81">
        <w:rPr>
          <w:lang w:val="id-ID"/>
        </w:rPr>
        <w:t xml:space="preserve"> terkait standar mutu pelayanan kepada pelanggan, diskusi</w:t>
      </w:r>
      <w:r>
        <w:t xml:space="preserve"> </w:t>
      </w:r>
      <w:r>
        <w:rPr>
          <w:lang w:val="id-ID"/>
        </w:rPr>
        <w:t xml:space="preserve">- diskusi publik terkait keluhan yang dialami pelanggan saat menggunakan jasa </w:t>
      </w:r>
      <w:r>
        <w:t>salah satunya</w:t>
      </w:r>
      <w:r>
        <w:rPr>
          <w:lang w:val="id-ID"/>
        </w:rPr>
        <w:t xml:space="preserve"> </w:t>
      </w:r>
      <w:r>
        <w:t xml:space="preserve">pelanggan </w:t>
      </w:r>
      <w:r w:rsidRPr="00C24EB5">
        <w:rPr>
          <w:i/>
        </w:rPr>
        <w:t>e-commerce</w:t>
      </w:r>
      <w:r>
        <w:t xml:space="preserve"> di kalangan </w:t>
      </w:r>
      <w:r>
        <w:rPr>
          <w:rFonts w:asciiTheme="majorBidi" w:hAnsiTheme="majorBidi" w:cstheme="majorBidi"/>
        </w:rPr>
        <w:t>Mahasiswa Fakultas Ekonomi Universitas Serambi Mekkah Banda Aceh</w:t>
      </w:r>
      <w:r>
        <w:rPr>
          <w:lang w:val="id-ID"/>
        </w:rPr>
        <w:t xml:space="preserve">, berbagai informasi tentang </w:t>
      </w:r>
      <w:r>
        <w:t xml:space="preserve">perusahaan yang bergerak di bidang </w:t>
      </w:r>
      <w:r w:rsidRPr="00A54B81">
        <w:rPr>
          <w:i/>
        </w:rPr>
        <w:t>e-commerce</w:t>
      </w:r>
      <w:r>
        <w:rPr>
          <w:lang w:val="id-ID"/>
        </w:rPr>
        <w:t xml:space="preserve"> yang terus digaungkan kepada masyarakat dengan harapan mampu meningkatkan kualitas pelayanan kepada pelanggan kedepannya.</w:t>
      </w:r>
      <w:r w:rsidRPr="001C45E7">
        <w:rPr>
          <w:color w:val="FF0000"/>
          <w:lang w:val="id-ID"/>
        </w:rPr>
        <w:t xml:space="preserve"> </w:t>
      </w:r>
      <w:r>
        <w:rPr>
          <w:lang w:val="id-ID"/>
        </w:rPr>
        <w:t>P</w:t>
      </w:r>
      <w:r w:rsidRPr="00FA2008">
        <w:rPr>
          <w:lang w:val="id-ID"/>
        </w:rPr>
        <w:t>elayanan mencakup tentang mutu, dan tentang memuaskan atau tidak memuaskan</w:t>
      </w:r>
      <w:r>
        <w:t xml:space="preserve"> yang berdampak pada keputusan pembelian</w:t>
      </w:r>
    </w:p>
    <w:p w:rsidR="008D1FD7" w:rsidRPr="00994360" w:rsidRDefault="008D1FD7" w:rsidP="008D1FD7">
      <w:pPr>
        <w:pStyle w:val="BodyText"/>
        <w:kinsoku w:val="0"/>
        <w:overflowPunct w:val="0"/>
        <w:ind w:left="142" w:right="146" w:firstLine="709"/>
        <w:jc w:val="both"/>
        <w:rPr>
          <w:lang w:val="en-US"/>
        </w:rPr>
      </w:pPr>
    </w:p>
    <w:p w:rsidR="00246880" w:rsidRPr="002C1FC8" w:rsidRDefault="00246880" w:rsidP="002D0432">
      <w:pPr>
        <w:pStyle w:val="Heading1"/>
        <w:ind w:left="113" w:right="113"/>
        <w:jc w:val="both"/>
        <w:rPr>
          <w:sz w:val="24"/>
          <w:szCs w:val="24"/>
          <w:lang w:val="id-ID"/>
        </w:rPr>
      </w:pPr>
      <w:r w:rsidRPr="002C1FC8">
        <w:rPr>
          <w:sz w:val="24"/>
          <w:szCs w:val="24"/>
          <w:lang w:val="id-ID"/>
        </w:rPr>
        <w:t>METODE</w:t>
      </w:r>
      <w:r w:rsidRPr="002C1FC8">
        <w:rPr>
          <w:spacing w:val="-1"/>
          <w:sz w:val="24"/>
          <w:szCs w:val="24"/>
          <w:lang w:val="id-ID"/>
        </w:rPr>
        <w:t xml:space="preserve"> </w:t>
      </w:r>
      <w:r w:rsidRPr="002C1FC8">
        <w:rPr>
          <w:sz w:val="24"/>
          <w:szCs w:val="24"/>
          <w:lang w:val="id-ID"/>
        </w:rPr>
        <w:t>PENELITIAN</w:t>
      </w:r>
    </w:p>
    <w:p w:rsidR="0057077C" w:rsidRPr="002C1FC8" w:rsidRDefault="0057077C" w:rsidP="002D0432">
      <w:pPr>
        <w:spacing w:after="0" w:line="240" w:lineRule="auto"/>
        <w:ind w:left="113" w:right="113" w:firstLine="709"/>
        <w:jc w:val="both"/>
        <w:rPr>
          <w:rFonts w:ascii="Times New Roman" w:hAnsi="Times New Roman" w:cs="Times New Roman"/>
          <w:sz w:val="24"/>
          <w:szCs w:val="24"/>
          <w:lang w:val="id-ID"/>
        </w:rPr>
      </w:pPr>
    </w:p>
    <w:p w:rsidR="00335932" w:rsidRPr="00002EC6" w:rsidRDefault="00335932" w:rsidP="00B505C0">
      <w:pPr>
        <w:spacing w:after="0" w:line="240" w:lineRule="auto"/>
        <w:ind w:left="113" w:right="113" w:firstLine="709"/>
        <w:jc w:val="both"/>
        <w:rPr>
          <w:rFonts w:ascii="Times New Roman" w:eastAsia="Times New Roman" w:hAnsi="Times New Roman" w:cs="Times New Roman"/>
          <w:sz w:val="24"/>
          <w:szCs w:val="24"/>
          <w:lang w:val="id-ID" w:eastAsia="en-SG"/>
        </w:rPr>
      </w:pPr>
      <w:r w:rsidRPr="00002EC6">
        <w:rPr>
          <w:rFonts w:ascii="Times New Roman" w:hAnsi="Times New Roman" w:cs="Times New Roman"/>
          <w:sz w:val="24"/>
          <w:szCs w:val="24"/>
          <w:lang w:val="id-ID"/>
        </w:rPr>
        <w:t>Penelitian ini merupa</w:t>
      </w:r>
      <w:r w:rsidR="00CA2464" w:rsidRPr="00002EC6">
        <w:rPr>
          <w:rFonts w:ascii="Times New Roman" w:hAnsi="Times New Roman" w:cs="Times New Roman"/>
          <w:sz w:val="24"/>
          <w:szCs w:val="24"/>
          <w:lang w:val="id-ID"/>
        </w:rPr>
        <w:t>kan jenis penelitian des</w:t>
      </w:r>
      <w:r w:rsidR="00CA2464" w:rsidRPr="00002EC6">
        <w:rPr>
          <w:rFonts w:ascii="Times New Roman" w:hAnsi="Times New Roman" w:cs="Times New Roman"/>
          <w:sz w:val="24"/>
          <w:szCs w:val="24"/>
        </w:rPr>
        <w:t>kriptif</w:t>
      </w:r>
      <w:r w:rsidRPr="00002EC6">
        <w:rPr>
          <w:rFonts w:ascii="Times New Roman" w:hAnsi="Times New Roman" w:cs="Times New Roman"/>
          <w:sz w:val="24"/>
          <w:szCs w:val="24"/>
          <w:lang w:val="id-ID"/>
        </w:rPr>
        <w:t xml:space="preserve"> kua</w:t>
      </w:r>
      <w:r w:rsidR="008B72CA" w:rsidRPr="00002EC6">
        <w:rPr>
          <w:rFonts w:ascii="Times New Roman" w:hAnsi="Times New Roman" w:cs="Times New Roman"/>
          <w:sz w:val="24"/>
          <w:szCs w:val="24"/>
        </w:rPr>
        <w:t>ntitatif</w:t>
      </w:r>
      <w:r w:rsidRPr="00002EC6">
        <w:rPr>
          <w:rFonts w:ascii="Times New Roman" w:hAnsi="Times New Roman" w:cs="Times New Roman"/>
          <w:sz w:val="24"/>
          <w:szCs w:val="24"/>
          <w:lang w:val="id-ID"/>
        </w:rPr>
        <w:t xml:space="preserve">. </w:t>
      </w:r>
      <w:r w:rsidRPr="00002EC6">
        <w:rPr>
          <w:rFonts w:ascii="Times New Roman" w:hAnsi="Times New Roman" w:cs="Times New Roman"/>
          <w:spacing w:val="-1"/>
          <w:sz w:val="24"/>
          <w:szCs w:val="24"/>
          <w:lang w:val="id-ID"/>
        </w:rPr>
        <w:t>Populasi</w:t>
      </w:r>
      <w:r w:rsidRPr="00002EC6">
        <w:rPr>
          <w:rFonts w:ascii="Times New Roman" w:hAnsi="Times New Roman" w:cs="Times New Roman"/>
          <w:spacing w:val="49"/>
          <w:sz w:val="24"/>
          <w:szCs w:val="24"/>
          <w:lang w:val="id-ID"/>
        </w:rPr>
        <w:t xml:space="preserve"> </w:t>
      </w:r>
      <w:r w:rsidRPr="00002EC6">
        <w:rPr>
          <w:rFonts w:ascii="Times New Roman" w:hAnsi="Times New Roman" w:cs="Times New Roman"/>
          <w:spacing w:val="-1"/>
          <w:sz w:val="24"/>
          <w:szCs w:val="24"/>
          <w:lang w:val="id-ID"/>
        </w:rPr>
        <w:t>dalam</w:t>
      </w:r>
      <w:r w:rsidRPr="00002EC6">
        <w:rPr>
          <w:rFonts w:ascii="Times New Roman" w:hAnsi="Times New Roman" w:cs="Times New Roman"/>
          <w:spacing w:val="49"/>
          <w:sz w:val="24"/>
          <w:szCs w:val="24"/>
          <w:lang w:val="id-ID"/>
        </w:rPr>
        <w:t xml:space="preserve"> </w:t>
      </w:r>
      <w:r w:rsidRPr="00002EC6">
        <w:rPr>
          <w:rFonts w:ascii="Times New Roman" w:hAnsi="Times New Roman" w:cs="Times New Roman"/>
          <w:spacing w:val="-1"/>
          <w:sz w:val="24"/>
          <w:szCs w:val="24"/>
          <w:lang w:val="id-ID"/>
        </w:rPr>
        <w:t>penelitian</w:t>
      </w:r>
      <w:r w:rsidRPr="00002EC6">
        <w:rPr>
          <w:rFonts w:ascii="Times New Roman" w:hAnsi="Times New Roman" w:cs="Times New Roman"/>
          <w:spacing w:val="49"/>
          <w:sz w:val="24"/>
          <w:szCs w:val="24"/>
          <w:lang w:val="id-ID"/>
        </w:rPr>
        <w:t xml:space="preserve"> </w:t>
      </w:r>
      <w:r w:rsidRPr="00002EC6">
        <w:rPr>
          <w:rFonts w:ascii="Times New Roman" w:hAnsi="Times New Roman" w:cs="Times New Roman"/>
          <w:sz w:val="24"/>
          <w:szCs w:val="24"/>
          <w:lang w:val="id-ID"/>
        </w:rPr>
        <w:t>ini</w:t>
      </w:r>
      <w:r w:rsidRPr="00002EC6">
        <w:rPr>
          <w:rFonts w:ascii="Times New Roman" w:hAnsi="Times New Roman" w:cs="Times New Roman"/>
          <w:spacing w:val="48"/>
          <w:sz w:val="24"/>
          <w:szCs w:val="24"/>
          <w:lang w:val="id-ID"/>
        </w:rPr>
        <w:t xml:space="preserve"> </w:t>
      </w:r>
      <w:r w:rsidRPr="00002EC6">
        <w:rPr>
          <w:rFonts w:ascii="Times New Roman" w:hAnsi="Times New Roman" w:cs="Times New Roman"/>
          <w:sz w:val="24"/>
          <w:szCs w:val="24"/>
          <w:lang w:val="id-ID"/>
        </w:rPr>
        <w:t>adalah</w:t>
      </w:r>
      <w:r w:rsidRPr="00002EC6">
        <w:rPr>
          <w:rFonts w:ascii="Times New Roman" w:hAnsi="Times New Roman" w:cs="Times New Roman"/>
          <w:spacing w:val="48"/>
          <w:sz w:val="24"/>
          <w:szCs w:val="24"/>
          <w:lang w:val="id-ID"/>
        </w:rPr>
        <w:t xml:space="preserve"> </w:t>
      </w:r>
      <w:r w:rsidRPr="00002EC6">
        <w:rPr>
          <w:rFonts w:ascii="Times New Roman" w:hAnsi="Times New Roman" w:cs="Times New Roman"/>
          <w:spacing w:val="-1"/>
          <w:sz w:val="24"/>
          <w:szCs w:val="24"/>
          <w:lang w:val="id-ID"/>
        </w:rPr>
        <w:t>semua</w:t>
      </w:r>
      <w:r w:rsidRPr="00002EC6">
        <w:rPr>
          <w:rFonts w:ascii="Times New Roman" w:hAnsi="Times New Roman" w:cs="Times New Roman"/>
          <w:spacing w:val="49"/>
          <w:sz w:val="24"/>
          <w:szCs w:val="24"/>
          <w:lang w:val="id-ID"/>
        </w:rPr>
        <w:t xml:space="preserve"> </w:t>
      </w:r>
      <w:r w:rsidR="0051444E">
        <w:rPr>
          <w:rFonts w:ascii="Times New Roman" w:hAnsi="Times New Roman" w:cs="Times New Roman"/>
          <w:sz w:val="24"/>
          <w:szCs w:val="24"/>
        </w:rPr>
        <w:t>Mahasiswa Fakultas Ekonomi Universitas Serambi Mekkah Banda Aceh</w:t>
      </w:r>
      <w:r w:rsidR="00A370BD">
        <w:rPr>
          <w:rFonts w:ascii="Times New Roman" w:hAnsi="Times New Roman" w:cs="Times New Roman"/>
          <w:sz w:val="24"/>
          <w:szCs w:val="24"/>
        </w:rPr>
        <w:t xml:space="preserve"> yang berjumlah 608 mahasiswa</w:t>
      </w:r>
      <w:r w:rsidRPr="00002EC6">
        <w:rPr>
          <w:rFonts w:ascii="Times New Roman" w:hAnsi="Times New Roman" w:cs="Times New Roman"/>
          <w:sz w:val="24"/>
          <w:szCs w:val="24"/>
          <w:lang w:val="id-ID"/>
        </w:rPr>
        <w:t xml:space="preserve">. </w:t>
      </w:r>
      <w:proofErr w:type="gramStart"/>
      <w:r w:rsidR="00994360" w:rsidRPr="00002EC6">
        <w:rPr>
          <w:rFonts w:ascii="Times New Roman" w:hAnsi="Times New Roman" w:cs="Times New Roman"/>
          <w:sz w:val="24"/>
          <w:szCs w:val="24"/>
        </w:rPr>
        <w:t xml:space="preserve">Pengambilan sampel dilakukan dengan teknik </w:t>
      </w:r>
      <w:r w:rsidR="00994360" w:rsidRPr="00002EC6">
        <w:rPr>
          <w:rFonts w:ascii="Times New Roman" w:hAnsi="Times New Roman" w:cs="Times New Roman"/>
          <w:i/>
          <w:sz w:val="24"/>
          <w:szCs w:val="24"/>
        </w:rPr>
        <w:t>slovin</w:t>
      </w:r>
      <w:r w:rsidR="00994360" w:rsidRPr="00002EC6">
        <w:rPr>
          <w:rFonts w:ascii="Times New Roman" w:hAnsi="Times New Roman" w:cs="Times New Roman"/>
          <w:sz w:val="24"/>
          <w:szCs w:val="24"/>
        </w:rPr>
        <w:t xml:space="preserve"> terhadap </w:t>
      </w:r>
      <w:r w:rsidR="0051444E">
        <w:rPr>
          <w:rFonts w:ascii="Times New Roman" w:hAnsi="Times New Roman" w:cs="Times New Roman"/>
          <w:sz w:val="24"/>
          <w:szCs w:val="24"/>
        </w:rPr>
        <w:t>Mahasiswa Fakultas Ekonomi Universitas Serambi Mekkah Banda Aceh</w:t>
      </w:r>
      <w:r w:rsidR="00994360" w:rsidRPr="00002EC6">
        <w:rPr>
          <w:rFonts w:ascii="Times New Roman" w:hAnsi="Times New Roman" w:cs="Times New Roman"/>
          <w:sz w:val="24"/>
          <w:szCs w:val="24"/>
        </w:rPr>
        <w:t>.</w:t>
      </w:r>
      <w:proofErr w:type="gramEnd"/>
      <w:r w:rsidR="00994360" w:rsidRPr="00002EC6">
        <w:rPr>
          <w:rFonts w:ascii="Times New Roman" w:hAnsi="Times New Roman" w:cs="Times New Roman"/>
          <w:sz w:val="24"/>
          <w:szCs w:val="24"/>
        </w:rPr>
        <w:t xml:space="preserve"> Penentuan jumlah sampel menggunakan rumus slovin dengan nilai persentase toleransi yang ditetapkan sebesar 10% (</w:t>
      </w:r>
      <w:r w:rsidR="00002EC6" w:rsidRPr="00002EC6">
        <w:rPr>
          <w:rFonts w:ascii="Times New Roman" w:hAnsi="Times New Roman" w:cs="Times New Roman"/>
          <w:sz w:val="24"/>
          <w:szCs w:val="24"/>
        </w:rPr>
        <w:t>Arikunto</w:t>
      </w:r>
      <w:r w:rsidR="00994360" w:rsidRPr="00002EC6">
        <w:rPr>
          <w:rFonts w:ascii="Times New Roman" w:hAnsi="Times New Roman" w:cs="Times New Roman"/>
          <w:sz w:val="24"/>
          <w:szCs w:val="24"/>
        </w:rPr>
        <w:t>, 201</w:t>
      </w:r>
      <w:r w:rsidR="00002EC6" w:rsidRPr="00002EC6">
        <w:rPr>
          <w:rFonts w:ascii="Times New Roman" w:hAnsi="Times New Roman" w:cs="Times New Roman"/>
          <w:sz w:val="24"/>
          <w:szCs w:val="24"/>
        </w:rPr>
        <w:t>6</w:t>
      </w:r>
      <w:r w:rsidR="00994360" w:rsidRPr="00002EC6">
        <w:rPr>
          <w:rFonts w:ascii="Times New Roman" w:hAnsi="Times New Roman" w:cs="Times New Roman"/>
          <w:sz w:val="24"/>
          <w:szCs w:val="24"/>
        </w:rPr>
        <w:t xml:space="preserve">) </w:t>
      </w:r>
      <w:r w:rsidR="00987C66" w:rsidRPr="00002EC6">
        <w:rPr>
          <w:rFonts w:ascii="Times New Roman" w:hAnsi="Times New Roman" w:cs="Times New Roman"/>
          <w:sz w:val="24"/>
          <w:szCs w:val="24"/>
        </w:rPr>
        <w:t xml:space="preserve">sehingga </w:t>
      </w:r>
      <w:r w:rsidR="00E43F04" w:rsidRPr="00002EC6">
        <w:rPr>
          <w:rFonts w:ascii="Times New Roman" w:hAnsi="Times New Roman" w:cs="Times New Roman"/>
          <w:sz w:val="24"/>
          <w:szCs w:val="24"/>
        </w:rPr>
        <w:t xml:space="preserve">sampel dalam </w:t>
      </w:r>
      <w:r w:rsidR="00987C66" w:rsidRPr="00002EC6">
        <w:rPr>
          <w:rFonts w:ascii="Times New Roman" w:hAnsi="Times New Roman" w:cs="Times New Roman"/>
          <w:sz w:val="24"/>
          <w:szCs w:val="24"/>
        </w:rPr>
        <w:t xml:space="preserve">penelitian ini </w:t>
      </w:r>
      <w:r w:rsidR="0051444E">
        <w:rPr>
          <w:rFonts w:ascii="Times New Roman" w:hAnsi="Times New Roman" w:cs="Times New Roman"/>
          <w:sz w:val="24"/>
          <w:szCs w:val="24"/>
        </w:rPr>
        <w:t>sebanyak 86</w:t>
      </w:r>
      <w:r w:rsidR="00002EC6" w:rsidRPr="00002EC6">
        <w:rPr>
          <w:rFonts w:ascii="Times New Roman" w:hAnsi="Times New Roman" w:cs="Times New Roman"/>
          <w:sz w:val="24"/>
          <w:szCs w:val="24"/>
        </w:rPr>
        <w:t xml:space="preserve"> </w:t>
      </w:r>
      <w:r w:rsidR="00E43F04" w:rsidRPr="00002EC6">
        <w:rPr>
          <w:rFonts w:ascii="Times New Roman" w:hAnsi="Times New Roman" w:cs="Times New Roman"/>
          <w:sz w:val="24"/>
          <w:szCs w:val="24"/>
        </w:rPr>
        <w:t>orang responden</w:t>
      </w:r>
      <w:r w:rsidRPr="00002EC6">
        <w:rPr>
          <w:rFonts w:ascii="Times New Roman" w:hAnsi="Times New Roman" w:cs="Times New Roman"/>
          <w:i/>
          <w:iCs/>
          <w:sz w:val="24"/>
          <w:szCs w:val="24"/>
          <w:lang w:val="id-ID"/>
        </w:rPr>
        <w:t>.</w:t>
      </w:r>
      <w:r w:rsidRPr="00002EC6">
        <w:rPr>
          <w:rFonts w:ascii="Times New Roman" w:hAnsi="Times New Roman" w:cs="Times New Roman"/>
          <w:sz w:val="24"/>
          <w:szCs w:val="24"/>
          <w:lang w:val="id-ID"/>
        </w:rPr>
        <w:t xml:space="preserve"> Objek dalam penelitian ini dibatasi pada </w:t>
      </w:r>
      <w:r w:rsidR="00CA2464" w:rsidRPr="00002EC6">
        <w:rPr>
          <w:rFonts w:ascii="Times New Roman" w:hAnsi="Times New Roman" w:cs="Times New Roman"/>
          <w:sz w:val="24"/>
          <w:szCs w:val="24"/>
          <w:lang w:val="sv-SE"/>
        </w:rPr>
        <w:t xml:space="preserve">pengaruh </w:t>
      </w:r>
      <w:r w:rsidR="008D1FD7">
        <w:rPr>
          <w:rFonts w:asciiTheme="majorBidi" w:hAnsiTheme="majorBidi" w:cstheme="majorBidi"/>
          <w:sz w:val="24"/>
          <w:szCs w:val="24"/>
        </w:rPr>
        <w:t>fasilitas kerja</w:t>
      </w:r>
      <w:r w:rsidR="008D1FD7">
        <w:rPr>
          <w:rFonts w:asciiTheme="majorBidi" w:hAnsiTheme="majorBidi" w:cstheme="majorBidi"/>
          <w:spacing w:val="46"/>
          <w:sz w:val="24"/>
          <w:szCs w:val="24"/>
        </w:rPr>
        <w:t>,</w:t>
      </w:r>
      <w:r w:rsidR="008D1FD7">
        <w:rPr>
          <w:rFonts w:asciiTheme="majorBidi" w:hAnsiTheme="majorBidi" w:cstheme="majorBidi"/>
          <w:sz w:val="24"/>
          <w:szCs w:val="24"/>
        </w:rPr>
        <w:t>lingkungan kerja dan kompensasi</w:t>
      </w:r>
      <w:r w:rsidR="009F1AEA" w:rsidRPr="00002EC6">
        <w:rPr>
          <w:rFonts w:ascii="Times New Roman" w:hAnsi="Times New Roman" w:cs="Times New Roman"/>
          <w:spacing w:val="5"/>
          <w:sz w:val="24"/>
          <w:szCs w:val="24"/>
        </w:rPr>
        <w:t xml:space="preserve"> </w:t>
      </w:r>
      <w:r w:rsidR="00D31EDA" w:rsidRPr="00002EC6">
        <w:rPr>
          <w:rFonts w:ascii="Times New Roman" w:hAnsi="Times New Roman" w:cs="Times New Roman"/>
          <w:spacing w:val="5"/>
          <w:sz w:val="24"/>
          <w:szCs w:val="24"/>
        </w:rPr>
        <w:t>t</w:t>
      </w:r>
      <w:r w:rsidR="00D31EDA" w:rsidRPr="00002EC6">
        <w:rPr>
          <w:rFonts w:ascii="Times New Roman" w:hAnsi="Times New Roman" w:cs="Times New Roman"/>
          <w:spacing w:val="-1"/>
          <w:sz w:val="24"/>
          <w:szCs w:val="24"/>
        </w:rPr>
        <w:t>e</w:t>
      </w:r>
      <w:r w:rsidR="00D31EDA" w:rsidRPr="00002EC6">
        <w:rPr>
          <w:rFonts w:ascii="Times New Roman" w:hAnsi="Times New Roman" w:cs="Times New Roman"/>
          <w:spacing w:val="1"/>
          <w:sz w:val="24"/>
          <w:szCs w:val="24"/>
        </w:rPr>
        <w:t>r</w:t>
      </w:r>
      <w:r w:rsidR="00D31EDA" w:rsidRPr="00002EC6">
        <w:rPr>
          <w:rFonts w:ascii="Times New Roman" w:hAnsi="Times New Roman" w:cs="Times New Roman"/>
          <w:spacing w:val="-5"/>
          <w:sz w:val="24"/>
          <w:szCs w:val="24"/>
        </w:rPr>
        <w:t>h</w:t>
      </w:r>
      <w:r w:rsidR="00D31EDA" w:rsidRPr="00002EC6">
        <w:rPr>
          <w:rFonts w:ascii="Times New Roman" w:hAnsi="Times New Roman" w:cs="Times New Roman"/>
          <w:spacing w:val="-1"/>
          <w:sz w:val="24"/>
          <w:szCs w:val="24"/>
        </w:rPr>
        <w:t>a</w:t>
      </w:r>
      <w:r w:rsidR="00D31EDA" w:rsidRPr="00002EC6">
        <w:rPr>
          <w:rFonts w:ascii="Times New Roman" w:hAnsi="Times New Roman" w:cs="Times New Roman"/>
          <w:sz w:val="24"/>
          <w:szCs w:val="24"/>
        </w:rPr>
        <w:t>d</w:t>
      </w:r>
      <w:r w:rsidR="00D31EDA" w:rsidRPr="00002EC6">
        <w:rPr>
          <w:rFonts w:ascii="Times New Roman" w:hAnsi="Times New Roman" w:cs="Times New Roman"/>
          <w:spacing w:val="-1"/>
          <w:sz w:val="24"/>
          <w:szCs w:val="24"/>
        </w:rPr>
        <w:t>a</w:t>
      </w:r>
      <w:r w:rsidR="00D31EDA" w:rsidRPr="00002EC6">
        <w:rPr>
          <w:rFonts w:ascii="Times New Roman" w:hAnsi="Times New Roman" w:cs="Times New Roman"/>
          <w:sz w:val="24"/>
          <w:szCs w:val="24"/>
        </w:rPr>
        <w:t>p</w:t>
      </w:r>
      <w:r w:rsidR="00D31EDA" w:rsidRPr="00002EC6">
        <w:rPr>
          <w:rFonts w:ascii="Times New Roman" w:hAnsi="Times New Roman" w:cs="Times New Roman"/>
          <w:spacing w:val="2"/>
          <w:sz w:val="24"/>
          <w:szCs w:val="24"/>
        </w:rPr>
        <w:t xml:space="preserve"> </w:t>
      </w:r>
      <w:r w:rsidR="0051444E">
        <w:rPr>
          <w:rFonts w:ascii="Times New Roman" w:hAnsi="Times New Roman" w:cs="Times New Roman"/>
          <w:sz w:val="24"/>
          <w:szCs w:val="24"/>
        </w:rPr>
        <w:t>keputusan pembelian online pada pelanggan e-commerce di kalangan Mahasiswa Fakultas Ekonomi Universitas Serambi Mekkah Banda Aceh</w:t>
      </w:r>
      <w:r w:rsidRPr="00002EC6">
        <w:rPr>
          <w:rFonts w:ascii="Times New Roman" w:hAnsi="Times New Roman" w:cs="Times New Roman"/>
          <w:sz w:val="24"/>
          <w:szCs w:val="24"/>
          <w:lang w:val="id-ID"/>
        </w:rPr>
        <w:t xml:space="preserve">. Data yang digunakan dalam penelitian ini adalah data </w:t>
      </w:r>
      <w:r w:rsidR="00050390" w:rsidRPr="00002EC6">
        <w:rPr>
          <w:rFonts w:ascii="Times New Roman" w:hAnsi="Times New Roman" w:cs="Times New Roman"/>
          <w:sz w:val="24"/>
          <w:szCs w:val="24"/>
          <w:lang w:val="id-ID"/>
        </w:rPr>
        <w:t>primer melalui penyebaran kuesioner</w:t>
      </w:r>
      <w:r w:rsidR="00554026" w:rsidRPr="00002EC6">
        <w:rPr>
          <w:rFonts w:ascii="Times New Roman" w:hAnsi="Times New Roman" w:cs="Times New Roman"/>
          <w:sz w:val="24"/>
          <w:szCs w:val="24"/>
          <w:lang w:val="id-ID"/>
        </w:rPr>
        <w:t xml:space="preserve"> yang telah diuji validitas dan reliabilitasnya</w:t>
      </w:r>
      <w:r w:rsidR="00050390" w:rsidRPr="00002EC6">
        <w:rPr>
          <w:rFonts w:ascii="Times New Roman" w:hAnsi="Times New Roman" w:cs="Times New Roman"/>
          <w:sz w:val="24"/>
          <w:szCs w:val="24"/>
          <w:lang w:val="id-ID"/>
        </w:rPr>
        <w:t>.</w:t>
      </w:r>
      <w:r w:rsidRPr="00002EC6">
        <w:rPr>
          <w:rFonts w:ascii="Times New Roman" w:hAnsi="Times New Roman" w:cs="Times New Roman"/>
          <w:sz w:val="24"/>
          <w:szCs w:val="24"/>
          <w:lang w:val="id-ID"/>
        </w:rPr>
        <w:t xml:space="preserve"> Penelitian ini</w:t>
      </w:r>
      <w:r w:rsidR="00CA2464" w:rsidRPr="00002EC6">
        <w:rPr>
          <w:rFonts w:ascii="Times New Roman" w:hAnsi="Times New Roman" w:cs="Times New Roman"/>
          <w:sz w:val="24"/>
          <w:szCs w:val="24"/>
          <w:lang w:val="id-ID"/>
        </w:rPr>
        <w:t xml:space="preserve"> menggunakan </w:t>
      </w:r>
      <w:r w:rsidR="008D1FD7">
        <w:rPr>
          <w:rFonts w:ascii="Times New Roman" w:hAnsi="Times New Roman" w:cs="Times New Roman"/>
          <w:sz w:val="24"/>
          <w:szCs w:val="24"/>
        </w:rPr>
        <w:t>3</w:t>
      </w:r>
      <w:r w:rsidRPr="00002EC6">
        <w:rPr>
          <w:rFonts w:ascii="Times New Roman" w:hAnsi="Times New Roman" w:cs="Times New Roman"/>
          <w:sz w:val="24"/>
          <w:szCs w:val="24"/>
          <w:lang w:val="id-ID"/>
        </w:rPr>
        <w:t xml:space="preserve"> variabel independen yaitu </w:t>
      </w:r>
      <w:r w:rsidR="00CA2464" w:rsidRPr="00002EC6">
        <w:rPr>
          <w:rFonts w:ascii="Times New Roman" w:hAnsi="Times New Roman" w:cs="Times New Roman"/>
          <w:iCs/>
          <w:spacing w:val="2"/>
          <w:sz w:val="24"/>
          <w:szCs w:val="24"/>
        </w:rPr>
        <w:t xml:space="preserve"> </w:t>
      </w:r>
      <w:r w:rsidR="0051444E">
        <w:rPr>
          <w:rFonts w:ascii="Times New Roman" w:hAnsi="Times New Roman" w:cs="Times New Roman"/>
          <w:sz w:val="24"/>
          <w:szCs w:val="24"/>
        </w:rPr>
        <w:t xml:space="preserve">pemasaran digital </w:t>
      </w:r>
      <w:r w:rsidR="0051444E" w:rsidRPr="00722EF7">
        <w:rPr>
          <w:rFonts w:ascii="Times New Roman" w:hAnsi="Times New Roman" w:cs="Times New Roman"/>
          <w:sz w:val="24"/>
          <w:szCs w:val="24"/>
        </w:rPr>
        <w:t>(X</w:t>
      </w:r>
      <w:r w:rsidR="0051444E" w:rsidRPr="00722EF7">
        <w:rPr>
          <w:rFonts w:ascii="Times New Roman" w:hAnsi="Times New Roman" w:cs="Times New Roman"/>
          <w:sz w:val="24"/>
          <w:szCs w:val="24"/>
          <w:vertAlign w:val="subscript"/>
        </w:rPr>
        <w:t>1</w:t>
      </w:r>
      <w:r w:rsidR="0051444E" w:rsidRPr="00722EF7">
        <w:rPr>
          <w:rFonts w:ascii="Times New Roman" w:hAnsi="Times New Roman" w:cs="Times New Roman"/>
          <w:sz w:val="24"/>
          <w:szCs w:val="24"/>
        </w:rPr>
        <w:t xml:space="preserve">), </w:t>
      </w:r>
      <w:r w:rsidR="0051444E">
        <w:rPr>
          <w:rFonts w:ascii="Times New Roman" w:hAnsi="Times New Roman" w:cs="Times New Roman"/>
          <w:sz w:val="24"/>
          <w:szCs w:val="24"/>
        </w:rPr>
        <w:t xml:space="preserve">kepercayaan </w:t>
      </w:r>
      <w:r w:rsidR="0051444E" w:rsidRPr="00722EF7">
        <w:rPr>
          <w:rFonts w:ascii="Times New Roman" w:hAnsi="Times New Roman" w:cs="Times New Roman"/>
          <w:sz w:val="24"/>
          <w:szCs w:val="24"/>
        </w:rPr>
        <w:t>(X</w:t>
      </w:r>
      <w:r w:rsidR="0051444E" w:rsidRPr="00722EF7">
        <w:rPr>
          <w:rFonts w:ascii="Times New Roman" w:hAnsi="Times New Roman" w:cs="Times New Roman"/>
          <w:sz w:val="24"/>
          <w:szCs w:val="24"/>
          <w:vertAlign w:val="subscript"/>
        </w:rPr>
        <w:t>2</w:t>
      </w:r>
      <w:r w:rsidR="0051444E" w:rsidRPr="00722EF7">
        <w:rPr>
          <w:rFonts w:ascii="Times New Roman" w:hAnsi="Times New Roman" w:cs="Times New Roman"/>
          <w:sz w:val="24"/>
          <w:szCs w:val="24"/>
        </w:rPr>
        <w:t>)</w:t>
      </w:r>
      <w:r w:rsidR="0051444E">
        <w:rPr>
          <w:rFonts w:ascii="Times New Roman" w:hAnsi="Times New Roman" w:cs="Times New Roman"/>
          <w:sz w:val="24"/>
          <w:szCs w:val="24"/>
        </w:rPr>
        <w:t xml:space="preserve">, </w:t>
      </w:r>
      <w:r w:rsidR="0051444E">
        <w:rPr>
          <w:rFonts w:ascii="Times New Roman" w:hAnsi="Times New Roman" w:cs="Times New Roman"/>
          <w:sz w:val="24"/>
          <w:szCs w:val="24"/>
        </w:rPr>
        <w:t xml:space="preserve">dan </w:t>
      </w:r>
      <w:r w:rsidR="0051444E">
        <w:rPr>
          <w:rFonts w:ascii="Times New Roman" w:hAnsi="Times New Roman" w:cs="Times New Roman"/>
          <w:sz w:val="24"/>
          <w:szCs w:val="24"/>
        </w:rPr>
        <w:t xml:space="preserve">kualitas pelayanan </w:t>
      </w:r>
      <w:r w:rsidR="0051444E" w:rsidRPr="00722EF7">
        <w:rPr>
          <w:rFonts w:ascii="Times New Roman" w:hAnsi="Times New Roman" w:cs="Times New Roman"/>
          <w:sz w:val="24"/>
          <w:szCs w:val="24"/>
        </w:rPr>
        <w:t>(X</w:t>
      </w:r>
      <w:r w:rsidR="0051444E">
        <w:rPr>
          <w:rFonts w:ascii="Times New Roman" w:hAnsi="Times New Roman" w:cs="Times New Roman"/>
          <w:sz w:val="24"/>
          <w:szCs w:val="24"/>
          <w:vertAlign w:val="subscript"/>
        </w:rPr>
        <w:t>3</w:t>
      </w:r>
      <w:r w:rsidR="0051444E" w:rsidRPr="00722EF7">
        <w:rPr>
          <w:rFonts w:ascii="Times New Roman" w:hAnsi="Times New Roman" w:cs="Times New Roman"/>
          <w:sz w:val="24"/>
          <w:szCs w:val="24"/>
        </w:rPr>
        <w:t>)</w:t>
      </w:r>
      <w:r w:rsidR="009068C5" w:rsidRPr="00002EC6">
        <w:rPr>
          <w:rFonts w:ascii="Times New Roman" w:hAnsi="Times New Roman" w:cs="Times New Roman"/>
          <w:spacing w:val="2"/>
          <w:sz w:val="24"/>
          <w:szCs w:val="24"/>
          <w:lang w:val="id-ID"/>
        </w:rPr>
        <w:t xml:space="preserve"> </w:t>
      </w:r>
      <w:r w:rsidRPr="00002EC6">
        <w:rPr>
          <w:rFonts w:ascii="Times New Roman" w:hAnsi="Times New Roman" w:cs="Times New Roman"/>
          <w:sz w:val="24"/>
          <w:szCs w:val="24"/>
          <w:lang w:val="id-ID"/>
        </w:rPr>
        <w:t xml:space="preserve">serta variabel dependennya yaitu </w:t>
      </w:r>
      <w:r w:rsidR="0051444E">
        <w:rPr>
          <w:rFonts w:ascii="Times New Roman" w:hAnsi="Times New Roman" w:cs="Times New Roman"/>
          <w:sz w:val="24"/>
          <w:szCs w:val="24"/>
        </w:rPr>
        <w:t>keputusan pembelian</w:t>
      </w:r>
      <w:r w:rsidR="0051444E" w:rsidRPr="00722EF7">
        <w:rPr>
          <w:rFonts w:ascii="Times New Roman" w:hAnsi="Times New Roman" w:cs="Times New Roman"/>
          <w:sz w:val="24"/>
          <w:szCs w:val="24"/>
        </w:rPr>
        <w:t xml:space="preserve"> (Y)</w:t>
      </w:r>
      <w:r w:rsidRPr="00002EC6">
        <w:rPr>
          <w:rFonts w:ascii="Times New Roman" w:hAnsi="Times New Roman" w:cs="Times New Roman"/>
          <w:sz w:val="24"/>
          <w:szCs w:val="24"/>
          <w:lang w:val="id-ID"/>
        </w:rPr>
        <w:t>. Metode</w:t>
      </w:r>
      <w:r w:rsidRPr="00002EC6">
        <w:rPr>
          <w:rFonts w:ascii="Times New Roman" w:eastAsia="Times New Roman" w:hAnsi="Times New Roman" w:cs="Times New Roman"/>
          <w:sz w:val="24"/>
          <w:szCs w:val="24"/>
          <w:lang w:val="id-ID" w:eastAsia="en-SG"/>
        </w:rPr>
        <w:t xml:space="preserve"> analisis data dan pengujian hipotesis dalam penelitian ini menggunakan </w:t>
      </w:r>
      <w:r w:rsidR="00DB07D4" w:rsidRPr="00002EC6">
        <w:rPr>
          <w:rFonts w:ascii="Times New Roman" w:eastAsia="Times New Roman" w:hAnsi="Times New Roman" w:cs="Times New Roman"/>
          <w:sz w:val="24"/>
          <w:szCs w:val="24"/>
          <w:lang w:eastAsia="en-SG"/>
        </w:rPr>
        <w:t xml:space="preserve">uji validitas dan reliabilitas, </w:t>
      </w:r>
      <w:r w:rsidRPr="00002EC6">
        <w:rPr>
          <w:rFonts w:ascii="Times New Roman" w:eastAsia="Times New Roman" w:hAnsi="Times New Roman" w:cs="Times New Roman"/>
          <w:sz w:val="24"/>
          <w:szCs w:val="24"/>
          <w:lang w:val="id-ID" w:eastAsia="en-SG"/>
        </w:rPr>
        <w:t>uji asumsi klasik, analisis regresi berganda</w:t>
      </w:r>
      <w:r w:rsidRPr="00002EC6">
        <w:rPr>
          <w:rFonts w:ascii="Times New Roman" w:eastAsia="Times New Roman" w:hAnsi="Times New Roman" w:cs="Times New Roman"/>
          <w:i/>
          <w:sz w:val="24"/>
          <w:szCs w:val="24"/>
          <w:lang w:val="id-ID" w:eastAsia="en-SG"/>
        </w:rPr>
        <w:t xml:space="preserve"> (multiple regression analysis), </w:t>
      </w:r>
      <w:r w:rsidRPr="00002EC6">
        <w:rPr>
          <w:rFonts w:ascii="Times New Roman" w:eastAsia="Times New Roman" w:hAnsi="Times New Roman" w:cs="Times New Roman"/>
          <w:sz w:val="24"/>
          <w:szCs w:val="24"/>
          <w:lang w:val="id-ID" w:eastAsia="en-SG"/>
        </w:rPr>
        <w:t xml:space="preserve">dan uji korelasi serta </w:t>
      </w:r>
      <w:r w:rsidR="00DB07D4" w:rsidRPr="00002EC6">
        <w:rPr>
          <w:rFonts w:ascii="Times New Roman" w:eastAsia="Times New Roman" w:hAnsi="Times New Roman" w:cs="Times New Roman"/>
          <w:sz w:val="24"/>
          <w:szCs w:val="24"/>
          <w:lang w:eastAsia="en-SG"/>
        </w:rPr>
        <w:t xml:space="preserve">uji </w:t>
      </w:r>
      <w:r w:rsidRPr="00002EC6">
        <w:rPr>
          <w:rFonts w:ascii="Times New Roman" w:eastAsia="Times New Roman" w:hAnsi="Times New Roman" w:cs="Times New Roman"/>
          <w:sz w:val="24"/>
          <w:szCs w:val="24"/>
          <w:lang w:val="id-ID" w:eastAsia="en-SG"/>
        </w:rPr>
        <w:t>determinasi</w:t>
      </w:r>
      <w:r w:rsidRPr="00002EC6">
        <w:rPr>
          <w:rFonts w:ascii="Times New Roman" w:eastAsia="Times New Roman" w:hAnsi="Times New Roman" w:cs="Times New Roman"/>
          <w:i/>
          <w:sz w:val="24"/>
          <w:szCs w:val="24"/>
          <w:lang w:val="id-ID" w:eastAsia="en-SG"/>
        </w:rPr>
        <w:t xml:space="preserve"> </w:t>
      </w:r>
      <w:r w:rsidRPr="00002EC6">
        <w:rPr>
          <w:rFonts w:ascii="Times New Roman" w:eastAsia="Times New Roman" w:hAnsi="Times New Roman" w:cs="Times New Roman"/>
          <w:sz w:val="24"/>
          <w:szCs w:val="24"/>
          <w:lang w:val="id-ID" w:eastAsia="en-SG"/>
        </w:rPr>
        <w:t xml:space="preserve">dengan </w:t>
      </w:r>
      <w:r w:rsidRPr="00002EC6">
        <w:rPr>
          <w:rFonts w:ascii="Times New Roman" w:hAnsi="Times New Roman" w:cs="Times New Roman"/>
          <w:sz w:val="24"/>
          <w:szCs w:val="24"/>
          <w:lang w:val="id-ID"/>
        </w:rPr>
        <w:t xml:space="preserve">program </w:t>
      </w:r>
      <w:r w:rsidRPr="00002EC6">
        <w:rPr>
          <w:rFonts w:ascii="Times New Roman" w:hAnsi="Times New Roman" w:cs="Times New Roman"/>
          <w:i/>
          <w:sz w:val="24"/>
          <w:szCs w:val="24"/>
          <w:lang w:val="id-ID"/>
        </w:rPr>
        <w:t>Statistical package for Social Science</w:t>
      </w:r>
      <w:r w:rsidRPr="00002EC6">
        <w:rPr>
          <w:rFonts w:ascii="Times New Roman" w:hAnsi="Times New Roman" w:cs="Times New Roman"/>
          <w:sz w:val="24"/>
          <w:szCs w:val="24"/>
          <w:lang w:val="id-ID"/>
        </w:rPr>
        <w:t xml:space="preserve"> (SPSS). </w:t>
      </w:r>
    </w:p>
    <w:p w:rsidR="006654EE" w:rsidRPr="00002EC6" w:rsidRDefault="00B505C0" w:rsidP="00B505C0">
      <w:pPr>
        <w:autoSpaceDE w:val="0"/>
        <w:autoSpaceDN w:val="0"/>
        <w:adjustRightInd w:val="0"/>
        <w:ind w:left="142" w:right="113" w:firstLine="578"/>
        <w:jc w:val="both"/>
        <w:rPr>
          <w:rFonts w:ascii="Times New Roman" w:eastAsia="Calibri" w:hAnsi="Times New Roman" w:cs="Times New Roman"/>
          <w:sz w:val="24"/>
          <w:szCs w:val="24"/>
        </w:rPr>
      </w:pPr>
      <w:proofErr w:type="gramStart"/>
      <w:r w:rsidRPr="00002EC6">
        <w:rPr>
          <w:rFonts w:ascii="Times New Roman" w:hAnsi="Times New Roman" w:cs="Times New Roman"/>
          <w:sz w:val="24"/>
          <w:szCs w:val="24"/>
        </w:rPr>
        <w:t>Penelitian ini menggunakan peralatan analisis data yaitu analisis regresi linier berganda.</w:t>
      </w:r>
      <w:proofErr w:type="gramEnd"/>
      <w:r w:rsidRPr="00002EC6">
        <w:rPr>
          <w:rFonts w:ascii="Times New Roman" w:hAnsi="Times New Roman" w:cs="Times New Roman"/>
          <w:sz w:val="24"/>
          <w:szCs w:val="24"/>
        </w:rPr>
        <w:t xml:space="preserve"> </w:t>
      </w:r>
      <w:proofErr w:type="gramStart"/>
      <w:r w:rsidRPr="00002EC6">
        <w:rPr>
          <w:rFonts w:ascii="Times New Roman" w:hAnsi="Times New Roman" w:cs="Times New Roman"/>
          <w:sz w:val="24"/>
          <w:szCs w:val="24"/>
        </w:rPr>
        <w:t>Analisis regresi linier bertujuan untuk mengetahui pengaruh variabel bebas (independen variabel) terhadap variabel terikat (dependen Variabel).</w:t>
      </w:r>
      <w:proofErr w:type="gramEnd"/>
      <w:r w:rsidRPr="00002EC6">
        <w:rPr>
          <w:rFonts w:ascii="Times New Roman" w:hAnsi="Times New Roman" w:cs="Times New Roman"/>
          <w:sz w:val="24"/>
          <w:szCs w:val="24"/>
        </w:rPr>
        <w:t xml:space="preserve"> Adapun rumus analisis regresi linier berganda menurut </w:t>
      </w:r>
      <w:r w:rsidR="00CD0151">
        <w:rPr>
          <w:rFonts w:ascii="Times New Roman" w:hAnsi="Times New Roman" w:cs="Times New Roman"/>
          <w:sz w:val="24"/>
          <w:szCs w:val="24"/>
        </w:rPr>
        <w:t>Sugiyono (2016</w:t>
      </w:r>
      <w:r w:rsidRPr="00002EC6">
        <w:rPr>
          <w:rFonts w:ascii="Times New Roman" w:hAnsi="Times New Roman" w:cs="Times New Roman"/>
          <w:sz w:val="24"/>
          <w:szCs w:val="24"/>
        </w:rPr>
        <w:t>) adalah sebagai berikut:</w:t>
      </w:r>
    </w:p>
    <w:p w:rsidR="00CD0151" w:rsidRPr="00CD0151" w:rsidRDefault="0051444E" w:rsidP="00CD0151">
      <w:pPr>
        <w:pStyle w:val="BodyTextIndent2"/>
        <w:spacing w:after="0" w:line="240" w:lineRule="auto"/>
        <w:ind w:left="0"/>
        <w:jc w:val="center"/>
        <w:rPr>
          <w:rFonts w:asciiTheme="majorBidi" w:hAnsiTheme="majorBidi" w:cstheme="majorBidi"/>
          <w:b/>
          <w:bCs/>
          <w:sz w:val="24"/>
          <w:szCs w:val="24"/>
          <w:lang w:val="id-ID"/>
        </w:rPr>
      </w:pPr>
      <w:r>
        <w:rPr>
          <w:rFonts w:ascii="Times New Roman" w:hAnsi="Times New Roman" w:cs="Times New Roman"/>
          <w:b/>
          <w:sz w:val="24"/>
          <w:szCs w:val="24"/>
          <w:lang w:eastAsia="id-ID"/>
        </w:rPr>
        <w:t xml:space="preserve">  </w:t>
      </w:r>
      <w:r w:rsidR="00CD0151" w:rsidRPr="00CD0151">
        <w:rPr>
          <w:rFonts w:asciiTheme="majorBidi" w:hAnsiTheme="majorBidi" w:cstheme="majorBidi"/>
          <w:b/>
          <w:bCs/>
          <w:sz w:val="24"/>
          <w:szCs w:val="24"/>
        </w:rPr>
        <w:t xml:space="preserve">Y = α + </w:t>
      </w:r>
      <w:r w:rsidR="00CD0151" w:rsidRPr="00CD0151">
        <w:rPr>
          <w:rFonts w:asciiTheme="majorBidi" w:hAnsiTheme="majorBidi" w:cstheme="majorBidi"/>
          <w:b/>
          <w:bCs/>
          <w:sz w:val="24"/>
          <w:szCs w:val="24"/>
          <w:lang w:val="id-ID"/>
        </w:rPr>
        <w:t>β</w:t>
      </w:r>
      <w:r w:rsidR="00CD0151" w:rsidRPr="00CD0151">
        <w:rPr>
          <w:rFonts w:asciiTheme="majorBidi" w:hAnsiTheme="majorBidi" w:cstheme="majorBidi"/>
          <w:b/>
          <w:bCs/>
          <w:sz w:val="24"/>
          <w:szCs w:val="24"/>
          <w:vertAlign w:val="subscript"/>
        </w:rPr>
        <w:t>1</w:t>
      </w:r>
      <w:r w:rsidR="00CD0151" w:rsidRPr="00CD0151">
        <w:rPr>
          <w:rFonts w:asciiTheme="majorBidi" w:hAnsiTheme="majorBidi" w:cstheme="majorBidi"/>
          <w:b/>
          <w:bCs/>
          <w:sz w:val="24"/>
          <w:szCs w:val="24"/>
          <w:lang w:val="id-ID"/>
        </w:rPr>
        <w:t>X</w:t>
      </w:r>
      <w:r w:rsidR="00CD0151" w:rsidRPr="00CD0151">
        <w:rPr>
          <w:rFonts w:asciiTheme="majorBidi" w:hAnsiTheme="majorBidi" w:cstheme="majorBidi"/>
          <w:b/>
          <w:bCs/>
          <w:sz w:val="24"/>
          <w:szCs w:val="24"/>
          <w:vertAlign w:val="subscript"/>
        </w:rPr>
        <w:t>1</w:t>
      </w:r>
      <w:r w:rsidR="00CD0151" w:rsidRPr="00CD0151">
        <w:rPr>
          <w:rFonts w:asciiTheme="majorBidi" w:hAnsiTheme="majorBidi" w:cstheme="majorBidi"/>
          <w:b/>
          <w:bCs/>
          <w:sz w:val="24"/>
          <w:szCs w:val="24"/>
        </w:rPr>
        <w:t xml:space="preserve"> + </w:t>
      </w:r>
      <w:r w:rsidR="00CD0151" w:rsidRPr="00CD0151">
        <w:rPr>
          <w:rFonts w:asciiTheme="majorBidi" w:hAnsiTheme="majorBidi" w:cstheme="majorBidi"/>
          <w:b/>
          <w:bCs/>
          <w:sz w:val="24"/>
          <w:szCs w:val="24"/>
          <w:lang w:val="id-ID"/>
        </w:rPr>
        <w:t>β</w:t>
      </w:r>
      <w:r w:rsidR="00CD0151" w:rsidRPr="00CD0151">
        <w:rPr>
          <w:rFonts w:asciiTheme="majorBidi" w:hAnsiTheme="majorBidi" w:cstheme="majorBidi"/>
          <w:b/>
          <w:bCs/>
          <w:sz w:val="24"/>
          <w:szCs w:val="24"/>
          <w:vertAlign w:val="subscript"/>
        </w:rPr>
        <w:t>2</w:t>
      </w:r>
      <w:r w:rsidR="00CD0151" w:rsidRPr="00CD0151">
        <w:rPr>
          <w:rFonts w:asciiTheme="majorBidi" w:hAnsiTheme="majorBidi" w:cstheme="majorBidi"/>
          <w:b/>
          <w:bCs/>
          <w:sz w:val="24"/>
          <w:szCs w:val="24"/>
        </w:rPr>
        <w:t>X</w:t>
      </w:r>
      <w:r w:rsidR="00CD0151" w:rsidRPr="00CD0151">
        <w:rPr>
          <w:rFonts w:asciiTheme="majorBidi" w:hAnsiTheme="majorBidi" w:cstheme="majorBidi"/>
          <w:b/>
          <w:bCs/>
          <w:sz w:val="24"/>
          <w:szCs w:val="24"/>
          <w:vertAlign w:val="subscript"/>
        </w:rPr>
        <w:t>2</w:t>
      </w:r>
      <w:r w:rsidR="00CD0151" w:rsidRPr="00CD0151">
        <w:rPr>
          <w:rFonts w:asciiTheme="majorBidi" w:hAnsiTheme="majorBidi" w:cstheme="majorBidi"/>
          <w:b/>
          <w:bCs/>
          <w:sz w:val="24"/>
          <w:szCs w:val="24"/>
        </w:rPr>
        <w:t xml:space="preserve">+ </w:t>
      </w:r>
      <w:r w:rsidR="00CD0151" w:rsidRPr="00CD0151">
        <w:rPr>
          <w:rFonts w:asciiTheme="majorBidi" w:hAnsiTheme="majorBidi" w:cstheme="majorBidi"/>
          <w:b/>
          <w:bCs/>
          <w:sz w:val="24"/>
          <w:szCs w:val="24"/>
          <w:lang w:val="id-ID"/>
        </w:rPr>
        <w:t>β</w:t>
      </w:r>
      <w:r w:rsidR="00CD0151" w:rsidRPr="00CD0151">
        <w:rPr>
          <w:rFonts w:asciiTheme="majorBidi" w:hAnsiTheme="majorBidi" w:cstheme="majorBidi"/>
          <w:b/>
          <w:bCs/>
          <w:sz w:val="24"/>
          <w:szCs w:val="24"/>
          <w:vertAlign w:val="subscript"/>
        </w:rPr>
        <w:t>3</w:t>
      </w:r>
      <w:r w:rsidR="00CD0151" w:rsidRPr="00CD0151">
        <w:rPr>
          <w:rFonts w:asciiTheme="majorBidi" w:hAnsiTheme="majorBidi" w:cstheme="majorBidi"/>
          <w:b/>
          <w:bCs/>
          <w:sz w:val="24"/>
          <w:szCs w:val="24"/>
        </w:rPr>
        <w:t>X</w:t>
      </w:r>
      <w:r w:rsidR="00CD0151" w:rsidRPr="00CD0151">
        <w:rPr>
          <w:rFonts w:asciiTheme="majorBidi" w:hAnsiTheme="majorBidi" w:cstheme="majorBidi"/>
          <w:b/>
          <w:bCs/>
          <w:sz w:val="24"/>
          <w:szCs w:val="24"/>
          <w:vertAlign w:val="subscript"/>
        </w:rPr>
        <w:t xml:space="preserve">3 </w:t>
      </w:r>
      <w:r w:rsidR="00CD0151" w:rsidRPr="00CD0151">
        <w:rPr>
          <w:rFonts w:asciiTheme="majorBidi" w:hAnsiTheme="majorBidi" w:cstheme="majorBidi"/>
          <w:b/>
          <w:bCs/>
          <w:sz w:val="24"/>
          <w:szCs w:val="24"/>
        </w:rPr>
        <w:t xml:space="preserve">+ </w:t>
      </w:r>
      <w:r w:rsidR="00CD0151" w:rsidRPr="00CD0151">
        <w:rPr>
          <w:rFonts w:asciiTheme="majorBidi" w:hAnsiTheme="majorBidi" w:cstheme="majorBidi"/>
          <w:b/>
          <w:bCs/>
          <w:sz w:val="24"/>
          <w:szCs w:val="24"/>
          <w:lang w:val="id-ID"/>
        </w:rPr>
        <w:t>ε</w:t>
      </w:r>
    </w:p>
    <w:p w:rsidR="00CD0151" w:rsidRPr="00CD0151" w:rsidRDefault="00CD0151" w:rsidP="002B331B">
      <w:pPr>
        <w:tabs>
          <w:tab w:val="left" w:pos="720"/>
          <w:tab w:val="left" w:pos="1080"/>
        </w:tabs>
        <w:spacing w:after="0" w:line="240" w:lineRule="auto"/>
        <w:ind w:left="1440" w:hanging="1440"/>
        <w:jc w:val="both"/>
        <w:rPr>
          <w:rFonts w:asciiTheme="majorBidi" w:hAnsiTheme="majorBidi" w:cstheme="majorBidi"/>
          <w:sz w:val="24"/>
          <w:szCs w:val="24"/>
        </w:rPr>
      </w:pPr>
      <w:r w:rsidRPr="00CD0151">
        <w:rPr>
          <w:rFonts w:asciiTheme="majorBidi" w:hAnsiTheme="majorBidi" w:cstheme="majorBidi"/>
          <w:sz w:val="24"/>
          <w:szCs w:val="24"/>
        </w:rPr>
        <w:t xml:space="preserve">Di </w:t>
      </w:r>
      <w:proofErr w:type="gramStart"/>
      <w:r w:rsidRPr="00CD0151">
        <w:rPr>
          <w:rFonts w:asciiTheme="majorBidi" w:hAnsiTheme="majorBidi" w:cstheme="majorBidi"/>
          <w:sz w:val="24"/>
          <w:szCs w:val="24"/>
        </w:rPr>
        <w:t>mana :</w:t>
      </w:r>
      <w:proofErr w:type="gramEnd"/>
    </w:p>
    <w:p w:rsidR="00CD0151" w:rsidRPr="00CD0151" w:rsidRDefault="00CD0151" w:rsidP="002B331B">
      <w:pPr>
        <w:spacing w:after="0" w:line="240" w:lineRule="auto"/>
        <w:ind w:left="567"/>
        <w:jc w:val="both"/>
        <w:rPr>
          <w:rFonts w:asciiTheme="majorBidi" w:hAnsiTheme="majorBidi" w:cstheme="majorBidi"/>
          <w:sz w:val="24"/>
          <w:szCs w:val="24"/>
        </w:rPr>
      </w:pPr>
      <w:r>
        <w:rPr>
          <w:rFonts w:asciiTheme="majorBidi" w:hAnsiTheme="majorBidi" w:cstheme="majorBidi"/>
          <w:sz w:val="24"/>
          <w:szCs w:val="24"/>
        </w:rPr>
        <w:t>Y</w:t>
      </w:r>
      <w:r>
        <w:rPr>
          <w:rFonts w:asciiTheme="majorBidi" w:hAnsiTheme="majorBidi" w:cstheme="majorBidi"/>
          <w:sz w:val="24"/>
          <w:szCs w:val="24"/>
        </w:rPr>
        <w:tab/>
      </w:r>
      <w:r w:rsidRPr="00CD0151">
        <w:rPr>
          <w:rFonts w:asciiTheme="majorBidi" w:hAnsiTheme="majorBidi" w:cstheme="majorBidi"/>
          <w:sz w:val="24"/>
          <w:szCs w:val="24"/>
        </w:rPr>
        <w:t xml:space="preserve">= </w:t>
      </w:r>
      <w:r w:rsidR="0051444E">
        <w:rPr>
          <w:rFonts w:ascii="Times New Roman" w:hAnsi="Times New Roman" w:cs="Times New Roman"/>
          <w:sz w:val="24"/>
          <w:szCs w:val="24"/>
        </w:rPr>
        <w:t>Keputusan pembelian</w:t>
      </w:r>
    </w:p>
    <w:p w:rsidR="00CD0151" w:rsidRPr="00CD0151" w:rsidRDefault="00CD0151" w:rsidP="002B331B">
      <w:pPr>
        <w:spacing w:after="0" w:line="240" w:lineRule="auto"/>
        <w:ind w:left="567"/>
        <w:jc w:val="both"/>
        <w:rPr>
          <w:rFonts w:asciiTheme="majorBidi" w:hAnsiTheme="majorBidi" w:cstheme="majorBidi"/>
          <w:sz w:val="24"/>
          <w:szCs w:val="24"/>
        </w:rPr>
      </w:pPr>
      <w:r w:rsidRPr="00CD0151">
        <w:rPr>
          <w:rFonts w:asciiTheme="majorBidi" w:hAnsiTheme="majorBidi" w:cstheme="majorBidi"/>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1.35pt" o:ole="">
            <v:imagedata r:id="rId12" o:title=""/>
          </v:shape>
          <o:OLEObject Type="Embed" ProgID="Equation.3" ShapeID="_x0000_i1025" DrawAspect="Content" ObjectID="_1794722870" r:id="rId13"/>
        </w:object>
      </w:r>
      <w:r>
        <w:rPr>
          <w:rFonts w:asciiTheme="majorBidi" w:hAnsiTheme="majorBidi" w:cstheme="majorBidi"/>
          <w:sz w:val="24"/>
          <w:szCs w:val="24"/>
        </w:rPr>
        <w:tab/>
      </w:r>
      <w:r w:rsidRPr="00CD0151">
        <w:rPr>
          <w:rFonts w:asciiTheme="majorBidi" w:hAnsiTheme="majorBidi" w:cstheme="majorBidi"/>
          <w:sz w:val="24"/>
          <w:szCs w:val="24"/>
        </w:rPr>
        <w:t xml:space="preserve">= Konstanta </w:t>
      </w:r>
    </w:p>
    <w:p w:rsidR="00CD0151" w:rsidRPr="00CD0151" w:rsidRDefault="00CD0151" w:rsidP="002B331B">
      <w:pPr>
        <w:spacing w:after="0" w:line="240" w:lineRule="auto"/>
        <w:ind w:left="567"/>
        <w:jc w:val="both"/>
        <w:rPr>
          <w:rFonts w:asciiTheme="majorBidi" w:hAnsiTheme="majorBidi" w:cstheme="majorBidi"/>
          <w:sz w:val="24"/>
          <w:szCs w:val="24"/>
        </w:rPr>
      </w:pPr>
      <w:r w:rsidRPr="00CD0151">
        <w:rPr>
          <w:rFonts w:asciiTheme="majorBidi" w:hAnsiTheme="majorBidi" w:cstheme="majorBidi"/>
          <w:sz w:val="24"/>
          <w:szCs w:val="24"/>
        </w:rPr>
        <w:t>X</w:t>
      </w:r>
      <w:r w:rsidRPr="00CD0151">
        <w:rPr>
          <w:rFonts w:asciiTheme="majorBidi" w:hAnsiTheme="majorBidi" w:cstheme="majorBidi"/>
          <w:sz w:val="24"/>
          <w:szCs w:val="24"/>
          <w:vertAlign w:val="subscript"/>
        </w:rPr>
        <w:t>1</w:t>
      </w:r>
      <w:r>
        <w:rPr>
          <w:rFonts w:asciiTheme="majorBidi" w:hAnsiTheme="majorBidi" w:cstheme="majorBidi"/>
          <w:sz w:val="24"/>
          <w:szCs w:val="24"/>
        </w:rPr>
        <w:tab/>
      </w:r>
      <w:r w:rsidRPr="00CD0151">
        <w:rPr>
          <w:rFonts w:asciiTheme="majorBidi" w:hAnsiTheme="majorBidi" w:cstheme="majorBidi"/>
          <w:sz w:val="24"/>
          <w:szCs w:val="24"/>
        </w:rPr>
        <w:t xml:space="preserve">= </w:t>
      </w:r>
      <w:r w:rsidR="0051444E">
        <w:rPr>
          <w:rFonts w:ascii="Times New Roman" w:hAnsi="Times New Roman" w:cs="Times New Roman"/>
          <w:sz w:val="24"/>
          <w:szCs w:val="24"/>
        </w:rPr>
        <w:t>Pemasaran digital</w:t>
      </w:r>
      <w:r w:rsidRPr="00CD0151">
        <w:rPr>
          <w:rFonts w:asciiTheme="majorBidi" w:hAnsiTheme="majorBidi" w:cstheme="majorBidi"/>
          <w:sz w:val="24"/>
          <w:szCs w:val="24"/>
        </w:rPr>
        <w:t xml:space="preserve"> </w:t>
      </w:r>
    </w:p>
    <w:p w:rsidR="00CD0151" w:rsidRPr="00CD0151" w:rsidRDefault="00CD0151" w:rsidP="002B331B">
      <w:pPr>
        <w:spacing w:after="0" w:line="240" w:lineRule="auto"/>
        <w:ind w:left="567"/>
        <w:jc w:val="both"/>
        <w:rPr>
          <w:rFonts w:asciiTheme="majorBidi" w:hAnsiTheme="majorBidi" w:cstheme="majorBidi"/>
          <w:sz w:val="24"/>
          <w:szCs w:val="24"/>
        </w:rPr>
      </w:pPr>
      <w:r w:rsidRPr="00CD0151">
        <w:rPr>
          <w:rFonts w:asciiTheme="majorBidi" w:hAnsiTheme="majorBidi" w:cstheme="majorBidi"/>
          <w:sz w:val="24"/>
          <w:szCs w:val="24"/>
        </w:rPr>
        <w:t>X</w:t>
      </w:r>
      <w:r>
        <w:rPr>
          <w:rFonts w:asciiTheme="majorBidi" w:hAnsiTheme="majorBidi" w:cstheme="majorBidi"/>
          <w:sz w:val="24"/>
          <w:szCs w:val="24"/>
          <w:vertAlign w:val="subscript"/>
        </w:rPr>
        <w:t>2</w:t>
      </w:r>
      <w:r>
        <w:rPr>
          <w:rFonts w:asciiTheme="majorBidi" w:hAnsiTheme="majorBidi" w:cstheme="majorBidi"/>
          <w:sz w:val="24"/>
          <w:szCs w:val="24"/>
          <w:vertAlign w:val="subscript"/>
        </w:rPr>
        <w:tab/>
      </w:r>
      <w:r w:rsidRPr="00CD0151">
        <w:rPr>
          <w:rFonts w:asciiTheme="majorBidi" w:hAnsiTheme="majorBidi" w:cstheme="majorBidi"/>
          <w:sz w:val="24"/>
          <w:szCs w:val="24"/>
          <w:vertAlign w:val="subscript"/>
        </w:rPr>
        <w:t xml:space="preserve"> </w:t>
      </w:r>
      <w:r w:rsidRPr="00CD0151">
        <w:rPr>
          <w:rFonts w:asciiTheme="majorBidi" w:hAnsiTheme="majorBidi" w:cstheme="majorBidi"/>
          <w:sz w:val="24"/>
          <w:szCs w:val="24"/>
        </w:rPr>
        <w:t xml:space="preserve">= </w:t>
      </w:r>
      <w:r w:rsidR="0051444E">
        <w:rPr>
          <w:rFonts w:ascii="Times New Roman" w:hAnsi="Times New Roman" w:cs="Times New Roman"/>
          <w:sz w:val="24"/>
          <w:szCs w:val="24"/>
        </w:rPr>
        <w:t>Kepercayaan</w:t>
      </w:r>
    </w:p>
    <w:p w:rsidR="00CD0151" w:rsidRPr="00CD0151" w:rsidRDefault="00CD0151" w:rsidP="002B331B">
      <w:pPr>
        <w:spacing w:after="0" w:line="240" w:lineRule="auto"/>
        <w:ind w:left="567"/>
        <w:jc w:val="both"/>
        <w:rPr>
          <w:rFonts w:asciiTheme="majorBidi" w:hAnsiTheme="majorBidi" w:cstheme="majorBidi"/>
          <w:sz w:val="24"/>
          <w:szCs w:val="24"/>
        </w:rPr>
      </w:pPr>
      <w:r w:rsidRPr="00CD0151">
        <w:rPr>
          <w:rFonts w:asciiTheme="majorBidi" w:hAnsiTheme="majorBidi" w:cstheme="majorBidi"/>
          <w:sz w:val="24"/>
          <w:szCs w:val="24"/>
        </w:rPr>
        <w:t>X</w:t>
      </w:r>
      <w:r w:rsidRPr="00CD0151">
        <w:rPr>
          <w:rFonts w:asciiTheme="majorBidi" w:hAnsiTheme="majorBidi" w:cstheme="majorBidi"/>
          <w:sz w:val="24"/>
          <w:szCs w:val="24"/>
          <w:vertAlign w:val="subscript"/>
        </w:rPr>
        <w:t>3</w:t>
      </w:r>
      <w:r>
        <w:rPr>
          <w:rFonts w:asciiTheme="majorBidi" w:hAnsiTheme="majorBidi" w:cstheme="majorBidi"/>
          <w:sz w:val="24"/>
          <w:szCs w:val="24"/>
          <w:vertAlign w:val="subscript"/>
        </w:rPr>
        <w:tab/>
      </w:r>
      <w:r w:rsidRPr="00CD0151">
        <w:rPr>
          <w:rFonts w:asciiTheme="majorBidi" w:hAnsiTheme="majorBidi" w:cstheme="majorBidi"/>
          <w:sz w:val="24"/>
          <w:szCs w:val="24"/>
        </w:rPr>
        <w:t xml:space="preserve">= </w:t>
      </w:r>
      <w:r w:rsidR="0051444E">
        <w:rPr>
          <w:rFonts w:ascii="Times New Roman" w:hAnsi="Times New Roman" w:cs="Times New Roman"/>
          <w:sz w:val="24"/>
          <w:szCs w:val="24"/>
        </w:rPr>
        <w:t>Kualitas pelayanan</w:t>
      </w:r>
    </w:p>
    <w:p w:rsidR="00CD0151" w:rsidRPr="00CD0151" w:rsidRDefault="00CD0151" w:rsidP="002B331B">
      <w:pPr>
        <w:tabs>
          <w:tab w:val="left" w:pos="720"/>
          <w:tab w:val="left" w:pos="1080"/>
        </w:tabs>
        <w:spacing w:after="0" w:line="240" w:lineRule="auto"/>
        <w:ind w:left="567" w:hanging="1440"/>
        <w:jc w:val="both"/>
        <w:rPr>
          <w:rFonts w:asciiTheme="majorBidi" w:hAnsiTheme="majorBidi" w:cstheme="majorBidi"/>
          <w:sz w:val="24"/>
          <w:szCs w:val="24"/>
        </w:rPr>
      </w:pPr>
      <w:r w:rsidRPr="00CD0151">
        <w:rPr>
          <w:rFonts w:asciiTheme="majorBidi" w:hAnsiTheme="majorBidi" w:cstheme="majorBidi"/>
          <w:sz w:val="24"/>
          <w:szCs w:val="24"/>
        </w:rPr>
        <w:t xml:space="preserve">              β</w:t>
      </w:r>
      <w:r w:rsidRPr="00CD0151">
        <w:rPr>
          <w:rFonts w:asciiTheme="majorBidi" w:hAnsiTheme="majorBidi" w:cstheme="majorBidi"/>
          <w:sz w:val="24"/>
          <w:szCs w:val="24"/>
          <w:vertAlign w:val="subscript"/>
        </w:rPr>
        <w:t xml:space="preserve">1, </w:t>
      </w:r>
      <w:r w:rsidRPr="00CD0151">
        <w:rPr>
          <w:rFonts w:asciiTheme="majorBidi" w:hAnsiTheme="majorBidi" w:cstheme="majorBidi"/>
          <w:sz w:val="24"/>
          <w:szCs w:val="24"/>
        </w:rPr>
        <w:t>β</w:t>
      </w:r>
      <w:r w:rsidRPr="00CD0151">
        <w:rPr>
          <w:rFonts w:asciiTheme="majorBidi" w:hAnsiTheme="majorBidi" w:cstheme="majorBidi"/>
          <w:sz w:val="24"/>
          <w:szCs w:val="24"/>
          <w:vertAlign w:val="subscript"/>
        </w:rPr>
        <w:t>2</w:t>
      </w:r>
      <w:r w:rsidRPr="00CD0151">
        <w:rPr>
          <w:rFonts w:asciiTheme="majorBidi" w:hAnsiTheme="majorBidi" w:cstheme="majorBidi"/>
          <w:sz w:val="24"/>
          <w:szCs w:val="24"/>
        </w:rPr>
        <w:t xml:space="preserve"> dan β</w:t>
      </w:r>
      <w:r w:rsidRPr="00CD0151">
        <w:rPr>
          <w:rFonts w:asciiTheme="majorBidi" w:hAnsiTheme="majorBidi" w:cstheme="majorBidi"/>
          <w:sz w:val="24"/>
          <w:szCs w:val="24"/>
          <w:vertAlign w:val="subscript"/>
        </w:rPr>
        <w:t>2</w:t>
      </w:r>
      <w:r>
        <w:rPr>
          <w:rFonts w:asciiTheme="majorBidi" w:hAnsiTheme="majorBidi" w:cstheme="majorBidi"/>
          <w:sz w:val="24"/>
          <w:szCs w:val="24"/>
        </w:rPr>
        <w:tab/>
      </w:r>
      <w:r w:rsidRPr="00CD0151">
        <w:rPr>
          <w:rFonts w:asciiTheme="majorBidi" w:hAnsiTheme="majorBidi" w:cstheme="majorBidi"/>
          <w:sz w:val="24"/>
          <w:szCs w:val="24"/>
        </w:rPr>
        <w:t>= Koefisien regresi X</w:t>
      </w:r>
      <w:r w:rsidRPr="00CD0151">
        <w:rPr>
          <w:rFonts w:asciiTheme="majorBidi" w:hAnsiTheme="majorBidi" w:cstheme="majorBidi"/>
          <w:sz w:val="24"/>
          <w:szCs w:val="24"/>
          <w:vertAlign w:val="subscript"/>
        </w:rPr>
        <w:t>1</w:t>
      </w:r>
      <w:r w:rsidRPr="00CD0151">
        <w:rPr>
          <w:rFonts w:asciiTheme="majorBidi" w:hAnsiTheme="majorBidi" w:cstheme="majorBidi"/>
          <w:sz w:val="24"/>
          <w:szCs w:val="24"/>
        </w:rPr>
        <w:t>, X</w:t>
      </w:r>
      <w:r w:rsidRPr="00CD0151">
        <w:rPr>
          <w:rFonts w:asciiTheme="majorBidi" w:hAnsiTheme="majorBidi" w:cstheme="majorBidi"/>
          <w:sz w:val="24"/>
          <w:szCs w:val="24"/>
          <w:vertAlign w:val="subscript"/>
        </w:rPr>
        <w:t xml:space="preserve">2 </w:t>
      </w:r>
      <w:r w:rsidRPr="00CD0151">
        <w:rPr>
          <w:rFonts w:asciiTheme="majorBidi" w:hAnsiTheme="majorBidi" w:cstheme="majorBidi"/>
          <w:sz w:val="24"/>
          <w:szCs w:val="24"/>
        </w:rPr>
        <w:t>dan X</w:t>
      </w:r>
      <w:r w:rsidRPr="00CD0151">
        <w:rPr>
          <w:rFonts w:asciiTheme="majorBidi" w:hAnsiTheme="majorBidi" w:cstheme="majorBidi"/>
          <w:sz w:val="24"/>
          <w:szCs w:val="24"/>
          <w:vertAlign w:val="subscript"/>
        </w:rPr>
        <w:t>3</w:t>
      </w:r>
    </w:p>
    <w:p w:rsidR="00246880" w:rsidRDefault="00CD0151" w:rsidP="002B331B">
      <w:pPr>
        <w:spacing w:line="240" w:lineRule="auto"/>
        <w:ind w:firstLine="567"/>
      </w:pPr>
      <w:r>
        <w:rPr>
          <w:rFonts w:asciiTheme="majorBidi" w:hAnsiTheme="majorBidi" w:cstheme="majorBidi"/>
          <w:i/>
          <w:iCs/>
          <w:sz w:val="24"/>
          <w:szCs w:val="24"/>
        </w:rPr>
        <w:t>ε</w:t>
      </w:r>
      <w:r>
        <w:rPr>
          <w:rFonts w:asciiTheme="majorBidi" w:hAnsiTheme="majorBidi" w:cstheme="majorBidi"/>
          <w:sz w:val="24"/>
          <w:szCs w:val="24"/>
        </w:rPr>
        <w:tab/>
        <w:t xml:space="preserve">  </w:t>
      </w:r>
      <w:r>
        <w:rPr>
          <w:rFonts w:asciiTheme="majorBidi" w:hAnsiTheme="majorBidi" w:cstheme="majorBidi"/>
          <w:sz w:val="24"/>
          <w:szCs w:val="24"/>
        </w:rPr>
        <w:tab/>
      </w:r>
      <w:r w:rsidRPr="00837DB7">
        <w:rPr>
          <w:rFonts w:asciiTheme="majorBidi" w:hAnsiTheme="majorBidi" w:cstheme="majorBidi"/>
          <w:sz w:val="24"/>
          <w:szCs w:val="24"/>
        </w:rPr>
        <w:t xml:space="preserve">= </w:t>
      </w:r>
      <w:r w:rsidRPr="00837DB7">
        <w:rPr>
          <w:rFonts w:asciiTheme="majorBidi" w:hAnsiTheme="majorBidi" w:cstheme="majorBidi"/>
          <w:i/>
          <w:iCs/>
          <w:sz w:val="24"/>
          <w:szCs w:val="24"/>
        </w:rPr>
        <w:t>Error term</w:t>
      </w:r>
    </w:p>
    <w:p w:rsidR="00246880" w:rsidRPr="002C1FC8" w:rsidRDefault="00246880" w:rsidP="002D0432">
      <w:pPr>
        <w:pStyle w:val="Heading1"/>
        <w:ind w:left="113" w:right="113"/>
        <w:jc w:val="both"/>
        <w:rPr>
          <w:sz w:val="24"/>
          <w:szCs w:val="24"/>
          <w:lang w:val="id-ID"/>
        </w:rPr>
      </w:pPr>
      <w:r w:rsidRPr="002C1FC8">
        <w:rPr>
          <w:sz w:val="24"/>
          <w:szCs w:val="24"/>
          <w:lang w:val="id-ID"/>
        </w:rPr>
        <w:lastRenderedPageBreak/>
        <w:t>HASIL</w:t>
      </w:r>
      <w:r w:rsidRPr="002C1FC8">
        <w:rPr>
          <w:spacing w:val="-1"/>
          <w:sz w:val="24"/>
          <w:szCs w:val="24"/>
          <w:lang w:val="id-ID"/>
        </w:rPr>
        <w:t xml:space="preserve"> </w:t>
      </w:r>
      <w:r w:rsidRPr="002C1FC8">
        <w:rPr>
          <w:sz w:val="24"/>
          <w:szCs w:val="24"/>
          <w:lang w:val="id-ID"/>
        </w:rPr>
        <w:t>DAN PEMBAHASAN</w:t>
      </w:r>
    </w:p>
    <w:p w:rsidR="00E20B85" w:rsidRPr="002C1FC8" w:rsidRDefault="00E20B85" w:rsidP="002D0432">
      <w:pPr>
        <w:ind w:left="113" w:right="113"/>
        <w:rPr>
          <w:rFonts w:ascii="Times New Roman" w:hAnsi="Times New Roman" w:cs="Times New Roman"/>
          <w:b/>
          <w:sz w:val="24"/>
          <w:szCs w:val="24"/>
          <w:lang w:val="id-ID" w:eastAsia="en-ID"/>
        </w:rPr>
      </w:pPr>
      <w:r w:rsidRPr="002C1FC8">
        <w:rPr>
          <w:rFonts w:ascii="Times New Roman" w:hAnsi="Times New Roman" w:cs="Times New Roman"/>
          <w:b/>
          <w:sz w:val="24"/>
          <w:szCs w:val="24"/>
          <w:lang w:val="id-ID" w:eastAsia="en-ID"/>
        </w:rPr>
        <w:t>HASIL</w:t>
      </w:r>
    </w:p>
    <w:p w:rsidR="0057077C" w:rsidRPr="002C1FC8" w:rsidRDefault="0057077C" w:rsidP="002D0432">
      <w:pPr>
        <w:pStyle w:val="BodyText"/>
        <w:kinsoku w:val="0"/>
        <w:overflowPunct w:val="0"/>
        <w:ind w:left="113" w:right="113" w:firstLine="720"/>
        <w:jc w:val="both"/>
        <w:rPr>
          <w:lang w:val="id-ID"/>
        </w:rPr>
      </w:pPr>
      <w:r w:rsidRPr="002C1FC8">
        <w:rPr>
          <w:spacing w:val="-1"/>
          <w:lang w:val="id-ID"/>
        </w:rPr>
        <w:t>Untuk</w:t>
      </w:r>
      <w:r w:rsidRPr="002C1FC8">
        <w:rPr>
          <w:spacing w:val="14"/>
          <w:lang w:val="id-ID"/>
        </w:rPr>
        <w:t xml:space="preserve"> </w:t>
      </w:r>
      <w:r w:rsidR="00741DAD" w:rsidRPr="002C1FC8">
        <w:rPr>
          <w:spacing w:val="-1"/>
          <w:lang w:val="id-ID"/>
        </w:rPr>
        <w:t>melihat</w:t>
      </w:r>
      <w:r w:rsidR="00741DAD" w:rsidRPr="002C1FC8">
        <w:rPr>
          <w:spacing w:val="15"/>
          <w:lang w:val="id-ID"/>
        </w:rPr>
        <w:t xml:space="preserve"> </w:t>
      </w:r>
      <w:r w:rsidR="00EC7149" w:rsidRPr="002C1FC8">
        <w:rPr>
          <w:lang w:val="sv-SE"/>
        </w:rPr>
        <w:t xml:space="preserve">pengaruh </w:t>
      </w:r>
      <w:r w:rsidR="0051444E">
        <w:t>pemasaran digital</w:t>
      </w:r>
      <w:r w:rsidR="0051444E" w:rsidRPr="00722EF7">
        <w:t xml:space="preserve">, </w:t>
      </w:r>
      <w:r w:rsidR="0051444E">
        <w:t xml:space="preserve">kepercayaan, dan </w:t>
      </w:r>
      <w:r w:rsidR="0051444E">
        <w:t>kualitas pelayanan</w:t>
      </w:r>
      <w:r w:rsidR="008D1FD7" w:rsidRPr="00002EC6">
        <w:rPr>
          <w:spacing w:val="5"/>
        </w:rPr>
        <w:t xml:space="preserve"> t</w:t>
      </w:r>
      <w:r w:rsidR="008D1FD7" w:rsidRPr="00002EC6">
        <w:rPr>
          <w:spacing w:val="-1"/>
        </w:rPr>
        <w:t>e</w:t>
      </w:r>
      <w:r w:rsidR="008D1FD7" w:rsidRPr="00002EC6">
        <w:rPr>
          <w:spacing w:val="1"/>
        </w:rPr>
        <w:t>r</w:t>
      </w:r>
      <w:r w:rsidR="008D1FD7" w:rsidRPr="00002EC6">
        <w:rPr>
          <w:spacing w:val="-5"/>
        </w:rPr>
        <w:t>h</w:t>
      </w:r>
      <w:r w:rsidR="008D1FD7" w:rsidRPr="00002EC6">
        <w:rPr>
          <w:spacing w:val="-1"/>
        </w:rPr>
        <w:t>a</w:t>
      </w:r>
      <w:r w:rsidR="008D1FD7" w:rsidRPr="00002EC6">
        <w:t>d</w:t>
      </w:r>
      <w:r w:rsidR="008D1FD7" w:rsidRPr="00002EC6">
        <w:rPr>
          <w:spacing w:val="-1"/>
        </w:rPr>
        <w:t>a</w:t>
      </w:r>
      <w:r w:rsidR="008D1FD7" w:rsidRPr="00002EC6">
        <w:t>p</w:t>
      </w:r>
      <w:r w:rsidR="008D1FD7" w:rsidRPr="00002EC6">
        <w:rPr>
          <w:spacing w:val="2"/>
        </w:rPr>
        <w:t xml:space="preserve"> </w:t>
      </w:r>
      <w:r w:rsidR="0051444E">
        <w:t>keputusan pembelian online pada pelanggan e-commerce di kalangan Mahasiswa Fakultas Ekonomi Universitas Serambi Mekkah Banda Aceh</w:t>
      </w:r>
      <w:r w:rsidRPr="002C1FC8">
        <w:rPr>
          <w:spacing w:val="-5"/>
          <w:lang w:val="id-ID"/>
        </w:rPr>
        <w:t>,</w:t>
      </w:r>
      <w:r w:rsidRPr="002C1FC8">
        <w:rPr>
          <w:spacing w:val="-4"/>
          <w:lang w:val="id-ID"/>
        </w:rPr>
        <w:t xml:space="preserve"> </w:t>
      </w:r>
      <w:r w:rsidRPr="002C1FC8">
        <w:rPr>
          <w:lang w:val="id-ID"/>
        </w:rPr>
        <w:t>dapat</w:t>
      </w:r>
      <w:r w:rsidRPr="002C1FC8">
        <w:rPr>
          <w:spacing w:val="-3"/>
          <w:lang w:val="id-ID"/>
        </w:rPr>
        <w:t xml:space="preserve"> </w:t>
      </w:r>
      <w:r w:rsidRPr="002C1FC8">
        <w:rPr>
          <w:lang w:val="id-ID"/>
        </w:rPr>
        <w:t>dilihat</w:t>
      </w:r>
      <w:r w:rsidRPr="002C1FC8">
        <w:rPr>
          <w:spacing w:val="-4"/>
          <w:lang w:val="id-ID"/>
        </w:rPr>
        <w:t xml:space="preserve"> </w:t>
      </w:r>
      <w:r w:rsidRPr="002C1FC8">
        <w:rPr>
          <w:lang w:val="id-ID"/>
        </w:rPr>
        <w:t>pada</w:t>
      </w:r>
      <w:r w:rsidRPr="002C1FC8">
        <w:rPr>
          <w:spacing w:val="-4"/>
          <w:lang w:val="id-ID"/>
        </w:rPr>
        <w:t xml:space="preserve"> </w:t>
      </w:r>
      <w:r w:rsidRPr="002C1FC8">
        <w:rPr>
          <w:lang w:val="id-ID"/>
        </w:rPr>
        <w:t>Tabel</w:t>
      </w:r>
      <w:r w:rsidRPr="002C1FC8">
        <w:rPr>
          <w:spacing w:val="-5"/>
          <w:lang w:val="id-ID"/>
        </w:rPr>
        <w:t xml:space="preserve"> </w:t>
      </w:r>
      <w:r w:rsidR="00A902D5" w:rsidRPr="002C1FC8">
        <w:rPr>
          <w:lang w:val="id-ID"/>
        </w:rPr>
        <w:t>1.</w:t>
      </w:r>
    </w:p>
    <w:p w:rsidR="00E20B85" w:rsidRDefault="00E20B85" w:rsidP="002D0432">
      <w:pPr>
        <w:pStyle w:val="BodyText"/>
        <w:kinsoku w:val="0"/>
        <w:overflowPunct w:val="0"/>
        <w:ind w:left="113" w:right="113" w:firstLine="720"/>
        <w:jc w:val="both"/>
        <w:rPr>
          <w:lang w:val="en-US"/>
        </w:rPr>
      </w:pPr>
    </w:p>
    <w:p w:rsidR="0057077C" w:rsidRPr="002C1FC8" w:rsidRDefault="0057077C" w:rsidP="002D0432">
      <w:pPr>
        <w:pStyle w:val="Heading2"/>
        <w:kinsoku w:val="0"/>
        <w:overflowPunct w:val="0"/>
        <w:spacing w:before="0" w:line="240" w:lineRule="auto"/>
        <w:ind w:left="113" w:right="113"/>
        <w:rPr>
          <w:rFonts w:ascii="Times New Roman" w:hAnsi="Times New Roman" w:cs="Times New Roman"/>
          <w:sz w:val="24"/>
          <w:szCs w:val="24"/>
          <w:lang w:val="id-ID"/>
        </w:rPr>
      </w:pPr>
      <w:r w:rsidRPr="002C1FC8">
        <w:rPr>
          <w:rFonts w:ascii="Times New Roman" w:hAnsi="Times New Roman" w:cs="Times New Roman"/>
          <w:color w:val="auto"/>
          <w:sz w:val="24"/>
          <w:szCs w:val="24"/>
          <w:lang w:val="id-ID"/>
        </w:rPr>
        <w:t>Tabel 1</w:t>
      </w:r>
      <w:r w:rsidR="00E20B85" w:rsidRPr="002C1FC8">
        <w:rPr>
          <w:rFonts w:ascii="Times New Roman" w:hAnsi="Times New Roman" w:cs="Times New Roman"/>
          <w:color w:val="auto"/>
          <w:sz w:val="24"/>
          <w:szCs w:val="24"/>
          <w:lang w:val="id-ID"/>
        </w:rPr>
        <w:t xml:space="preserve">. </w:t>
      </w:r>
      <w:r w:rsidRPr="002C1FC8">
        <w:rPr>
          <w:rFonts w:ascii="Times New Roman" w:hAnsi="Times New Roman" w:cs="Times New Roman"/>
          <w:bCs/>
          <w:color w:val="auto"/>
          <w:sz w:val="24"/>
          <w:szCs w:val="24"/>
          <w:lang w:val="id-ID"/>
        </w:rPr>
        <w:t xml:space="preserve">Hasil </w:t>
      </w:r>
      <w:r w:rsidRPr="002C1FC8">
        <w:rPr>
          <w:rFonts w:ascii="Times New Roman" w:hAnsi="Times New Roman" w:cs="Times New Roman"/>
          <w:bCs/>
          <w:color w:val="auto"/>
          <w:spacing w:val="-1"/>
          <w:sz w:val="24"/>
          <w:szCs w:val="24"/>
          <w:lang w:val="id-ID"/>
        </w:rPr>
        <w:t>Pengujian</w:t>
      </w:r>
      <w:r w:rsidRPr="002C1FC8">
        <w:rPr>
          <w:rFonts w:ascii="Times New Roman" w:hAnsi="Times New Roman" w:cs="Times New Roman"/>
          <w:bCs/>
          <w:color w:val="auto"/>
          <w:sz w:val="24"/>
          <w:szCs w:val="24"/>
          <w:lang w:val="id-ID"/>
        </w:rPr>
        <w:t xml:space="preserve"> </w:t>
      </w:r>
      <w:r w:rsidRPr="002C1FC8">
        <w:rPr>
          <w:rFonts w:ascii="Times New Roman" w:hAnsi="Times New Roman" w:cs="Times New Roman"/>
          <w:bCs/>
          <w:color w:val="auto"/>
          <w:spacing w:val="-1"/>
          <w:sz w:val="24"/>
          <w:szCs w:val="24"/>
          <w:lang w:val="id-ID"/>
        </w:rPr>
        <w:t>Regresi</w:t>
      </w:r>
    </w:p>
    <w:tbl>
      <w:tblPr>
        <w:tblW w:w="5000" w:type="pct"/>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14"/>
        <w:gridCol w:w="1621"/>
        <w:gridCol w:w="1123"/>
        <w:gridCol w:w="1125"/>
        <w:gridCol w:w="1279"/>
        <w:gridCol w:w="861"/>
        <w:gridCol w:w="861"/>
        <w:gridCol w:w="1011"/>
        <w:gridCol w:w="865"/>
      </w:tblGrid>
      <w:tr w:rsidR="0051444E" w:rsidRPr="0073131B" w:rsidTr="0051444E">
        <w:tblPrEx>
          <w:tblCellMar>
            <w:top w:w="0" w:type="dxa"/>
            <w:bottom w:w="0" w:type="dxa"/>
          </w:tblCellMar>
        </w:tblPrEx>
        <w:trPr>
          <w:cantSplit/>
        </w:trPr>
        <w:tc>
          <w:tcPr>
            <w:tcW w:w="5000" w:type="pct"/>
            <w:gridSpan w:val="9"/>
            <w:tcBorders>
              <w:top w:val="nil"/>
              <w:left w:val="nil"/>
              <w:bottom w:val="single" w:sz="4" w:space="0" w:color="auto"/>
              <w:right w:val="nil"/>
            </w:tcBorders>
            <w:shd w:val="clear" w:color="auto" w:fill="FFFFFF"/>
            <w:vAlign w:val="center"/>
          </w:tcPr>
          <w:p w:rsidR="0051444E" w:rsidRPr="0073131B" w:rsidRDefault="0051444E" w:rsidP="00936313">
            <w:pPr>
              <w:shd w:val="clear" w:color="auto" w:fill="FFFFFF"/>
              <w:autoSpaceDE w:val="0"/>
              <w:autoSpaceDN w:val="0"/>
              <w:adjustRightInd w:val="0"/>
              <w:spacing w:after="0" w:line="320" w:lineRule="atLeast"/>
              <w:ind w:left="60" w:right="60"/>
              <w:jc w:val="center"/>
              <w:rPr>
                <w:rFonts w:ascii="Arial" w:hAnsi="Arial" w:cs="Arial"/>
              </w:rPr>
            </w:pPr>
            <w:r w:rsidRPr="0073131B">
              <w:rPr>
                <w:rFonts w:ascii="Arial" w:hAnsi="Arial" w:cs="Arial"/>
                <w:b/>
                <w:bCs/>
              </w:rPr>
              <w:t>Coefficients</w:t>
            </w:r>
            <w:r w:rsidRPr="0073131B">
              <w:rPr>
                <w:rFonts w:ascii="Arial" w:hAnsi="Arial" w:cs="Arial"/>
                <w:b/>
                <w:bCs/>
                <w:vertAlign w:val="superscript"/>
              </w:rPr>
              <w:t>a</w:t>
            </w:r>
          </w:p>
        </w:tc>
      </w:tr>
      <w:tr w:rsidR="0051444E" w:rsidRPr="0073131B" w:rsidTr="0051444E">
        <w:tblPrEx>
          <w:tblCellMar>
            <w:top w:w="0" w:type="dxa"/>
            <w:bottom w:w="0" w:type="dxa"/>
          </w:tblCellMar>
        </w:tblPrEx>
        <w:trPr>
          <w:cantSplit/>
        </w:trPr>
        <w:tc>
          <w:tcPr>
            <w:tcW w:w="1194"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Model</w:t>
            </w:r>
          </w:p>
        </w:tc>
        <w:tc>
          <w:tcPr>
            <w:tcW w:w="120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Unstandardized Coefficients</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Standardized Coefficients</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t</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Sig.</w:t>
            </w:r>
          </w:p>
        </w:tc>
        <w:tc>
          <w:tcPr>
            <w:tcW w:w="100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Collinearity Statistics</w:t>
            </w:r>
          </w:p>
        </w:tc>
      </w:tr>
      <w:tr w:rsidR="0051444E" w:rsidRPr="0073131B" w:rsidTr="0051444E">
        <w:tblPrEx>
          <w:tblCellMar>
            <w:top w:w="0" w:type="dxa"/>
            <w:bottom w:w="0" w:type="dxa"/>
          </w:tblCellMar>
        </w:tblPrEx>
        <w:trPr>
          <w:cantSplit/>
        </w:trPr>
        <w:tc>
          <w:tcPr>
            <w:tcW w:w="1194" w:type="pct"/>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600" w:type="pc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B</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Std. Error</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Beta</w:t>
            </w:r>
          </w:p>
        </w:tc>
        <w:tc>
          <w:tcPr>
            <w:tcW w:w="460" w:type="pct"/>
            <w:vMerge/>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Tolerance</w:t>
            </w:r>
          </w:p>
        </w:tc>
        <w:tc>
          <w:tcPr>
            <w:tcW w:w="462" w:type="pct"/>
            <w:tcBorders>
              <w:top w:val="single" w:sz="4" w:space="0" w:color="auto"/>
              <w:left w:val="single" w:sz="4" w:space="0" w:color="auto"/>
              <w:bottom w:val="single" w:sz="4" w:space="0" w:color="auto"/>
              <w:right w:val="single" w:sz="4" w:space="0" w:color="auto"/>
            </w:tcBorders>
            <w:shd w:val="clear" w:color="auto" w:fill="FFFFFF"/>
            <w:vAlign w:val="bottom"/>
          </w:tcPr>
          <w:p w:rsidR="0051444E" w:rsidRPr="00460369" w:rsidRDefault="0051444E"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VIF</w:t>
            </w:r>
          </w:p>
        </w:tc>
      </w:tr>
      <w:tr w:rsidR="0051444E" w:rsidRPr="0073131B" w:rsidTr="0051444E">
        <w:tblPrEx>
          <w:tblCellMar>
            <w:top w:w="0" w:type="dxa"/>
            <w:bottom w:w="0" w:type="dxa"/>
          </w:tblCellMar>
        </w:tblPrEx>
        <w:trPr>
          <w:cantSplit/>
        </w:trPr>
        <w:tc>
          <w:tcPr>
            <w:tcW w:w="328" w:type="pct"/>
            <w:vMerge w:val="restar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1</w:t>
            </w: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(Constant)</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1.747</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2.945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.593</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.555</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r>
      <w:tr w:rsidR="0051444E" w:rsidRPr="0073131B" w:rsidTr="0051444E">
        <w:tblPrEx>
          <w:tblCellMar>
            <w:top w:w="0" w:type="dxa"/>
            <w:bottom w:w="0" w:type="dxa"/>
          </w:tblCellMar>
        </w:tblPrEx>
        <w:trPr>
          <w:cantSplit/>
        </w:trPr>
        <w:tc>
          <w:tcPr>
            <w:tcW w:w="328" w:type="pct"/>
            <w:vMerge/>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Pemasaran Digital</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.397</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.170</w:t>
            </w: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.247</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2.333</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.022</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.741</w:t>
            </w:r>
          </w:p>
        </w:tc>
        <w:tc>
          <w:tcPr>
            <w:tcW w:w="462"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1.349</w:t>
            </w:r>
          </w:p>
        </w:tc>
      </w:tr>
      <w:tr w:rsidR="0051444E" w:rsidRPr="0073131B" w:rsidTr="0051444E">
        <w:tblPrEx>
          <w:tblCellMar>
            <w:top w:w="0" w:type="dxa"/>
            <w:bottom w:w="0" w:type="dxa"/>
          </w:tblCellMar>
        </w:tblPrEx>
        <w:trPr>
          <w:cantSplit/>
        </w:trPr>
        <w:tc>
          <w:tcPr>
            <w:tcW w:w="328" w:type="pct"/>
            <w:vMerge/>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Kepercayaan</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.375</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.175</w:t>
            </w: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.226</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2.147</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.035</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.747</w:t>
            </w:r>
          </w:p>
        </w:tc>
        <w:tc>
          <w:tcPr>
            <w:tcW w:w="462"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1.338</w:t>
            </w:r>
          </w:p>
        </w:tc>
      </w:tr>
      <w:tr w:rsidR="0051444E" w:rsidRPr="0073131B" w:rsidTr="0051444E">
        <w:tblPrEx>
          <w:tblCellMar>
            <w:top w:w="0" w:type="dxa"/>
            <w:bottom w:w="0" w:type="dxa"/>
          </w:tblCellMar>
        </w:tblPrEx>
        <w:trPr>
          <w:cantSplit/>
        </w:trPr>
        <w:tc>
          <w:tcPr>
            <w:tcW w:w="328" w:type="pct"/>
            <w:vMerge/>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240" w:lineRule="auto"/>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Kualitas Pelayanan</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.319</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.139</w:t>
            </w: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.244</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2.300</w:t>
            </w:r>
          </w:p>
        </w:tc>
        <w:tc>
          <w:tcPr>
            <w:tcW w:w="46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.024</w:t>
            </w:r>
          </w:p>
        </w:tc>
        <w:tc>
          <w:tcPr>
            <w:tcW w:w="540"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.736</w:t>
            </w:r>
          </w:p>
        </w:tc>
        <w:tc>
          <w:tcPr>
            <w:tcW w:w="462" w:type="pct"/>
            <w:tcBorders>
              <w:top w:val="single" w:sz="4" w:space="0" w:color="auto"/>
              <w:left w:val="single" w:sz="4" w:space="0" w:color="auto"/>
              <w:bottom w:val="single" w:sz="4" w:space="0" w:color="auto"/>
              <w:right w:val="single" w:sz="4" w:space="0" w:color="auto"/>
            </w:tcBorders>
            <w:shd w:val="clear" w:color="auto" w:fill="FFFFFF"/>
          </w:tcPr>
          <w:p w:rsidR="0051444E" w:rsidRPr="00460369" w:rsidRDefault="0051444E"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1.359</w:t>
            </w:r>
          </w:p>
        </w:tc>
      </w:tr>
      <w:tr w:rsidR="0051444E" w:rsidRPr="0073131B" w:rsidTr="0051444E">
        <w:tblPrEx>
          <w:tblCellMar>
            <w:top w:w="0" w:type="dxa"/>
            <w:bottom w:w="0" w:type="dxa"/>
          </w:tblCellMar>
        </w:tblPrEx>
        <w:trPr>
          <w:cantSplit/>
        </w:trPr>
        <w:tc>
          <w:tcPr>
            <w:tcW w:w="5000" w:type="pct"/>
            <w:gridSpan w:val="9"/>
            <w:tcBorders>
              <w:top w:val="nil"/>
              <w:left w:val="nil"/>
              <w:bottom w:val="nil"/>
              <w:right w:val="nil"/>
            </w:tcBorders>
            <w:shd w:val="clear" w:color="auto" w:fill="FFFFFF"/>
          </w:tcPr>
          <w:p w:rsidR="0051444E" w:rsidRPr="00CD117D" w:rsidRDefault="0051444E" w:rsidP="00936313">
            <w:pPr>
              <w:shd w:val="clear" w:color="auto" w:fill="FFFFFF"/>
              <w:autoSpaceDE w:val="0"/>
              <w:autoSpaceDN w:val="0"/>
              <w:adjustRightInd w:val="0"/>
              <w:spacing w:after="0" w:line="320" w:lineRule="atLeast"/>
              <w:ind w:left="60" w:right="60"/>
              <w:rPr>
                <w:rFonts w:ascii="Times New Roman" w:hAnsi="Times New Roman"/>
                <w:sz w:val="18"/>
                <w:szCs w:val="18"/>
              </w:rPr>
            </w:pPr>
            <w:r w:rsidRPr="00CD117D">
              <w:rPr>
                <w:rFonts w:ascii="Times New Roman" w:hAnsi="Times New Roman"/>
                <w:sz w:val="18"/>
                <w:szCs w:val="18"/>
              </w:rPr>
              <w:t xml:space="preserve">a. </w:t>
            </w:r>
            <w:r w:rsidRPr="00460369">
              <w:rPr>
                <w:rFonts w:ascii="Times New Roman" w:hAnsi="Times New Roman"/>
              </w:rPr>
              <w:t>Dependent Variable: Keputusan Pembelian</w:t>
            </w:r>
          </w:p>
        </w:tc>
      </w:tr>
    </w:tbl>
    <w:p w:rsidR="0057077C" w:rsidRPr="002C1FC8" w:rsidRDefault="0057077C" w:rsidP="002D0432">
      <w:pPr>
        <w:pStyle w:val="BodyText"/>
        <w:kinsoku w:val="0"/>
        <w:overflowPunct w:val="0"/>
        <w:ind w:left="113" w:right="113"/>
        <w:rPr>
          <w:lang w:val="id-ID"/>
        </w:rPr>
      </w:pPr>
      <w:r w:rsidRPr="002C1FC8">
        <w:rPr>
          <w:i/>
          <w:iCs/>
          <w:spacing w:val="-1"/>
          <w:lang w:val="id-ID"/>
        </w:rPr>
        <w:t>Sumber: Data</w:t>
      </w:r>
      <w:r w:rsidRPr="002C1FC8">
        <w:rPr>
          <w:i/>
          <w:iCs/>
          <w:spacing w:val="-2"/>
          <w:lang w:val="id-ID"/>
        </w:rPr>
        <w:t xml:space="preserve"> </w:t>
      </w:r>
      <w:r w:rsidRPr="002C1FC8">
        <w:rPr>
          <w:i/>
          <w:iCs/>
          <w:spacing w:val="-1"/>
          <w:lang w:val="id-ID"/>
        </w:rPr>
        <w:t>Primer, 202</w:t>
      </w:r>
      <w:r w:rsidR="00EC7149">
        <w:rPr>
          <w:i/>
          <w:iCs/>
          <w:spacing w:val="-1"/>
          <w:lang w:val="en-US"/>
        </w:rPr>
        <w:t>4</w:t>
      </w:r>
      <w:r w:rsidRPr="002C1FC8">
        <w:rPr>
          <w:i/>
          <w:iCs/>
          <w:spacing w:val="49"/>
          <w:lang w:val="id-ID"/>
        </w:rPr>
        <w:t xml:space="preserve"> </w:t>
      </w:r>
      <w:r w:rsidRPr="002C1FC8">
        <w:rPr>
          <w:i/>
          <w:iCs/>
          <w:spacing w:val="-1"/>
          <w:lang w:val="id-ID"/>
        </w:rPr>
        <w:t>(diolah)</w:t>
      </w:r>
    </w:p>
    <w:p w:rsidR="0057077C" w:rsidRPr="002C1FC8" w:rsidRDefault="0057077C" w:rsidP="002D0432">
      <w:pPr>
        <w:pStyle w:val="BodyText"/>
        <w:kinsoku w:val="0"/>
        <w:overflowPunct w:val="0"/>
        <w:ind w:left="113" w:right="113"/>
        <w:rPr>
          <w:i/>
          <w:iCs/>
          <w:lang w:val="id-ID"/>
        </w:rPr>
      </w:pPr>
    </w:p>
    <w:p w:rsidR="0057077C" w:rsidRPr="002C1FC8" w:rsidRDefault="0057077C" w:rsidP="002D0432">
      <w:pPr>
        <w:pStyle w:val="BodyText"/>
        <w:kinsoku w:val="0"/>
        <w:overflowPunct w:val="0"/>
        <w:ind w:left="113" w:right="113" w:firstLine="720"/>
        <w:jc w:val="both"/>
        <w:rPr>
          <w:lang w:val="en-US"/>
        </w:rPr>
      </w:pPr>
      <w:r w:rsidRPr="002C1FC8">
        <w:rPr>
          <w:spacing w:val="-1"/>
          <w:lang w:val="id-ID"/>
        </w:rPr>
        <w:t>Berdasarkan</w:t>
      </w:r>
      <w:r w:rsidRPr="002C1FC8">
        <w:rPr>
          <w:spacing w:val="20"/>
          <w:lang w:val="id-ID"/>
        </w:rPr>
        <w:t xml:space="preserve"> </w:t>
      </w:r>
      <w:r w:rsidRPr="002C1FC8">
        <w:rPr>
          <w:spacing w:val="-1"/>
          <w:lang w:val="id-ID"/>
        </w:rPr>
        <w:t>hasil</w:t>
      </w:r>
      <w:r w:rsidRPr="002C1FC8">
        <w:rPr>
          <w:spacing w:val="21"/>
          <w:lang w:val="id-ID"/>
        </w:rPr>
        <w:t xml:space="preserve"> </w:t>
      </w:r>
      <w:r w:rsidRPr="002C1FC8">
        <w:rPr>
          <w:spacing w:val="-1"/>
          <w:lang w:val="id-ID"/>
        </w:rPr>
        <w:t>perhitungan</w:t>
      </w:r>
      <w:r w:rsidRPr="002C1FC8">
        <w:rPr>
          <w:spacing w:val="21"/>
          <w:lang w:val="id-ID"/>
        </w:rPr>
        <w:t xml:space="preserve"> </w:t>
      </w:r>
      <w:r w:rsidRPr="002C1FC8">
        <w:rPr>
          <w:spacing w:val="-1"/>
          <w:lang w:val="id-ID"/>
        </w:rPr>
        <w:t>dengan</w:t>
      </w:r>
      <w:r w:rsidRPr="002C1FC8">
        <w:rPr>
          <w:spacing w:val="21"/>
          <w:lang w:val="id-ID"/>
        </w:rPr>
        <w:t xml:space="preserve"> </w:t>
      </w:r>
      <w:r w:rsidRPr="002C1FC8">
        <w:rPr>
          <w:spacing w:val="-1"/>
          <w:lang w:val="id-ID"/>
        </w:rPr>
        <w:t>menggunakan</w:t>
      </w:r>
      <w:r w:rsidRPr="002C1FC8">
        <w:rPr>
          <w:spacing w:val="21"/>
          <w:lang w:val="id-ID"/>
        </w:rPr>
        <w:t xml:space="preserve"> </w:t>
      </w:r>
      <w:r w:rsidRPr="002C1FC8">
        <w:rPr>
          <w:lang w:val="id-ID"/>
        </w:rPr>
        <w:t>SPSS,</w:t>
      </w:r>
      <w:r w:rsidRPr="002C1FC8">
        <w:rPr>
          <w:spacing w:val="21"/>
          <w:lang w:val="id-ID"/>
        </w:rPr>
        <w:t xml:space="preserve"> </w:t>
      </w:r>
      <w:r w:rsidRPr="002C1FC8">
        <w:rPr>
          <w:lang w:val="id-ID"/>
        </w:rPr>
        <w:t>yang</w:t>
      </w:r>
      <w:r w:rsidRPr="002C1FC8">
        <w:rPr>
          <w:spacing w:val="21"/>
          <w:lang w:val="id-ID"/>
        </w:rPr>
        <w:t xml:space="preserve"> </w:t>
      </w:r>
      <w:r w:rsidRPr="002C1FC8">
        <w:rPr>
          <w:spacing w:val="-1"/>
          <w:lang w:val="id-ID"/>
        </w:rPr>
        <w:t>menjelaskan</w:t>
      </w:r>
      <w:r w:rsidRPr="002C1FC8">
        <w:rPr>
          <w:spacing w:val="47"/>
          <w:w w:val="99"/>
          <w:lang w:val="id-ID"/>
        </w:rPr>
        <w:t xml:space="preserve"> </w:t>
      </w:r>
      <w:r w:rsidR="00EC7149" w:rsidRPr="002C1FC8">
        <w:rPr>
          <w:lang w:val="sv-SE"/>
        </w:rPr>
        <w:t xml:space="preserve">pengaruh </w:t>
      </w:r>
      <w:r w:rsidR="0051444E">
        <w:t>pemasaran digital</w:t>
      </w:r>
      <w:r w:rsidR="0051444E" w:rsidRPr="00722EF7">
        <w:t xml:space="preserve">, </w:t>
      </w:r>
      <w:r w:rsidR="0051444E">
        <w:t>kepercayaan, dan kualitas pelayanan</w:t>
      </w:r>
      <w:r w:rsidR="008D1FD7" w:rsidRPr="00002EC6">
        <w:rPr>
          <w:spacing w:val="5"/>
        </w:rPr>
        <w:t xml:space="preserve"> t</w:t>
      </w:r>
      <w:r w:rsidR="008D1FD7" w:rsidRPr="00002EC6">
        <w:rPr>
          <w:spacing w:val="-1"/>
        </w:rPr>
        <w:t>e</w:t>
      </w:r>
      <w:r w:rsidR="008D1FD7" w:rsidRPr="00002EC6">
        <w:rPr>
          <w:spacing w:val="1"/>
        </w:rPr>
        <w:t>r</w:t>
      </w:r>
      <w:r w:rsidR="008D1FD7" w:rsidRPr="00002EC6">
        <w:rPr>
          <w:spacing w:val="-5"/>
        </w:rPr>
        <w:t>h</w:t>
      </w:r>
      <w:r w:rsidR="008D1FD7" w:rsidRPr="00002EC6">
        <w:rPr>
          <w:spacing w:val="-1"/>
        </w:rPr>
        <w:t>a</w:t>
      </w:r>
      <w:r w:rsidR="008D1FD7" w:rsidRPr="00002EC6">
        <w:t>d</w:t>
      </w:r>
      <w:r w:rsidR="008D1FD7" w:rsidRPr="00002EC6">
        <w:rPr>
          <w:spacing w:val="-1"/>
        </w:rPr>
        <w:t>a</w:t>
      </w:r>
      <w:r w:rsidR="008D1FD7" w:rsidRPr="00002EC6">
        <w:t>p</w:t>
      </w:r>
      <w:r w:rsidR="008D1FD7" w:rsidRPr="00002EC6">
        <w:rPr>
          <w:spacing w:val="2"/>
        </w:rPr>
        <w:t xml:space="preserve"> </w:t>
      </w:r>
      <w:r w:rsidR="0051444E">
        <w:t>keputusan pembelian online pada pelanggan e-commerce di kalangan Mahasiswa Fakultas Ekonomi Universitas Serambi Mekkah Banda Aceh</w:t>
      </w:r>
      <w:r w:rsidRPr="002C1FC8">
        <w:rPr>
          <w:spacing w:val="-5"/>
          <w:lang w:val="id-ID"/>
        </w:rPr>
        <w:t>,</w:t>
      </w:r>
      <w:r w:rsidRPr="002C1FC8">
        <w:rPr>
          <w:spacing w:val="21"/>
          <w:lang w:val="id-ID"/>
        </w:rPr>
        <w:t xml:space="preserve"> </w:t>
      </w:r>
      <w:r w:rsidRPr="002C1FC8">
        <w:rPr>
          <w:spacing w:val="-1"/>
          <w:lang w:val="id-ID"/>
        </w:rPr>
        <w:t>maka</w:t>
      </w:r>
      <w:r w:rsidRPr="002C1FC8">
        <w:rPr>
          <w:spacing w:val="20"/>
          <w:lang w:val="id-ID"/>
        </w:rPr>
        <w:t xml:space="preserve"> </w:t>
      </w:r>
      <w:r w:rsidRPr="002C1FC8">
        <w:rPr>
          <w:lang w:val="id-ID"/>
        </w:rPr>
        <w:t>dapat</w:t>
      </w:r>
      <w:r w:rsidRPr="002C1FC8">
        <w:rPr>
          <w:spacing w:val="33"/>
          <w:w w:val="99"/>
          <w:lang w:val="id-ID"/>
        </w:rPr>
        <w:t xml:space="preserve"> </w:t>
      </w:r>
      <w:r w:rsidRPr="002C1FC8">
        <w:rPr>
          <w:lang w:val="id-ID"/>
        </w:rPr>
        <w:t>diperlihatkan</w:t>
      </w:r>
      <w:r w:rsidRPr="002C1FC8">
        <w:rPr>
          <w:spacing w:val="-9"/>
          <w:lang w:val="id-ID"/>
        </w:rPr>
        <w:t xml:space="preserve"> </w:t>
      </w:r>
      <w:r w:rsidRPr="002C1FC8">
        <w:rPr>
          <w:lang w:val="id-ID"/>
        </w:rPr>
        <w:t>pada</w:t>
      </w:r>
      <w:r w:rsidRPr="002C1FC8">
        <w:rPr>
          <w:spacing w:val="-9"/>
          <w:lang w:val="id-ID"/>
        </w:rPr>
        <w:t xml:space="preserve"> </w:t>
      </w:r>
      <w:r w:rsidRPr="002C1FC8">
        <w:rPr>
          <w:lang w:val="id-ID"/>
        </w:rPr>
        <w:t>hasil</w:t>
      </w:r>
      <w:r w:rsidRPr="002C1FC8">
        <w:rPr>
          <w:spacing w:val="-10"/>
          <w:lang w:val="id-ID"/>
        </w:rPr>
        <w:t xml:space="preserve"> </w:t>
      </w:r>
      <w:r w:rsidRPr="002C1FC8">
        <w:rPr>
          <w:spacing w:val="-1"/>
          <w:lang w:val="id-ID"/>
        </w:rPr>
        <w:t>persamaan</w:t>
      </w:r>
      <w:r w:rsidRPr="002C1FC8">
        <w:rPr>
          <w:spacing w:val="-9"/>
          <w:lang w:val="id-ID"/>
        </w:rPr>
        <w:t xml:space="preserve"> </w:t>
      </w:r>
      <w:r w:rsidRPr="002C1FC8">
        <w:rPr>
          <w:spacing w:val="-1"/>
          <w:lang w:val="id-ID"/>
        </w:rPr>
        <w:t>regresi</w:t>
      </w:r>
      <w:r w:rsidRPr="002C1FC8">
        <w:rPr>
          <w:spacing w:val="-10"/>
          <w:lang w:val="id-ID"/>
        </w:rPr>
        <w:t xml:space="preserve"> </w:t>
      </w:r>
      <w:r w:rsidRPr="002C1FC8">
        <w:rPr>
          <w:lang w:val="id-ID"/>
        </w:rPr>
        <w:t>linear</w:t>
      </w:r>
      <w:r w:rsidRPr="002C1FC8">
        <w:rPr>
          <w:spacing w:val="-9"/>
          <w:lang w:val="id-ID"/>
        </w:rPr>
        <w:t xml:space="preserve"> </w:t>
      </w:r>
      <w:r w:rsidRPr="002C1FC8">
        <w:rPr>
          <w:lang w:val="id-ID"/>
        </w:rPr>
        <w:t>berganda</w:t>
      </w:r>
      <w:r w:rsidRPr="002C1FC8">
        <w:rPr>
          <w:spacing w:val="-9"/>
          <w:lang w:val="id-ID"/>
        </w:rPr>
        <w:t xml:space="preserve"> </w:t>
      </w:r>
      <w:r w:rsidRPr="002C1FC8">
        <w:rPr>
          <w:spacing w:val="-1"/>
          <w:lang w:val="id-ID"/>
        </w:rPr>
        <w:t>sebagai</w:t>
      </w:r>
      <w:r w:rsidRPr="002C1FC8">
        <w:rPr>
          <w:spacing w:val="-9"/>
          <w:lang w:val="id-ID"/>
        </w:rPr>
        <w:t xml:space="preserve"> </w:t>
      </w:r>
      <w:r w:rsidRPr="002C1FC8">
        <w:rPr>
          <w:lang w:val="id-ID"/>
        </w:rPr>
        <w:t>berikut:</w:t>
      </w:r>
    </w:p>
    <w:p w:rsidR="00CA2464" w:rsidRPr="002C1FC8" w:rsidRDefault="00CA2464" w:rsidP="002D0432">
      <w:pPr>
        <w:pStyle w:val="BodyText"/>
        <w:kinsoku w:val="0"/>
        <w:overflowPunct w:val="0"/>
        <w:ind w:left="113" w:right="113" w:firstLine="720"/>
        <w:jc w:val="both"/>
        <w:rPr>
          <w:lang w:val="en-US"/>
        </w:rPr>
      </w:pPr>
    </w:p>
    <w:p w:rsidR="00CD0151" w:rsidRPr="00CD0151" w:rsidRDefault="0051444E" w:rsidP="00CD0151">
      <w:pPr>
        <w:spacing w:line="240" w:lineRule="auto"/>
        <w:ind w:firstLine="540"/>
        <w:jc w:val="center"/>
        <w:rPr>
          <w:rFonts w:ascii="Times New Roman" w:hAnsi="Times New Roman"/>
          <w:b/>
          <w:sz w:val="24"/>
          <w:szCs w:val="24"/>
          <w:lang w:val="id-ID"/>
        </w:rPr>
      </w:pPr>
      <w:r w:rsidRPr="00CF01FD">
        <w:rPr>
          <w:rFonts w:ascii="Times New Roman" w:hAnsi="Times New Roman"/>
          <w:b/>
          <w:sz w:val="24"/>
          <w:szCs w:val="24"/>
          <w:lang w:val="sv-SE"/>
        </w:rPr>
        <w:t xml:space="preserve">Y = </w:t>
      </w:r>
      <w:r w:rsidRPr="00CF01FD">
        <w:rPr>
          <w:rFonts w:ascii="Times New Roman" w:hAnsi="Times New Roman"/>
          <w:b/>
          <w:color w:val="000000"/>
          <w:sz w:val="24"/>
          <w:szCs w:val="24"/>
        </w:rPr>
        <w:t xml:space="preserve"> </w:t>
      </w:r>
      <w:r>
        <w:rPr>
          <w:rFonts w:ascii="Times New Roman" w:hAnsi="Times New Roman"/>
          <w:b/>
          <w:color w:val="000000"/>
          <w:sz w:val="24"/>
          <w:szCs w:val="24"/>
        </w:rPr>
        <w:t>1</w:t>
      </w:r>
      <w:r w:rsidRPr="00CF01FD">
        <w:rPr>
          <w:rFonts w:ascii="Times New Roman" w:hAnsi="Times New Roman"/>
          <w:b/>
          <w:color w:val="000000"/>
          <w:sz w:val="24"/>
          <w:szCs w:val="24"/>
          <w:lang w:val="id-ID"/>
        </w:rPr>
        <w:t>,</w:t>
      </w:r>
      <w:r>
        <w:rPr>
          <w:rFonts w:ascii="Times New Roman" w:hAnsi="Times New Roman"/>
          <w:b/>
          <w:color w:val="000000"/>
          <w:sz w:val="24"/>
          <w:szCs w:val="24"/>
        </w:rPr>
        <w:t>747</w:t>
      </w:r>
      <w:r w:rsidRPr="00CF01FD">
        <w:rPr>
          <w:rFonts w:ascii="Times New Roman" w:hAnsi="Times New Roman"/>
          <w:b/>
          <w:color w:val="000000"/>
          <w:sz w:val="24"/>
          <w:szCs w:val="24"/>
          <w:lang w:val="id-ID"/>
        </w:rPr>
        <w:t xml:space="preserve"> + </w:t>
      </w:r>
      <w:r w:rsidRPr="00CF01FD">
        <w:rPr>
          <w:rFonts w:ascii="Times New Roman" w:hAnsi="Times New Roman"/>
          <w:b/>
          <w:sz w:val="24"/>
          <w:szCs w:val="24"/>
          <w:lang w:val="sv-SE"/>
        </w:rPr>
        <w:t xml:space="preserve"> 0,</w:t>
      </w:r>
      <w:r>
        <w:rPr>
          <w:rFonts w:ascii="Times New Roman" w:hAnsi="Times New Roman"/>
          <w:b/>
          <w:color w:val="000000"/>
          <w:sz w:val="24"/>
          <w:szCs w:val="24"/>
        </w:rPr>
        <w:t>397</w:t>
      </w:r>
      <w:r w:rsidRPr="00CF01FD">
        <w:rPr>
          <w:rFonts w:ascii="Times New Roman" w:hAnsi="Times New Roman"/>
          <w:b/>
          <w:sz w:val="24"/>
          <w:szCs w:val="24"/>
          <w:lang w:val="sv-SE"/>
        </w:rPr>
        <w:t xml:space="preserve"> X</w:t>
      </w:r>
      <w:r w:rsidRPr="00CF01FD">
        <w:rPr>
          <w:rFonts w:ascii="Times New Roman" w:hAnsi="Times New Roman"/>
          <w:b/>
          <w:sz w:val="24"/>
          <w:szCs w:val="24"/>
          <w:vertAlign w:val="subscript"/>
          <w:lang w:val="sv-SE"/>
        </w:rPr>
        <w:t>1</w:t>
      </w:r>
      <w:r w:rsidRPr="00CF01FD">
        <w:rPr>
          <w:rFonts w:ascii="Times New Roman" w:hAnsi="Times New Roman"/>
          <w:b/>
          <w:sz w:val="24"/>
          <w:szCs w:val="24"/>
          <w:lang w:val="sv-SE"/>
        </w:rPr>
        <w:t xml:space="preserve"> + 0,</w:t>
      </w:r>
      <w:r>
        <w:rPr>
          <w:rFonts w:ascii="Times New Roman" w:hAnsi="Times New Roman"/>
          <w:b/>
          <w:color w:val="000000"/>
          <w:sz w:val="24"/>
          <w:szCs w:val="24"/>
        </w:rPr>
        <w:t>375</w:t>
      </w:r>
      <w:r w:rsidRPr="00CF01FD">
        <w:rPr>
          <w:rFonts w:ascii="Times New Roman" w:hAnsi="Times New Roman"/>
          <w:b/>
          <w:sz w:val="24"/>
          <w:szCs w:val="24"/>
          <w:lang w:val="sv-SE"/>
        </w:rPr>
        <w:t xml:space="preserve"> X</w:t>
      </w:r>
      <w:r w:rsidRPr="00CF01FD">
        <w:rPr>
          <w:rFonts w:ascii="Times New Roman" w:hAnsi="Times New Roman"/>
          <w:b/>
          <w:sz w:val="24"/>
          <w:szCs w:val="24"/>
          <w:vertAlign w:val="subscript"/>
          <w:lang w:val="sv-SE"/>
        </w:rPr>
        <w:t>2</w:t>
      </w:r>
      <w:r w:rsidRPr="00CF01FD">
        <w:rPr>
          <w:rFonts w:ascii="Times New Roman" w:hAnsi="Times New Roman"/>
          <w:b/>
          <w:sz w:val="24"/>
          <w:szCs w:val="24"/>
          <w:lang w:val="sv-SE"/>
        </w:rPr>
        <w:t xml:space="preserve"> </w:t>
      </w:r>
      <w:r w:rsidRPr="00CF01FD">
        <w:rPr>
          <w:rFonts w:ascii="Times New Roman" w:hAnsi="Times New Roman"/>
          <w:b/>
          <w:sz w:val="24"/>
          <w:szCs w:val="24"/>
          <w:lang w:val="id-ID"/>
        </w:rPr>
        <w:t>+ 0,</w:t>
      </w:r>
      <w:r>
        <w:rPr>
          <w:rFonts w:ascii="Times New Roman" w:hAnsi="Times New Roman"/>
          <w:b/>
          <w:sz w:val="24"/>
          <w:szCs w:val="24"/>
        </w:rPr>
        <w:t>319</w:t>
      </w:r>
      <w:r w:rsidRPr="00CF01FD">
        <w:rPr>
          <w:rFonts w:ascii="Times New Roman" w:hAnsi="Times New Roman"/>
          <w:b/>
          <w:sz w:val="24"/>
          <w:szCs w:val="24"/>
          <w:lang w:val="id-ID"/>
        </w:rPr>
        <w:t xml:space="preserve"> X</w:t>
      </w:r>
      <w:r w:rsidRPr="00CF01FD">
        <w:rPr>
          <w:rFonts w:ascii="Times New Roman" w:hAnsi="Times New Roman"/>
          <w:b/>
          <w:sz w:val="24"/>
          <w:szCs w:val="24"/>
          <w:vertAlign w:val="subscript"/>
          <w:lang w:val="id-ID"/>
        </w:rPr>
        <w:t>3</w:t>
      </w:r>
      <w:r w:rsidRPr="00CF01FD">
        <w:rPr>
          <w:rFonts w:ascii="Times New Roman" w:hAnsi="Times New Roman"/>
          <w:b/>
          <w:sz w:val="24"/>
          <w:szCs w:val="24"/>
          <w:lang w:val="id-ID"/>
        </w:rPr>
        <w:t xml:space="preserve"> + ε</w:t>
      </w:r>
    </w:p>
    <w:p w:rsidR="0057077C" w:rsidRPr="002C1FC8" w:rsidRDefault="0057077C" w:rsidP="002D0432">
      <w:pPr>
        <w:pStyle w:val="BodyText"/>
        <w:kinsoku w:val="0"/>
        <w:overflowPunct w:val="0"/>
        <w:ind w:left="113" w:right="113"/>
        <w:rPr>
          <w:b/>
          <w:bCs/>
          <w:lang w:val="id-ID"/>
        </w:rPr>
      </w:pPr>
    </w:p>
    <w:p w:rsidR="0057077C" w:rsidRPr="002C1FC8" w:rsidRDefault="0057077C" w:rsidP="002D0432">
      <w:pPr>
        <w:pStyle w:val="BodyText"/>
        <w:kinsoku w:val="0"/>
        <w:overflowPunct w:val="0"/>
        <w:ind w:left="113" w:right="113" w:firstLine="720"/>
        <w:jc w:val="both"/>
        <w:rPr>
          <w:lang w:val="en-US"/>
        </w:rPr>
      </w:pPr>
      <w:r w:rsidRPr="002C1FC8">
        <w:rPr>
          <w:lang w:val="id-ID"/>
        </w:rPr>
        <w:t>Pengujian</w:t>
      </w:r>
      <w:r w:rsidRPr="002C1FC8">
        <w:rPr>
          <w:spacing w:val="24"/>
          <w:lang w:val="id-ID"/>
        </w:rPr>
        <w:t xml:space="preserve"> </w:t>
      </w:r>
      <w:r w:rsidRPr="002C1FC8">
        <w:rPr>
          <w:spacing w:val="-1"/>
          <w:lang w:val="id-ID"/>
        </w:rPr>
        <w:t>simultan</w:t>
      </w:r>
      <w:r w:rsidRPr="002C1FC8">
        <w:rPr>
          <w:spacing w:val="24"/>
          <w:lang w:val="id-ID"/>
        </w:rPr>
        <w:t xml:space="preserve"> </w:t>
      </w:r>
      <w:r w:rsidR="00001CBD">
        <w:rPr>
          <w:lang w:val="en-US"/>
        </w:rPr>
        <w:t>pada</w:t>
      </w:r>
      <w:r w:rsidRPr="002C1FC8">
        <w:rPr>
          <w:spacing w:val="24"/>
          <w:lang w:val="id-ID"/>
        </w:rPr>
        <w:t xml:space="preserve"> </w:t>
      </w:r>
      <w:r w:rsidR="00001CBD">
        <w:rPr>
          <w:lang w:val="sv-SE"/>
        </w:rPr>
        <w:t xml:space="preserve">variabel </w:t>
      </w:r>
      <w:r w:rsidR="0051444E">
        <w:t>pemasaran digital</w:t>
      </w:r>
      <w:r w:rsidR="0051444E" w:rsidRPr="00722EF7">
        <w:t xml:space="preserve">, </w:t>
      </w:r>
      <w:r w:rsidR="0051444E">
        <w:t>kepercayaan, dan kualitas pelayanan</w:t>
      </w:r>
      <w:r w:rsidR="008D1FD7" w:rsidRPr="00002EC6">
        <w:rPr>
          <w:spacing w:val="5"/>
        </w:rPr>
        <w:t xml:space="preserve"> t</w:t>
      </w:r>
      <w:r w:rsidR="008D1FD7" w:rsidRPr="00002EC6">
        <w:rPr>
          <w:spacing w:val="-1"/>
        </w:rPr>
        <w:t>e</w:t>
      </w:r>
      <w:r w:rsidR="008D1FD7" w:rsidRPr="00002EC6">
        <w:rPr>
          <w:spacing w:val="1"/>
        </w:rPr>
        <w:t>r</w:t>
      </w:r>
      <w:r w:rsidR="008D1FD7" w:rsidRPr="00002EC6">
        <w:rPr>
          <w:spacing w:val="-5"/>
        </w:rPr>
        <w:t>h</w:t>
      </w:r>
      <w:r w:rsidR="008D1FD7" w:rsidRPr="00002EC6">
        <w:rPr>
          <w:spacing w:val="-1"/>
        </w:rPr>
        <w:t>a</w:t>
      </w:r>
      <w:r w:rsidR="008D1FD7" w:rsidRPr="00002EC6">
        <w:t>d</w:t>
      </w:r>
      <w:r w:rsidR="008D1FD7" w:rsidRPr="00002EC6">
        <w:rPr>
          <w:spacing w:val="-1"/>
        </w:rPr>
        <w:t>a</w:t>
      </w:r>
      <w:r w:rsidR="008D1FD7" w:rsidRPr="00002EC6">
        <w:t>p</w:t>
      </w:r>
      <w:r w:rsidR="008D1FD7" w:rsidRPr="00002EC6">
        <w:rPr>
          <w:spacing w:val="2"/>
        </w:rPr>
        <w:t xml:space="preserve"> </w:t>
      </w:r>
      <w:r w:rsidR="0051444E">
        <w:t>keputusan pembelian online pada pelanggan e-commerce di kalangan Mahasiswa Fakultas Ekonomi Universitas Serambi Mekkah Banda Aceh</w:t>
      </w:r>
      <w:r w:rsidR="009068C5">
        <w:t>,</w:t>
      </w:r>
      <w:r w:rsidR="009A7A22" w:rsidRPr="002C1FC8">
        <w:rPr>
          <w:lang w:val="id-ID"/>
        </w:rPr>
        <w:t xml:space="preserve"> </w:t>
      </w:r>
      <w:r w:rsidRPr="002C1FC8">
        <w:rPr>
          <w:lang w:val="id-ID"/>
        </w:rPr>
        <w:t>dapat</w:t>
      </w:r>
      <w:r w:rsidRPr="002C1FC8">
        <w:rPr>
          <w:spacing w:val="-4"/>
          <w:lang w:val="id-ID"/>
        </w:rPr>
        <w:t xml:space="preserve"> </w:t>
      </w:r>
      <w:r w:rsidRPr="002C1FC8">
        <w:rPr>
          <w:lang w:val="id-ID"/>
        </w:rPr>
        <w:t>dilihat</w:t>
      </w:r>
      <w:r w:rsidRPr="002C1FC8">
        <w:rPr>
          <w:spacing w:val="-3"/>
          <w:lang w:val="id-ID"/>
        </w:rPr>
        <w:t xml:space="preserve"> </w:t>
      </w:r>
      <w:r w:rsidRPr="002C1FC8">
        <w:rPr>
          <w:lang w:val="id-ID"/>
        </w:rPr>
        <w:t>pada</w:t>
      </w:r>
      <w:r w:rsidRPr="002C1FC8">
        <w:rPr>
          <w:spacing w:val="-4"/>
          <w:lang w:val="id-ID"/>
        </w:rPr>
        <w:t xml:space="preserve"> </w:t>
      </w:r>
      <w:r w:rsidRPr="002C1FC8">
        <w:rPr>
          <w:lang w:val="id-ID"/>
        </w:rPr>
        <w:t>Tabel</w:t>
      </w:r>
      <w:r w:rsidRPr="002C1FC8">
        <w:rPr>
          <w:spacing w:val="-3"/>
          <w:lang w:val="id-ID"/>
        </w:rPr>
        <w:t xml:space="preserve"> </w:t>
      </w:r>
      <w:r w:rsidR="00A902D5" w:rsidRPr="002C1FC8">
        <w:rPr>
          <w:lang w:val="id-ID"/>
        </w:rPr>
        <w:t>2.</w:t>
      </w:r>
    </w:p>
    <w:p w:rsidR="002C1FC8" w:rsidRPr="002C1FC8" w:rsidRDefault="002C1FC8" w:rsidP="002D0432">
      <w:pPr>
        <w:pStyle w:val="BodyText"/>
        <w:kinsoku w:val="0"/>
        <w:overflowPunct w:val="0"/>
        <w:ind w:left="113" w:right="113" w:firstLine="720"/>
        <w:jc w:val="both"/>
        <w:rPr>
          <w:lang w:val="en-US"/>
        </w:rPr>
      </w:pPr>
    </w:p>
    <w:p w:rsidR="00D32469" w:rsidRPr="002C1FC8" w:rsidRDefault="00D32469" w:rsidP="00987C66">
      <w:pPr>
        <w:pStyle w:val="BodyText"/>
        <w:kinsoku w:val="0"/>
        <w:overflowPunct w:val="0"/>
        <w:ind w:left="142" w:right="113"/>
        <w:rPr>
          <w:i/>
          <w:iCs/>
          <w:spacing w:val="-1"/>
          <w:lang w:val="en-US"/>
        </w:rPr>
      </w:pPr>
      <w:r w:rsidRPr="002C1FC8">
        <w:rPr>
          <w:lang w:val="id-ID"/>
        </w:rPr>
        <w:t>Tabel 2. Hasil</w:t>
      </w:r>
      <w:r w:rsidRPr="002C1FC8">
        <w:rPr>
          <w:spacing w:val="-1"/>
          <w:lang w:val="id-ID"/>
        </w:rPr>
        <w:t xml:space="preserve"> </w:t>
      </w:r>
      <w:r w:rsidRPr="002C1FC8">
        <w:rPr>
          <w:lang w:val="id-ID"/>
        </w:rPr>
        <w:t>Uji-F ANOVA</w:t>
      </w:r>
    </w:p>
    <w:tbl>
      <w:tblPr>
        <w:tblW w:w="8279"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1"/>
        <w:gridCol w:w="1335"/>
        <w:gridCol w:w="1526"/>
        <w:gridCol w:w="1065"/>
        <w:gridCol w:w="1462"/>
        <w:gridCol w:w="1065"/>
        <w:gridCol w:w="1065"/>
      </w:tblGrid>
      <w:tr w:rsidR="004716F4" w:rsidRPr="0073131B" w:rsidTr="004716F4">
        <w:tblPrEx>
          <w:tblCellMar>
            <w:top w:w="0" w:type="dxa"/>
            <w:bottom w:w="0" w:type="dxa"/>
          </w:tblCellMar>
        </w:tblPrEx>
        <w:trPr>
          <w:cantSplit/>
        </w:trPr>
        <w:tc>
          <w:tcPr>
            <w:tcW w:w="209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Model</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Sum of Squares</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df</w:t>
            </w:r>
          </w:p>
        </w:tc>
        <w:tc>
          <w:tcPr>
            <w:tcW w:w="1462"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Mean Square</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F</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Sig.</w:t>
            </w:r>
          </w:p>
        </w:tc>
      </w:tr>
      <w:tr w:rsidR="004716F4" w:rsidRPr="0073131B" w:rsidTr="004716F4">
        <w:tblPrEx>
          <w:tblCellMar>
            <w:top w:w="0" w:type="dxa"/>
            <w:bottom w:w="0" w:type="dxa"/>
          </w:tblCellMar>
        </w:tblPrEx>
        <w:trPr>
          <w:cantSplit/>
        </w:trPr>
        <w:tc>
          <w:tcPr>
            <w:tcW w:w="761" w:type="dxa"/>
            <w:vMerge w:val="restart"/>
            <w:tcBorders>
              <w:top w:val="single" w:sz="4" w:space="0" w:color="auto"/>
              <w:left w:val="single" w:sz="4" w:space="0" w:color="auto"/>
              <w:bottom w:val="single" w:sz="4" w:space="0" w:color="auto"/>
              <w:right w:val="single" w:sz="4" w:space="0" w:color="auto"/>
            </w:tcBorders>
            <w:shd w:val="clear" w:color="auto" w:fill="FFFFFF"/>
          </w:tcPr>
          <w:p w:rsidR="004716F4" w:rsidRPr="0073131B" w:rsidRDefault="004716F4" w:rsidP="00936313">
            <w:pPr>
              <w:shd w:val="clear" w:color="auto" w:fill="FFFFFF"/>
              <w:autoSpaceDE w:val="0"/>
              <w:autoSpaceDN w:val="0"/>
              <w:adjustRightInd w:val="0"/>
              <w:spacing w:after="0" w:line="320" w:lineRule="atLeast"/>
              <w:ind w:left="60" w:right="60"/>
              <w:rPr>
                <w:rFonts w:ascii="Arial" w:hAnsi="Arial" w:cs="Arial"/>
                <w:sz w:val="18"/>
                <w:szCs w:val="18"/>
              </w:rPr>
            </w:pPr>
            <w:r w:rsidRPr="0073131B">
              <w:rPr>
                <w:rFonts w:ascii="Arial" w:hAnsi="Arial" w:cs="Arial"/>
                <w:sz w:val="18"/>
                <w:szCs w:val="18"/>
              </w:rPr>
              <w:t>1</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Regression</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172.786</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3</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57.595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12.823</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.000</w:t>
            </w:r>
            <w:r w:rsidRPr="00460369">
              <w:rPr>
                <w:rFonts w:ascii="Times New Roman" w:hAnsi="Times New Roman"/>
                <w:vertAlign w:val="superscript"/>
              </w:rPr>
              <w:t>b</w:t>
            </w:r>
          </w:p>
        </w:tc>
      </w:tr>
      <w:tr w:rsidR="004716F4" w:rsidRPr="0073131B" w:rsidTr="004716F4">
        <w:tblPrEx>
          <w:tblCellMar>
            <w:top w:w="0" w:type="dxa"/>
            <w:bottom w:w="0" w:type="dxa"/>
          </w:tblCellMar>
        </w:tblPrEx>
        <w:trPr>
          <w:cantSplit/>
        </w:trPr>
        <w:tc>
          <w:tcPr>
            <w:tcW w:w="761" w:type="dxa"/>
            <w:vMerge/>
            <w:tcBorders>
              <w:top w:val="single" w:sz="4" w:space="0" w:color="auto"/>
              <w:left w:val="single" w:sz="4" w:space="0" w:color="auto"/>
              <w:bottom w:val="single" w:sz="4" w:space="0" w:color="auto"/>
              <w:right w:val="single" w:sz="4" w:space="0" w:color="auto"/>
            </w:tcBorders>
            <w:shd w:val="clear" w:color="auto" w:fill="FFFFFF"/>
          </w:tcPr>
          <w:p w:rsidR="004716F4" w:rsidRPr="0073131B" w:rsidRDefault="004716F4" w:rsidP="00936313">
            <w:pPr>
              <w:shd w:val="clear" w:color="auto" w:fill="FFFFFF"/>
              <w:autoSpaceDE w:val="0"/>
              <w:autoSpaceDN w:val="0"/>
              <w:adjustRightInd w:val="0"/>
              <w:spacing w:after="0" w:line="240" w:lineRule="auto"/>
              <w:rPr>
                <w:rFonts w:ascii="Arial" w:hAnsi="Arial" w:cs="Arial"/>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Residual</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368.295</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82</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4.491</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716F4" w:rsidRPr="00460369" w:rsidRDefault="004716F4" w:rsidP="00936313">
            <w:pPr>
              <w:shd w:val="clear" w:color="auto" w:fill="FFFFFF"/>
              <w:autoSpaceDE w:val="0"/>
              <w:autoSpaceDN w:val="0"/>
              <w:adjustRightInd w:val="0"/>
              <w:spacing w:after="0" w:line="240" w:lineRule="auto"/>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716F4" w:rsidRPr="00460369" w:rsidRDefault="004716F4" w:rsidP="00936313">
            <w:pPr>
              <w:shd w:val="clear" w:color="auto" w:fill="FFFFFF"/>
              <w:autoSpaceDE w:val="0"/>
              <w:autoSpaceDN w:val="0"/>
              <w:adjustRightInd w:val="0"/>
              <w:spacing w:after="0" w:line="240" w:lineRule="auto"/>
              <w:rPr>
                <w:rFonts w:ascii="Times New Roman" w:hAnsi="Times New Roman"/>
              </w:rPr>
            </w:pPr>
          </w:p>
        </w:tc>
      </w:tr>
      <w:tr w:rsidR="004716F4" w:rsidRPr="0073131B" w:rsidTr="004716F4">
        <w:tblPrEx>
          <w:tblCellMar>
            <w:top w:w="0" w:type="dxa"/>
            <w:bottom w:w="0" w:type="dxa"/>
          </w:tblCellMar>
        </w:tblPrEx>
        <w:trPr>
          <w:cantSplit/>
        </w:trPr>
        <w:tc>
          <w:tcPr>
            <w:tcW w:w="761" w:type="dxa"/>
            <w:vMerge/>
            <w:tcBorders>
              <w:top w:val="single" w:sz="4" w:space="0" w:color="auto"/>
              <w:left w:val="single" w:sz="4" w:space="0" w:color="auto"/>
              <w:bottom w:val="single" w:sz="4" w:space="0" w:color="auto"/>
              <w:right w:val="single" w:sz="4" w:space="0" w:color="auto"/>
            </w:tcBorders>
            <w:shd w:val="clear" w:color="auto" w:fill="FFFFFF"/>
          </w:tcPr>
          <w:p w:rsidR="004716F4" w:rsidRPr="0073131B" w:rsidRDefault="004716F4" w:rsidP="00936313">
            <w:pPr>
              <w:shd w:val="clear" w:color="auto" w:fill="FFFFFF"/>
              <w:autoSpaceDE w:val="0"/>
              <w:autoSpaceDN w:val="0"/>
              <w:adjustRightInd w:val="0"/>
              <w:spacing w:after="0" w:line="240" w:lineRule="auto"/>
              <w:rPr>
                <w:rFonts w:ascii="Times New Roman" w:hAnsi="Times New Roman"/>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Total</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541.081</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85</w:t>
            </w:r>
          </w:p>
        </w:tc>
        <w:tc>
          <w:tcPr>
            <w:tcW w:w="1462" w:type="dxa"/>
            <w:tcBorders>
              <w:top w:val="single" w:sz="4" w:space="0" w:color="auto"/>
              <w:left w:val="single" w:sz="4" w:space="0" w:color="auto"/>
              <w:bottom w:val="single" w:sz="4" w:space="0" w:color="auto"/>
              <w:right w:val="single" w:sz="4" w:space="0" w:color="auto"/>
            </w:tcBorders>
            <w:shd w:val="clear" w:color="auto" w:fill="FFFFFF"/>
            <w:vAlign w:val="center"/>
          </w:tcPr>
          <w:p w:rsidR="004716F4" w:rsidRPr="00460369" w:rsidRDefault="004716F4" w:rsidP="00936313">
            <w:pPr>
              <w:shd w:val="clear" w:color="auto" w:fill="FFFFFF"/>
              <w:autoSpaceDE w:val="0"/>
              <w:autoSpaceDN w:val="0"/>
              <w:adjustRightInd w:val="0"/>
              <w:spacing w:after="0" w:line="240" w:lineRule="auto"/>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716F4" w:rsidRPr="00460369" w:rsidRDefault="004716F4" w:rsidP="00936313">
            <w:pPr>
              <w:shd w:val="clear" w:color="auto" w:fill="FFFFFF"/>
              <w:autoSpaceDE w:val="0"/>
              <w:autoSpaceDN w:val="0"/>
              <w:adjustRightInd w:val="0"/>
              <w:spacing w:after="0" w:line="240" w:lineRule="auto"/>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4716F4" w:rsidRPr="00460369" w:rsidRDefault="004716F4" w:rsidP="00936313">
            <w:pPr>
              <w:shd w:val="clear" w:color="auto" w:fill="FFFFFF"/>
              <w:autoSpaceDE w:val="0"/>
              <w:autoSpaceDN w:val="0"/>
              <w:adjustRightInd w:val="0"/>
              <w:spacing w:after="0" w:line="240" w:lineRule="auto"/>
              <w:rPr>
                <w:rFonts w:ascii="Times New Roman" w:hAnsi="Times New Roman"/>
              </w:rPr>
            </w:pPr>
          </w:p>
        </w:tc>
      </w:tr>
      <w:tr w:rsidR="004716F4" w:rsidRPr="0073131B" w:rsidTr="004716F4">
        <w:tblPrEx>
          <w:tblCellMar>
            <w:top w:w="0" w:type="dxa"/>
            <w:bottom w:w="0" w:type="dxa"/>
          </w:tblCellMar>
        </w:tblPrEx>
        <w:trPr>
          <w:cantSplit/>
        </w:trPr>
        <w:tc>
          <w:tcPr>
            <w:tcW w:w="8279" w:type="dxa"/>
            <w:gridSpan w:val="7"/>
            <w:tcBorders>
              <w:top w:val="single" w:sz="4" w:space="0" w:color="auto"/>
              <w:left w:val="nil"/>
              <w:bottom w:val="nil"/>
              <w:right w:val="nil"/>
            </w:tcBorders>
            <w:shd w:val="clear" w:color="auto" w:fill="FFFFFF"/>
          </w:tcPr>
          <w:p w:rsidR="004716F4" w:rsidRPr="0073131B" w:rsidRDefault="004716F4" w:rsidP="00936313">
            <w:pPr>
              <w:shd w:val="clear" w:color="auto" w:fill="FFFFFF"/>
              <w:autoSpaceDE w:val="0"/>
              <w:autoSpaceDN w:val="0"/>
              <w:adjustRightInd w:val="0"/>
              <w:spacing w:after="0" w:line="320" w:lineRule="atLeast"/>
              <w:ind w:left="60" w:right="60"/>
              <w:rPr>
                <w:rFonts w:ascii="Arial" w:hAnsi="Arial" w:cs="Arial"/>
                <w:sz w:val="18"/>
                <w:szCs w:val="18"/>
              </w:rPr>
            </w:pPr>
            <w:r w:rsidRPr="0073131B">
              <w:rPr>
                <w:rFonts w:ascii="Arial" w:hAnsi="Arial" w:cs="Arial"/>
                <w:sz w:val="18"/>
                <w:szCs w:val="18"/>
              </w:rPr>
              <w:t>a. Dependent Variable: Keputusan Pembelian</w:t>
            </w:r>
          </w:p>
        </w:tc>
      </w:tr>
      <w:tr w:rsidR="004716F4" w:rsidRPr="0073131B" w:rsidTr="004716F4">
        <w:tblPrEx>
          <w:tblCellMar>
            <w:top w:w="0" w:type="dxa"/>
            <w:bottom w:w="0" w:type="dxa"/>
          </w:tblCellMar>
        </w:tblPrEx>
        <w:trPr>
          <w:cantSplit/>
        </w:trPr>
        <w:tc>
          <w:tcPr>
            <w:tcW w:w="8279" w:type="dxa"/>
            <w:gridSpan w:val="7"/>
            <w:tcBorders>
              <w:top w:val="nil"/>
              <w:left w:val="nil"/>
              <w:bottom w:val="nil"/>
              <w:right w:val="nil"/>
            </w:tcBorders>
            <w:shd w:val="clear" w:color="auto" w:fill="FFFFFF"/>
          </w:tcPr>
          <w:p w:rsidR="004716F4" w:rsidRPr="0073131B" w:rsidRDefault="004716F4" w:rsidP="00936313">
            <w:pPr>
              <w:shd w:val="clear" w:color="auto" w:fill="FFFFFF"/>
              <w:autoSpaceDE w:val="0"/>
              <w:autoSpaceDN w:val="0"/>
              <w:adjustRightInd w:val="0"/>
              <w:spacing w:after="0" w:line="320" w:lineRule="atLeast"/>
              <w:ind w:left="60" w:right="60"/>
              <w:rPr>
                <w:rFonts w:ascii="Arial" w:hAnsi="Arial" w:cs="Arial"/>
                <w:sz w:val="18"/>
                <w:szCs w:val="18"/>
              </w:rPr>
            </w:pPr>
            <w:r w:rsidRPr="0073131B">
              <w:rPr>
                <w:rFonts w:ascii="Arial" w:hAnsi="Arial" w:cs="Arial"/>
                <w:sz w:val="18"/>
                <w:szCs w:val="18"/>
              </w:rPr>
              <w:t>b. Predictors: (Constant), Kualitas Pelayanan, Kepercayaan, Pemasaran Digital</w:t>
            </w:r>
          </w:p>
        </w:tc>
      </w:tr>
    </w:tbl>
    <w:p w:rsidR="00D32469" w:rsidRPr="002C1FC8" w:rsidRDefault="00D32469" w:rsidP="00D32469">
      <w:pPr>
        <w:pStyle w:val="BodyText"/>
        <w:kinsoku w:val="0"/>
        <w:overflowPunct w:val="0"/>
        <w:ind w:left="113" w:right="113"/>
        <w:rPr>
          <w:i/>
          <w:iCs/>
          <w:spacing w:val="-1"/>
          <w:lang w:val="en-US"/>
        </w:rPr>
      </w:pPr>
      <w:r w:rsidRPr="002C1FC8">
        <w:rPr>
          <w:i/>
          <w:iCs/>
          <w:spacing w:val="-1"/>
          <w:lang w:val="id-ID"/>
        </w:rPr>
        <w:t>Sumber: Data</w:t>
      </w:r>
      <w:r w:rsidRPr="002C1FC8">
        <w:rPr>
          <w:i/>
          <w:iCs/>
          <w:spacing w:val="-2"/>
          <w:lang w:val="id-ID"/>
        </w:rPr>
        <w:t xml:space="preserve"> </w:t>
      </w:r>
      <w:r w:rsidRPr="002C1FC8">
        <w:rPr>
          <w:i/>
          <w:iCs/>
          <w:spacing w:val="-1"/>
          <w:lang w:val="id-ID"/>
        </w:rPr>
        <w:t>Primer, 202</w:t>
      </w:r>
      <w:r w:rsidR="00EC7149">
        <w:rPr>
          <w:i/>
          <w:iCs/>
          <w:spacing w:val="-1"/>
          <w:lang w:val="en-US"/>
        </w:rPr>
        <w:t>4</w:t>
      </w:r>
      <w:r w:rsidRPr="002C1FC8">
        <w:rPr>
          <w:i/>
          <w:iCs/>
          <w:spacing w:val="49"/>
          <w:lang w:val="id-ID"/>
        </w:rPr>
        <w:t xml:space="preserve"> </w:t>
      </w:r>
      <w:r w:rsidRPr="002C1FC8">
        <w:rPr>
          <w:i/>
          <w:iCs/>
          <w:spacing w:val="-1"/>
          <w:lang w:val="id-ID"/>
        </w:rPr>
        <w:t>(diolah)</w:t>
      </w:r>
    </w:p>
    <w:p w:rsidR="00D32469" w:rsidRPr="002C1FC8" w:rsidRDefault="00D32469" w:rsidP="002D0432">
      <w:pPr>
        <w:pStyle w:val="BodyText"/>
        <w:kinsoku w:val="0"/>
        <w:overflowPunct w:val="0"/>
        <w:ind w:left="113" w:right="113"/>
        <w:rPr>
          <w:b/>
          <w:bCs/>
          <w:lang w:val="en-US"/>
        </w:rPr>
      </w:pPr>
    </w:p>
    <w:p w:rsidR="0057077C" w:rsidRDefault="0057077C" w:rsidP="002D0432">
      <w:pPr>
        <w:pStyle w:val="BodyText"/>
        <w:tabs>
          <w:tab w:val="left" w:pos="1034"/>
        </w:tabs>
        <w:kinsoku w:val="0"/>
        <w:overflowPunct w:val="0"/>
        <w:adjustRightInd w:val="0"/>
        <w:ind w:left="113" w:right="113"/>
        <w:rPr>
          <w:b/>
          <w:bCs/>
          <w:lang w:val="en-US"/>
        </w:rPr>
      </w:pPr>
      <w:r w:rsidRPr="002C1FC8">
        <w:rPr>
          <w:b/>
          <w:bCs/>
          <w:lang w:val="id-ID"/>
        </w:rPr>
        <w:lastRenderedPageBreak/>
        <w:t>Koefisien</w:t>
      </w:r>
      <w:r w:rsidR="00A902D5" w:rsidRPr="002C1FC8">
        <w:rPr>
          <w:b/>
          <w:bCs/>
          <w:lang w:val="id-ID"/>
        </w:rPr>
        <w:t xml:space="preserve"> Korelasi dan</w:t>
      </w:r>
      <w:r w:rsidRPr="002C1FC8">
        <w:rPr>
          <w:b/>
          <w:bCs/>
          <w:lang w:val="id-ID"/>
        </w:rPr>
        <w:t xml:space="preserve"> Determinasi</w:t>
      </w:r>
    </w:p>
    <w:p w:rsidR="00D31EDA" w:rsidRPr="00D31EDA" w:rsidRDefault="00D31EDA" w:rsidP="002D0432">
      <w:pPr>
        <w:pStyle w:val="BodyText"/>
        <w:tabs>
          <w:tab w:val="left" w:pos="1034"/>
        </w:tabs>
        <w:kinsoku w:val="0"/>
        <w:overflowPunct w:val="0"/>
        <w:adjustRightInd w:val="0"/>
        <w:ind w:left="113" w:right="113"/>
        <w:rPr>
          <w:lang w:val="en-US"/>
        </w:rPr>
      </w:pPr>
    </w:p>
    <w:p w:rsidR="0057077C" w:rsidRDefault="0057077C" w:rsidP="002D0432">
      <w:pPr>
        <w:pStyle w:val="BodyText"/>
        <w:kinsoku w:val="0"/>
        <w:overflowPunct w:val="0"/>
        <w:ind w:left="113" w:right="113" w:firstLine="709"/>
        <w:jc w:val="both"/>
        <w:rPr>
          <w:lang w:val="en-US"/>
        </w:rPr>
      </w:pPr>
      <w:r w:rsidRPr="002C1FC8">
        <w:rPr>
          <w:spacing w:val="-5"/>
          <w:lang w:val="id-ID"/>
        </w:rPr>
        <w:t>Koefisien</w:t>
      </w:r>
      <w:r w:rsidRPr="002C1FC8">
        <w:rPr>
          <w:spacing w:val="34"/>
          <w:lang w:val="id-ID"/>
        </w:rPr>
        <w:t xml:space="preserve"> </w:t>
      </w:r>
      <w:r w:rsidR="00A902D5" w:rsidRPr="0051444E">
        <w:t>korelasi</w:t>
      </w:r>
      <w:r w:rsidR="00A902D5" w:rsidRPr="002C1FC8">
        <w:rPr>
          <w:spacing w:val="34"/>
          <w:lang w:val="id-ID"/>
        </w:rPr>
        <w:t xml:space="preserve"> </w:t>
      </w:r>
      <w:r w:rsidR="00A902D5" w:rsidRPr="0051444E">
        <w:t>dan</w:t>
      </w:r>
      <w:r w:rsidR="00A902D5" w:rsidRPr="002C1FC8">
        <w:rPr>
          <w:spacing w:val="34"/>
          <w:lang w:val="id-ID"/>
        </w:rPr>
        <w:t xml:space="preserve"> </w:t>
      </w:r>
      <w:r w:rsidRPr="002C1FC8">
        <w:rPr>
          <w:spacing w:val="-5"/>
          <w:lang w:val="id-ID"/>
        </w:rPr>
        <w:t>determinasi</w:t>
      </w:r>
      <w:r w:rsidRPr="002C1FC8">
        <w:rPr>
          <w:spacing w:val="34"/>
          <w:lang w:val="id-ID"/>
        </w:rPr>
        <w:t xml:space="preserve"> </w:t>
      </w:r>
      <w:r w:rsidR="00EC7149" w:rsidRPr="002C1FC8">
        <w:rPr>
          <w:lang w:val="sv-SE"/>
        </w:rPr>
        <w:t xml:space="preserve">pengaruh </w:t>
      </w:r>
      <w:r w:rsidR="0051444E">
        <w:t>pemasaran digital</w:t>
      </w:r>
      <w:r w:rsidR="0051444E" w:rsidRPr="00722EF7">
        <w:t xml:space="preserve">, </w:t>
      </w:r>
      <w:r w:rsidR="0051444E">
        <w:t>kepercayaan, dan kualitas pelayanan</w:t>
      </w:r>
      <w:r w:rsidR="008D1FD7" w:rsidRPr="00002EC6">
        <w:rPr>
          <w:spacing w:val="5"/>
        </w:rPr>
        <w:t xml:space="preserve"> t</w:t>
      </w:r>
      <w:r w:rsidR="008D1FD7" w:rsidRPr="00002EC6">
        <w:rPr>
          <w:spacing w:val="-1"/>
        </w:rPr>
        <w:t>e</w:t>
      </w:r>
      <w:r w:rsidR="008D1FD7" w:rsidRPr="00002EC6">
        <w:rPr>
          <w:spacing w:val="1"/>
        </w:rPr>
        <w:t>r</w:t>
      </w:r>
      <w:r w:rsidR="008D1FD7" w:rsidRPr="00002EC6">
        <w:rPr>
          <w:spacing w:val="-5"/>
        </w:rPr>
        <w:t>h</w:t>
      </w:r>
      <w:r w:rsidR="008D1FD7" w:rsidRPr="00002EC6">
        <w:rPr>
          <w:spacing w:val="-1"/>
        </w:rPr>
        <w:t>a</w:t>
      </w:r>
      <w:r w:rsidR="008D1FD7" w:rsidRPr="00002EC6">
        <w:t>d</w:t>
      </w:r>
      <w:r w:rsidR="008D1FD7" w:rsidRPr="00002EC6">
        <w:rPr>
          <w:spacing w:val="-1"/>
        </w:rPr>
        <w:t>a</w:t>
      </w:r>
      <w:r w:rsidR="008D1FD7" w:rsidRPr="00002EC6">
        <w:t>p</w:t>
      </w:r>
      <w:r w:rsidR="008D1FD7" w:rsidRPr="00002EC6">
        <w:rPr>
          <w:spacing w:val="2"/>
        </w:rPr>
        <w:t xml:space="preserve"> </w:t>
      </w:r>
      <w:r w:rsidR="0051444E">
        <w:t>keputusan pembelian online pada pelanggan e-commerce di kalangan Mahasiswa Fakultas Ekonomi Universitas Serambi Mekkah Banda Aceh</w:t>
      </w:r>
      <w:r w:rsidRPr="002C1FC8">
        <w:rPr>
          <w:spacing w:val="-5"/>
          <w:lang w:val="id-ID"/>
        </w:rPr>
        <w:t>,</w:t>
      </w:r>
      <w:r w:rsidRPr="002C1FC8">
        <w:rPr>
          <w:spacing w:val="-6"/>
          <w:lang w:val="id-ID"/>
        </w:rPr>
        <w:t xml:space="preserve"> </w:t>
      </w:r>
      <w:r w:rsidRPr="002C1FC8">
        <w:rPr>
          <w:lang w:val="id-ID"/>
        </w:rPr>
        <w:t>dapat</w:t>
      </w:r>
      <w:r w:rsidRPr="002C1FC8">
        <w:rPr>
          <w:spacing w:val="-5"/>
          <w:lang w:val="id-ID"/>
        </w:rPr>
        <w:t xml:space="preserve"> </w:t>
      </w:r>
      <w:r w:rsidRPr="002C1FC8">
        <w:rPr>
          <w:lang w:val="id-ID"/>
        </w:rPr>
        <w:t>dijelaskan</w:t>
      </w:r>
      <w:r w:rsidRPr="002C1FC8">
        <w:rPr>
          <w:spacing w:val="-5"/>
          <w:lang w:val="id-ID"/>
        </w:rPr>
        <w:t xml:space="preserve"> </w:t>
      </w:r>
      <w:r w:rsidRPr="002C1FC8">
        <w:rPr>
          <w:lang w:val="id-ID"/>
        </w:rPr>
        <w:t>Pada</w:t>
      </w:r>
      <w:r w:rsidRPr="002C1FC8">
        <w:rPr>
          <w:spacing w:val="-4"/>
          <w:lang w:val="id-ID"/>
        </w:rPr>
        <w:t xml:space="preserve"> </w:t>
      </w:r>
      <w:r w:rsidRPr="002C1FC8">
        <w:rPr>
          <w:lang w:val="id-ID"/>
        </w:rPr>
        <w:t>Tabel</w:t>
      </w:r>
      <w:r w:rsidRPr="002C1FC8">
        <w:rPr>
          <w:spacing w:val="-6"/>
          <w:lang w:val="id-ID"/>
        </w:rPr>
        <w:t xml:space="preserve"> </w:t>
      </w:r>
      <w:r w:rsidR="00A902D5" w:rsidRPr="002C1FC8">
        <w:rPr>
          <w:lang w:val="id-ID"/>
        </w:rPr>
        <w:t>3.</w:t>
      </w:r>
    </w:p>
    <w:p w:rsidR="00D31EDA" w:rsidRDefault="00D31EDA" w:rsidP="002D0432">
      <w:pPr>
        <w:pStyle w:val="BodyText"/>
        <w:kinsoku w:val="0"/>
        <w:overflowPunct w:val="0"/>
        <w:ind w:left="113" w:right="113" w:firstLine="709"/>
        <w:jc w:val="both"/>
        <w:rPr>
          <w:lang w:val="en-US"/>
        </w:rPr>
      </w:pPr>
    </w:p>
    <w:p w:rsidR="00D31EDA" w:rsidRPr="00D31EDA" w:rsidRDefault="00D31EDA" w:rsidP="002D0432">
      <w:pPr>
        <w:pStyle w:val="BodyText"/>
        <w:kinsoku w:val="0"/>
        <w:overflowPunct w:val="0"/>
        <w:ind w:left="113" w:right="113" w:firstLine="709"/>
        <w:jc w:val="both"/>
        <w:rPr>
          <w:lang w:val="en-US"/>
        </w:rPr>
      </w:pPr>
    </w:p>
    <w:p w:rsidR="0057077C" w:rsidRPr="002C1FC8" w:rsidRDefault="00CA2464" w:rsidP="002D0432">
      <w:pPr>
        <w:pStyle w:val="BodyText"/>
        <w:kinsoku w:val="0"/>
        <w:overflowPunct w:val="0"/>
        <w:ind w:left="113" w:right="113"/>
        <w:rPr>
          <w:lang w:val="en-US"/>
        </w:rPr>
      </w:pPr>
      <w:r w:rsidRPr="002C1FC8">
        <w:rPr>
          <w:lang w:val="en-US"/>
        </w:rPr>
        <w:t xml:space="preserve">                          </w:t>
      </w:r>
      <w:r w:rsidRPr="002C1FC8">
        <w:rPr>
          <w:lang w:val="id-ID"/>
        </w:rPr>
        <w:t xml:space="preserve">Tabel 3. </w:t>
      </w:r>
      <w:r w:rsidRPr="002C1FC8">
        <w:rPr>
          <w:spacing w:val="-1"/>
          <w:lang w:val="id-ID"/>
        </w:rPr>
        <w:t>Koefisien Korelasi dan Determinasi</w:t>
      </w:r>
    </w:p>
    <w:tbl>
      <w:tblPr>
        <w:tblW w:w="6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1064"/>
        <w:gridCol w:w="1128"/>
        <w:gridCol w:w="1526"/>
        <w:gridCol w:w="1526"/>
      </w:tblGrid>
      <w:tr w:rsidR="004716F4" w:rsidRPr="0073131B" w:rsidTr="00936313">
        <w:tblPrEx>
          <w:tblCellMar>
            <w:top w:w="0" w:type="dxa"/>
            <w:bottom w:w="0" w:type="dxa"/>
          </w:tblCellMar>
        </w:tblPrEx>
        <w:trPr>
          <w:cantSplit/>
          <w:jc w:val="center"/>
        </w:trPr>
        <w:tc>
          <w:tcPr>
            <w:tcW w:w="6070" w:type="dxa"/>
            <w:gridSpan w:val="5"/>
            <w:tcBorders>
              <w:top w:val="nil"/>
              <w:left w:val="nil"/>
              <w:bottom w:val="single" w:sz="4" w:space="0" w:color="auto"/>
              <w:right w:val="nil"/>
            </w:tcBorders>
            <w:shd w:val="clear" w:color="auto" w:fill="FFFFFF"/>
            <w:vAlign w:val="center"/>
          </w:tcPr>
          <w:p w:rsidR="004716F4" w:rsidRPr="0073131B" w:rsidRDefault="004716F4" w:rsidP="00936313">
            <w:pPr>
              <w:shd w:val="clear" w:color="auto" w:fill="FFFFFF"/>
              <w:autoSpaceDE w:val="0"/>
              <w:autoSpaceDN w:val="0"/>
              <w:adjustRightInd w:val="0"/>
              <w:spacing w:after="0" w:line="320" w:lineRule="atLeast"/>
              <w:ind w:left="60" w:right="60"/>
              <w:jc w:val="center"/>
              <w:rPr>
                <w:rFonts w:ascii="Arial" w:hAnsi="Arial" w:cs="Arial"/>
              </w:rPr>
            </w:pPr>
            <w:r w:rsidRPr="0073131B">
              <w:rPr>
                <w:rFonts w:ascii="Arial" w:hAnsi="Arial" w:cs="Arial"/>
                <w:b/>
                <w:bCs/>
              </w:rPr>
              <w:t>Model Summary</w:t>
            </w:r>
            <w:r w:rsidRPr="0073131B">
              <w:rPr>
                <w:rFonts w:ascii="Arial" w:hAnsi="Arial" w:cs="Arial"/>
                <w:b/>
                <w:bCs/>
                <w:vertAlign w:val="superscript"/>
              </w:rPr>
              <w:t>b</w:t>
            </w:r>
          </w:p>
        </w:tc>
      </w:tr>
      <w:tr w:rsidR="004716F4" w:rsidRPr="0073131B" w:rsidTr="00936313">
        <w:tblPrEx>
          <w:tblCellMar>
            <w:top w:w="0" w:type="dxa"/>
            <w:bottom w:w="0" w:type="dxa"/>
          </w:tblCellMar>
        </w:tblPrEx>
        <w:trPr>
          <w:cantSplit/>
          <w:jc w:val="center"/>
        </w:trPr>
        <w:tc>
          <w:tcPr>
            <w:tcW w:w="826"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Model</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R</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R Square</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Adjusted R Square</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bottom"/>
          </w:tcPr>
          <w:p w:rsidR="004716F4" w:rsidRPr="00460369" w:rsidRDefault="004716F4" w:rsidP="00936313">
            <w:pPr>
              <w:shd w:val="clear" w:color="auto" w:fill="FFFFFF"/>
              <w:autoSpaceDE w:val="0"/>
              <w:autoSpaceDN w:val="0"/>
              <w:adjustRightInd w:val="0"/>
              <w:spacing w:after="0" w:line="320" w:lineRule="atLeast"/>
              <w:ind w:left="60" w:right="60"/>
              <w:jc w:val="center"/>
              <w:rPr>
                <w:rFonts w:ascii="Times New Roman" w:hAnsi="Times New Roman"/>
              </w:rPr>
            </w:pPr>
            <w:r w:rsidRPr="00460369">
              <w:rPr>
                <w:rFonts w:ascii="Times New Roman" w:hAnsi="Times New Roman"/>
              </w:rPr>
              <w:t>Std. Error of the Estimate</w:t>
            </w:r>
          </w:p>
        </w:tc>
      </w:tr>
      <w:tr w:rsidR="004716F4" w:rsidRPr="0073131B" w:rsidTr="00936313">
        <w:tblPrEx>
          <w:tblCellMar>
            <w:top w:w="0" w:type="dxa"/>
            <w:bottom w:w="0" w:type="dxa"/>
          </w:tblCellMar>
        </w:tblPrEx>
        <w:trPr>
          <w:cantSplit/>
          <w:jc w:val="center"/>
        </w:trPr>
        <w:tc>
          <w:tcPr>
            <w:tcW w:w="826" w:type="dxa"/>
            <w:tcBorders>
              <w:top w:val="single" w:sz="4" w:space="0" w:color="auto"/>
              <w:left w:val="single" w:sz="4" w:space="0" w:color="auto"/>
              <w:bottom w:val="single" w:sz="4" w:space="0" w:color="auto"/>
              <w:right w:val="single" w:sz="4" w:space="0" w:color="auto"/>
            </w:tcBorders>
            <w:shd w:val="clear" w:color="auto" w:fill="E0E0E0"/>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1</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.565</w:t>
            </w:r>
            <w:r w:rsidRPr="00460369">
              <w:rPr>
                <w:rFonts w:ascii="Times New Roman" w:hAnsi="Times New Roman"/>
                <w:vertAlign w:val="superscript"/>
              </w:rPr>
              <w:t>a</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.319</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.294</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jc w:val="right"/>
              <w:rPr>
                <w:rFonts w:ascii="Times New Roman" w:hAnsi="Times New Roman"/>
              </w:rPr>
            </w:pPr>
            <w:r w:rsidRPr="00460369">
              <w:rPr>
                <w:rFonts w:ascii="Times New Roman" w:hAnsi="Times New Roman"/>
              </w:rPr>
              <w:t>2.119</w:t>
            </w:r>
          </w:p>
        </w:tc>
      </w:tr>
      <w:tr w:rsidR="004716F4" w:rsidRPr="0073131B" w:rsidTr="00936313">
        <w:tblPrEx>
          <w:tblCellMar>
            <w:top w:w="0" w:type="dxa"/>
            <w:bottom w:w="0" w:type="dxa"/>
          </w:tblCellMar>
        </w:tblPrEx>
        <w:trPr>
          <w:cantSplit/>
          <w:jc w:val="center"/>
        </w:trPr>
        <w:tc>
          <w:tcPr>
            <w:tcW w:w="6070" w:type="dxa"/>
            <w:gridSpan w:val="5"/>
            <w:tcBorders>
              <w:top w:val="single" w:sz="4" w:space="0" w:color="auto"/>
              <w:left w:val="nil"/>
              <w:bottom w:val="nil"/>
              <w:right w:val="nil"/>
            </w:tcBorders>
            <w:shd w:val="clear" w:color="auto" w:fill="FFFFFF"/>
          </w:tcPr>
          <w:p w:rsidR="004716F4" w:rsidRPr="00460369" w:rsidRDefault="004716F4" w:rsidP="00936313">
            <w:pPr>
              <w:shd w:val="clear" w:color="auto" w:fill="FFFFFF"/>
              <w:autoSpaceDE w:val="0"/>
              <w:autoSpaceDN w:val="0"/>
              <w:adjustRightInd w:val="0"/>
              <w:spacing w:after="0" w:line="320" w:lineRule="atLeast"/>
              <w:ind w:left="60" w:right="60"/>
              <w:rPr>
                <w:rFonts w:ascii="Times New Roman" w:hAnsi="Times New Roman"/>
              </w:rPr>
            </w:pPr>
            <w:r w:rsidRPr="00460369">
              <w:rPr>
                <w:rFonts w:ascii="Times New Roman" w:hAnsi="Times New Roman"/>
              </w:rPr>
              <w:t>a. Predictors: (Constant), Kualitas Pelayanan, Kepercayaan, Pemasaran Digital</w:t>
            </w:r>
          </w:p>
        </w:tc>
      </w:tr>
      <w:tr w:rsidR="004716F4" w:rsidRPr="0073131B" w:rsidTr="00936313">
        <w:tblPrEx>
          <w:tblCellMar>
            <w:top w:w="0" w:type="dxa"/>
            <w:bottom w:w="0" w:type="dxa"/>
          </w:tblCellMar>
        </w:tblPrEx>
        <w:trPr>
          <w:cantSplit/>
          <w:jc w:val="center"/>
        </w:trPr>
        <w:tc>
          <w:tcPr>
            <w:tcW w:w="6070" w:type="dxa"/>
            <w:gridSpan w:val="5"/>
            <w:tcBorders>
              <w:top w:val="nil"/>
              <w:left w:val="nil"/>
              <w:bottom w:val="nil"/>
              <w:right w:val="nil"/>
            </w:tcBorders>
            <w:shd w:val="clear" w:color="auto" w:fill="FFFFFF"/>
          </w:tcPr>
          <w:p w:rsidR="004716F4" w:rsidRPr="0073131B" w:rsidRDefault="004716F4" w:rsidP="00936313">
            <w:pPr>
              <w:shd w:val="clear" w:color="auto" w:fill="FFFFFF"/>
              <w:autoSpaceDE w:val="0"/>
              <w:autoSpaceDN w:val="0"/>
              <w:adjustRightInd w:val="0"/>
              <w:spacing w:after="0" w:line="320" w:lineRule="atLeast"/>
              <w:ind w:left="60" w:right="60"/>
              <w:rPr>
                <w:rFonts w:ascii="Arial" w:hAnsi="Arial" w:cs="Arial"/>
                <w:sz w:val="18"/>
                <w:szCs w:val="18"/>
              </w:rPr>
            </w:pPr>
            <w:r w:rsidRPr="0073131B">
              <w:rPr>
                <w:rFonts w:ascii="Arial" w:hAnsi="Arial" w:cs="Arial"/>
                <w:sz w:val="18"/>
                <w:szCs w:val="18"/>
              </w:rPr>
              <w:t>b. Dependent Variable: Keputusan Pembelian</w:t>
            </w:r>
          </w:p>
        </w:tc>
      </w:tr>
    </w:tbl>
    <w:p w:rsidR="008F72E9" w:rsidRPr="002C1FC8" w:rsidRDefault="00E43F04" w:rsidP="008F72E9">
      <w:pPr>
        <w:pStyle w:val="Heading2"/>
        <w:keepNext w:val="0"/>
        <w:keepLines w:val="0"/>
        <w:widowControl w:val="0"/>
        <w:tabs>
          <w:tab w:val="left" w:pos="1094"/>
        </w:tabs>
        <w:kinsoku w:val="0"/>
        <w:overflowPunct w:val="0"/>
        <w:autoSpaceDE w:val="0"/>
        <w:autoSpaceDN w:val="0"/>
        <w:adjustRightInd w:val="0"/>
        <w:spacing w:before="0" w:line="240" w:lineRule="auto"/>
        <w:ind w:left="113" w:right="113"/>
        <w:rPr>
          <w:rFonts w:ascii="Times New Roman" w:hAnsi="Times New Roman" w:cs="Times New Roman"/>
          <w:b/>
          <w:color w:val="auto"/>
          <w:sz w:val="24"/>
          <w:szCs w:val="24"/>
        </w:rPr>
      </w:pPr>
      <w:r>
        <w:rPr>
          <w:rFonts w:ascii="Times New Roman" w:hAnsi="Times New Roman" w:cs="Times New Roman"/>
          <w:i/>
          <w:iCs/>
          <w:color w:val="auto"/>
          <w:spacing w:val="-1"/>
          <w:sz w:val="24"/>
          <w:szCs w:val="24"/>
        </w:rPr>
        <w:t xml:space="preserve">                    </w:t>
      </w:r>
      <w:r w:rsidR="00CA2464" w:rsidRPr="002C1FC8">
        <w:rPr>
          <w:rFonts w:ascii="Times New Roman" w:hAnsi="Times New Roman" w:cs="Times New Roman"/>
          <w:i/>
          <w:iCs/>
          <w:color w:val="auto"/>
          <w:spacing w:val="-1"/>
          <w:sz w:val="24"/>
          <w:szCs w:val="24"/>
        </w:rPr>
        <w:t xml:space="preserve">      </w:t>
      </w:r>
      <w:r w:rsidR="008F72E9" w:rsidRPr="002C1FC8">
        <w:rPr>
          <w:rFonts w:ascii="Times New Roman" w:hAnsi="Times New Roman" w:cs="Times New Roman"/>
          <w:i/>
          <w:iCs/>
          <w:color w:val="auto"/>
          <w:spacing w:val="-1"/>
          <w:sz w:val="24"/>
          <w:szCs w:val="24"/>
          <w:lang w:val="id-ID"/>
        </w:rPr>
        <w:t>Sumber: Data</w:t>
      </w:r>
      <w:r w:rsidR="008F72E9" w:rsidRPr="002C1FC8">
        <w:rPr>
          <w:rFonts w:ascii="Times New Roman" w:hAnsi="Times New Roman" w:cs="Times New Roman"/>
          <w:i/>
          <w:iCs/>
          <w:color w:val="auto"/>
          <w:spacing w:val="-2"/>
          <w:sz w:val="24"/>
          <w:szCs w:val="24"/>
          <w:lang w:val="id-ID"/>
        </w:rPr>
        <w:t xml:space="preserve"> </w:t>
      </w:r>
      <w:r w:rsidR="00CA2464" w:rsidRPr="002C1FC8">
        <w:rPr>
          <w:rFonts w:ascii="Times New Roman" w:hAnsi="Times New Roman" w:cs="Times New Roman"/>
          <w:i/>
          <w:iCs/>
          <w:color w:val="auto"/>
          <w:spacing w:val="-1"/>
          <w:sz w:val="24"/>
          <w:szCs w:val="24"/>
          <w:lang w:val="id-ID"/>
        </w:rPr>
        <w:t>Primer, 202</w:t>
      </w:r>
      <w:r w:rsidR="00EC7149">
        <w:rPr>
          <w:rFonts w:ascii="Times New Roman" w:hAnsi="Times New Roman" w:cs="Times New Roman"/>
          <w:i/>
          <w:iCs/>
          <w:color w:val="auto"/>
          <w:spacing w:val="-1"/>
          <w:sz w:val="24"/>
          <w:szCs w:val="24"/>
        </w:rPr>
        <w:t>4</w:t>
      </w:r>
      <w:r w:rsidR="008F72E9" w:rsidRPr="002C1FC8">
        <w:rPr>
          <w:rFonts w:ascii="Times New Roman" w:hAnsi="Times New Roman" w:cs="Times New Roman"/>
          <w:i/>
          <w:iCs/>
          <w:color w:val="auto"/>
          <w:spacing w:val="49"/>
          <w:sz w:val="24"/>
          <w:szCs w:val="24"/>
          <w:lang w:val="id-ID"/>
        </w:rPr>
        <w:t xml:space="preserve"> </w:t>
      </w:r>
      <w:r w:rsidR="008F72E9" w:rsidRPr="002C1FC8">
        <w:rPr>
          <w:rFonts w:ascii="Times New Roman" w:hAnsi="Times New Roman" w:cs="Times New Roman"/>
          <w:i/>
          <w:iCs/>
          <w:color w:val="auto"/>
          <w:spacing w:val="-1"/>
          <w:sz w:val="24"/>
          <w:szCs w:val="24"/>
          <w:lang w:val="id-ID"/>
        </w:rPr>
        <w:t>(diolah)</w:t>
      </w:r>
    </w:p>
    <w:p w:rsidR="008F72E9" w:rsidRPr="002C1FC8" w:rsidRDefault="008F72E9" w:rsidP="002D0432">
      <w:pPr>
        <w:pStyle w:val="Heading2"/>
        <w:keepNext w:val="0"/>
        <w:keepLines w:val="0"/>
        <w:widowControl w:val="0"/>
        <w:tabs>
          <w:tab w:val="left" w:pos="1094"/>
        </w:tabs>
        <w:kinsoku w:val="0"/>
        <w:overflowPunct w:val="0"/>
        <w:autoSpaceDE w:val="0"/>
        <w:autoSpaceDN w:val="0"/>
        <w:adjustRightInd w:val="0"/>
        <w:spacing w:before="0" w:line="240" w:lineRule="auto"/>
        <w:ind w:left="113" w:right="113"/>
        <w:rPr>
          <w:rFonts w:ascii="Times New Roman" w:hAnsi="Times New Roman" w:cs="Times New Roman"/>
          <w:b/>
          <w:color w:val="auto"/>
          <w:sz w:val="24"/>
          <w:szCs w:val="24"/>
        </w:rPr>
      </w:pPr>
    </w:p>
    <w:p w:rsidR="00B505C0" w:rsidRDefault="00B505C0" w:rsidP="002D0432">
      <w:pPr>
        <w:pStyle w:val="Heading2"/>
        <w:keepNext w:val="0"/>
        <w:keepLines w:val="0"/>
        <w:widowControl w:val="0"/>
        <w:tabs>
          <w:tab w:val="left" w:pos="1094"/>
        </w:tabs>
        <w:kinsoku w:val="0"/>
        <w:overflowPunct w:val="0"/>
        <w:autoSpaceDE w:val="0"/>
        <w:autoSpaceDN w:val="0"/>
        <w:adjustRightInd w:val="0"/>
        <w:spacing w:before="0" w:line="240" w:lineRule="auto"/>
        <w:ind w:left="113" w:right="113"/>
        <w:rPr>
          <w:rFonts w:ascii="Times New Roman" w:hAnsi="Times New Roman" w:cs="Times New Roman"/>
          <w:b/>
          <w:color w:val="auto"/>
          <w:sz w:val="24"/>
          <w:szCs w:val="24"/>
        </w:rPr>
      </w:pPr>
    </w:p>
    <w:p w:rsidR="0057077C" w:rsidRPr="002C1FC8" w:rsidRDefault="0057077C" w:rsidP="002D0432">
      <w:pPr>
        <w:pStyle w:val="Heading2"/>
        <w:keepNext w:val="0"/>
        <w:keepLines w:val="0"/>
        <w:widowControl w:val="0"/>
        <w:tabs>
          <w:tab w:val="left" w:pos="1094"/>
        </w:tabs>
        <w:kinsoku w:val="0"/>
        <w:overflowPunct w:val="0"/>
        <w:autoSpaceDE w:val="0"/>
        <w:autoSpaceDN w:val="0"/>
        <w:adjustRightInd w:val="0"/>
        <w:spacing w:before="0" w:line="240" w:lineRule="auto"/>
        <w:ind w:left="113" w:right="113"/>
        <w:rPr>
          <w:rFonts w:ascii="Times New Roman" w:hAnsi="Times New Roman" w:cs="Times New Roman"/>
          <w:b/>
          <w:bCs/>
          <w:color w:val="auto"/>
          <w:sz w:val="24"/>
          <w:szCs w:val="24"/>
          <w:lang w:val="id-ID"/>
        </w:rPr>
      </w:pPr>
      <w:r w:rsidRPr="002C1FC8">
        <w:rPr>
          <w:rFonts w:ascii="Times New Roman" w:hAnsi="Times New Roman" w:cs="Times New Roman"/>
          <w:b/>
          <w:color w:val="auto"/>
          <w:sz w:val="24"/>
          <w:szCs w:val="24"/>
          <w:lang w:val="id-ID"/>
        </w:rPr>
        <w:t>Hasil</w:t>
      </w:r>
      <w:r w:rsidRPr="002C1FC8">
        <w:rPr>
          <w:rFonts w:ascii="Times New Roman" w:hAnsi="Times New Roman" w:cs="Times New Roman"/>
          <w:b/>
          <w:color w:val="auto"/>
          <w:spacing w:val="-1"/>
          <w:sz w:val="24"/>
          <w:szCs w:val="24"/>
          <w:lang w:val="id-ID"/>
        </w:rPr>
        <w:t xml:space="preserve"> </w:t>
      </w:r>
      <w:r w:rsidRPr="002C1FC8">
        <w:rPr>
          <w:rFonts w:ascii="Times New Roman" w:hAnsi="Times New Roman" w:cs="Times New Roman"/>
          <w:b/>
          <w:color w:val="auto"/>
          <w:sz w:val="24"/>
          <w:szCs w:val="24"/>
          <w:lang w:val="id-ID"/>
        </w:rPr>
        <w:t>Pengujian</w:t>
      </w:r>
      <w:r w:rsidRPr="002C1FC8">
        <w:rPr>
          <w:rFonts w:ascii="Times New Roman" w:hAnsi="Times New Roman" w:cs="Times New Roman"/>
          <w:b/>
          <w:color w:val="auto"/>
          <w:spacing w:val="-1"/>
          <w:sz w:val="24"/>
          <w:szCs w:val="24"/>
          <w:lang w:val="id-ID"/>
        </w:rPr>
        <w:t xml:space="preserve"> </w:t>
      </w:r>
      <w:r w:rsidRPr="002C1FC8">
        <w:rPr>
          <w:rFonts w:ascii="Times New Roman" w:hAnsi="Times New Roman" w:cs="Times New Roman"/>
          <w:b/>
          <w:color w:val="auto"/>
          <w:sz w:val="24"/>
          <w:szCs w:val="24"/>
          <w:lang w:val="id-ID"/>
        </w:rPr>
        <w:t>Hipotesis</w:t>
      </w:r>
    </w:p>
    <w:p w:rsidR="0057077C" w:rsidRPr="002C1FC8" w:rsidRDefault="0057077C" w:rsidP="002D0432">
      <w:pPr>
        <w:pStyle w:val="BodyText"/>
        <w:kinsoku w:val="0"/>
        <w:overflowPunct w:val="0"/>
        <w:ind w:left="113" w:right="113"/>
        <w:rPr>
          <w:b/>
          <w:bCs/>
          <w:lang w:val="id-ID"/>
        </w:rPr>
      </w:pPr>
    </w:p>
    <w:p w:rsidR="0057077C" w:rsidRPr="00147A34" w:rsidRDefault="0057077C" w:rsidP="002D0432">
      <w:pPr>
        <w:pStyle w:val="BodyText"/>
        <w:kinsoku w:val="0"/>
        <w:overflowPunct w:val="0"/>
        <w:ind w:left="113" w:right="113" w:firstLine="709"/>
        <w:jc w:val="both"/>
        <w:rPr>
          <w:lang w:val="en-US"/>
        </w:rPr>
      </w:pPr>
      <w:r w:rsidRPr="00147A34">
        <w:rPr>
          <w:spacing w:val="-1"/>
          <w:lang w:val="id-ID"/>
        </w:rPr>
        <w:t>Berdasarkan</w:t>
      </w:r>
      <w:r w:rsidRPr="00147A34">
        <w:rPr>
          <w:spacing w:val="54"/>
          <w:lang w:val="id-ID"/>
        </w:rPr>
        <w:t xml:space="preserve"> </w:t>
      </w:r>
      <w:r w:rsidRPr="00147A34">
        <w:rPr>
          <w:spacing w:val="-1"/>
          <w:lang w:val="id-ID"/>
        </w:rPr>
        <w:t>hasil</w:t>
      </w:r>
      <w:r w:rsidRPr="00147A34">
        <w:rPr>
          <w:spacing w:val="55"/>
          <w:lang w:val="id-ID"/>
        </w:rPr>
        <w:t xml:space="preserve"> </w:t>
      </w:r>
      <w:r w:rsidR="00A7023D" w:rsidRPr="00147A34">
        <w:rPr>
          <w:spacing w:val="-1"/>
          <w:lang w:val="id-ID"/>
        </w:rPr>
        <w:t>regresi</w:t>
      </w:r>
      <w:r w:rsidRPr="00147A34">
        <w:rPr>
          <w:spacing w:val="53"/>
          <w:lang w:val="id-ID"/>
        </w:rPr>
        <w:t xml:space="preserve"> </w:t>
      </w:r>
      <w:r w:rsidRPr="00147A34">
        <w:rPr>
          <w:spacing w:val="-1"/>
          <w:lang w:val="id-ID"/>
        </w:rPr>
        <w:t>di</w:t>
      </w:r>
      <w:r w:rsidRPr="00147A34">
        <w:rPr>
          <w:spacing w:val="54"/>
          <w:lang w:val="id-ID"/>
        </w:rPr>
        <w:t xml:space="preserve"> </w:t>
      </w:r>
      <w:r w:rsidRPr="00147A34">
        <w:rPr>
          <w:lang w:val="id-ID"/>
        </w:rPr>
        <w:t>atas,</w:t>
      </w:r>
      <w:r w:rsidRPr="00147A34">
        <w:rPr>
          <w:spacing w:val="55"/>
          <w:lang w:val="id-ID"/>
        </w:rPr>
        <w:t xml:space="preserve"> </w:t>
      </w:r>
      <w:r w:rsidRPr="00147A34">
        <w:rPr>
          <w:spacing w:val="-1"/>
          <w:lang w:val="id-ID"/>
        </w:rPr>
        <w:t>maka</w:t>
      </w:r>
      <w:r w:rsidRPr="00147A34">
        <w:rPr>
          <w:spacing w:val="55"/>
          <w:lang w:val="id-ID"/>
        </w:rPr>
        <w:t xml:space="preserve"> </w:t>
      </w:r>
      <w:r w:rsidR="00B705BA" w:rsidRPr="00147A34">
        <w:rPr>
          <w:spacing w:val="20"/>
          <w:w w:val="99"/>
          <w:lang w:val="id-ID"/>
        </w:rPr>
        <w:t xml:space="preserve">hasil </w:t>
      </w:r>
      <w:r w:rsidRPr="00147A34">
        <w:rPr>
          <w:lang w:val="id-ID"/>
        </w:rPr>
        <w:t>pengujian</w:t>
      </w:r>
      <w:r w:rsidRPr="00147A34">
        <w:rPr>
          <w:spacing w:val="-9"/>
          <w:lang w:val="id-ID"/>
        </w:rPr>
        <w:t xml:space="preserve"> </w:t>
      </w:r>
      <w:r w:rsidRPr="00147A34">
        <w:rPr>
          <w:lang w:val="id-ID"/>
        </w:rPr>
        <w:t>hipotesis</w:t>
      </w:r>
      <w:r w:rsidRPr="00147A34">
        <w:rPr>
          <w:spacing w:val="-9"/>
          <w:lang w:val="id-ID"/>
        </w:rPr>
        <w:t xml:space="preserve"> </w:t>
      </w:r>
      <w:r w:rsidR="00B705BA" w:rsidRPr="00147A34">
        <w:rPr>
          <w:spacing w:val="-9"/>
          <w:lang w:val="id-ID"/>
        </w:rPr>
        <w:t>secara simultan dan parsial</w:t>
      </w:r>
      <w:r w:rsidRPr="00147A34">
        <w:rPr>
          <w:spacing w:val="-10"/>
          <w:lang w:val="id-ID"/>
        </w:rPr>
        <w:t xml:space="preserve"> </w:t>
      </w:r>
      <w:r w:rsidR="00A7023D" w:rsidRPr="00147A34">
        <w:rPr>
          <w:spacing w:val="-1"/>
          <w:lang w:val="id-ID"/>
        </w:rPr>
        <w:t>adalah s</w:t>
      </w:r>
      <w:r w:rsidRPr="00147A34">
        <w:rPr>
          <w:spacing w:val="-1"/>
          <w:lang w:val="id-ID"/>
        </w:rPr>
        <w:t>ebagai</w:t>
      </w:r>
      <w:r w:rsidRPr="00147A34">
        <w:rPr>
          <w:spacing w:val="-8"/>
          <w:lang w:val="id-ID"/>
        </w:rPr>
        <w:t xml:space="preserve"> </w:t>
      </w:r>
      <w:r w:rsidRPr="00147A34">
        <w:rPr>
          <w:lang w:val="id-ID"/>
        </w:rPr>
        <w:t>berikut:</w:t>
      </w:r>
    </w:p>
    <w:p w:rsidR="00987C66" w:rsidRPr="00147A34" w:rsidRDefault="00987C66" w:rsidP="002D0432">
      <w:pPr>
        <w:pStyle w:val="BodyText"/>
        <w:kinsoku w:val="0"/>
        <w:overflowPunct w:val="0"/>
        <w:ind w:left="113" w:right="113" w:firstLine="709"/>
        <w:jc w:val="both"/>
        <w:rPr>
          <w:lang w:val="en-US"/>
        </w:rPr>
      </w:pPr>
    </w:p>
    <w:p w:rsidR="0057077C" w:rsidRPr="00147A34" w:rsidRDefault="0057077C" w:rsidP="002D0432">
      <w:pPr>
        <w:pStyle w:val="Heading2"/>
        <w:keepNext w:val="0"/>
        <w:keepLines w:val="0"/>
        <w:widowControl w:val="0"/>
        <w:tabs>
          <w:tab w:val="left" w:pos="1155"/>
        </w:tabs>
        <w:kinsoku w:val="0"/>
        <w:overflowPunct w:val="0"/>
        <w:autoSpaceDE w:val="0"/>
        <w:autoSpaceDN w:val="0"/>
        <w:adjustRightInd w:val="0"/>
        <w:spacing w:before="0" w:line="240" w:lineRule="auto"/>
        <w:ind w:left="113" w:right="113"/>
        <w:rPr>
          <w:rFonts w:ascii="Times New Roman" w:hAnsi="Times New Roman" w:cs="Times New Roman"/>
          <w:b/>
          <w:bCs/>
          <w:color w:val="auto"/>
          <w:sz w:val="24"/>
          <w:szCs w:val="24"/>
          <w:lang w:val="id-ID"/>
        </w:rPr>
      </w:pPr>
      <w:r w:rsidRPr="00147A34">
        <w:rPr>
          <w:rFonts w:ascii="Times New Roman" w:hAnsi="Times New Roman" w:cs="Times New Roman"/>
          <w:b/>
          <w:color w:val="auto"/>
          <w:sz w:val="24"/>
          <w:szCs w:val="24"/>
          <w:lang w:val="id-ID"/>
        </w:rPr>
        <w:t>Uji Secara Simultan</w:t>
      </w:r>
    </w:p>
    <w:p w:rsidR="0057077C" w:rsidRPr="00147A34" w:rsidRDefault="0057077C" w:rsidP="002D0432">
      <w:pPr>
        <w:pStyle w:val="BodyText"/>
        <w:kinsoku w:val="0"/>
        <w:overflowPunct w:val="0"/>
        <w:ind w:left="113" w:right="113"/>
        <w:rPr>
          <w:b/>
          <w:bCs/>
          <w:lang w:val="id-ID"/>
        </w:rPr>
      </w:pPr>
    </w:p>
    <w:p w:rsidR="0057077C" w:rsidRPr="009D4691" w:rsidRDefault="00987C66" w:rsidP="000C2E77">
      <w:pPr>
        <w:pStyle w:val="BodyText"/>
        <w:kinsoku w:val="0"/>
        <w:overflowPunct w:val="0"/>
        <w:ind w:left="142" w:right="113" w:firstLine="709"/>
        <w:jc w:val="both"/>
        <w:rPr>
          <w:lang w:val="en-US"/>
        </w:rPr>
      </w:pPr>
      <w:r w:rsidRPr="009D4691">
        <w:t>H</w:t>
      </w:r>
      <w:r w:rsidRPr="009D4691">
        <w:rPr>
          <w:vertAlign w:val="subscript"/>
        </w:rPr>
        <w:t>1</w:t>
      </w:r>
      <w:r w:rsidRPr="009D4691">
        <w:t xml:space="preserve"> :</w:t>
      </w:r>
      <w:r w:rsidR="009068C5" w:rsidRPr="009D4691">
        <w:rPr>
          <w:lang w:val="id-ID"/>
        </w:rPr>
        <w:t xml:space="preserve"> </w:t>
      </w:r>
      <w:r w:rsidR="009068C5" w:rsidRPr="009D4691">
        <w:rPr>
          <w:lang w:val="en-US"/>
        </w:rPr>
        <w:tab/>
      </w:r>
      <w:r w:rsidR="004716F4" w:rsidRPr="00331C17">
        <w:rPr>
          <w:lang w:val="sv-SE"/>
        </w:rPr>
        <w:t>Hasil pengujian secara simultan diperoleh F</w:t>
      </w:r>
      <w:r w:rsidR="004716F4" w:rsidRPr="00331C17">
        <w:rPr>
          <w:vertAlign w:val="subscript"/>
          <w:lang w:val="sv-SE"/>
        </w:rPr>
        <w:t>hitung</w:t>
      </w:r>
      <w:r w:rsidR="004716F4" w:rsidRPr="00331C17">
        <w:rPr>
          <w:lang w:val="sv-SE"/>
        </w:rPr>
        <w:t xml:space="preserve"> = </w:t>
      </w:r>
      <w:r w:rsidR="004716F4">
        <w:rPr>
          <w:color w:val="000000"/>
        </w:rPr>
        <w:t>12,823</w:t>
      </w:r>
      <w:r w:rsidR="004716F4" w:rsidRPr="00331C17">
        <w:rPr>
          <w:lang w:val="sv-SE"/>
        </w:rPr>
        <w:t>, sedangkan F</w:t>
      </w:r>
      <w:r w:rsidR="004716F4">
        <w:rPr>
          <w:vertAlign w:val="subscript"/>
          <w:lang w:val="sv-SE"/>
        </w:rPr>
        <w:t>tab</w:t>
      </w:r>
      <w:r w:rsidR="004716F4" w:rsidRPr="00331C17">
        <w:rPr>
          <w:vertAlign w:val="subscript"/>
          <w:lang w:val="sv-SE"/>
        </w:rPr>
        <w:t>e</w:t>
      </w:r>
      <w:r w:rsidR="004716F4">
        <w:rPr>
          <w:vertAlign w:val="subscript"/>
          <w:lang w:val="sv-SE"/>
        </w:rPr>
        <w:t>l</w:t>
      </w:r>
      <w:r w:rsidR="004716F4" w:rsidRPr="00331C17">
        <w:rPr>
          <w:lang w:val="sv-SE"/>
        </w:rPr>
        <w:t xml:space="preserve"> pada tingkat sign</w:t>
      </w:r>
      <w:r w:rsidR="004716F4">
        <w:rPr>
          <w:lang w:val="sv-SE"/>
        </w:rPr>
        <w:t xml:space="preserve">ifikansi α = 5% adalah sebesar </w:t>
      </w:r>
      <w:r w:rsidR="004716F4">
        <w:t>2</w:t>
      </w:r>
      <w:r w:rsidR="004716F4">
        <w:rPr>
          <w:lang w:val="id-ID"/>
        </w:rPr>
        <w:t>,</w:t>
      </w:r>
      <w:r w:rsidR="004716F4">
        <w:t>712</w:t>
      </w:r>
      <w:r w:rsidR="004716F4" w:rsidRPr="00331C17">
        <w:rPr>
          <w:lang w:val="sv-SE"/>
        </w:rPr>
        <w:t xml:space="preserve">.  </w:t>
      </w:r>
      <w:r w:rsidR="004716F4" w:rsidRPr="00331C17">
        <w:rPr>
          <w:lang w:val="id-ID"/>
        </w:rPr>
        <w:t>Hal ini memperlihatkan, bahwa berdasarkan perhitungan uji statistik F</w:t>
      </w:r>
      <w:r w:rsidR="004716F4" w:rsidRPr="00331C17">
        <w:rPr>
          <w:vertAlign w:val="subscript"/>
          <w:lang w:val="id-ID"/>
        </w:rPr>
        <w:t>hitung</w:t>
      </w:r>
      <w:r w:rsidR="004716F4" w:rsidRPr="00331C17">
        <w:rPr>
          <w:lang w:val="id-ID"/>
        </w:rPr>
        <w:t xml:space="preserve"> menunjukkan bahwa nilai F</w:t>
      </w:r>
      <w:r w:rsidR="004716F4" w:rsidRPr="00331C17">
        <w:rPr>
          <w:vertAlign w:val="subscript"/>
          <w:lang w:val="id-ID"/>
        </w:rPr>
        <w:t xml:space="preserve">hitung </w:t>
      </w:r>
      <w:r w:rsidR="004716F4" w:rsidRPr="00331C17">
        <w:rPr>
          <w:lang w:val="id-ID"/>
        </w:rPr>
        <w:t>&gt; F</w:t>
      </w:r>
      <w:r w:rsidR="004716F4" w:rsidRPr="00331C17">
        <w:rPr>
          <w:vertAlign w:val="subscript"/>
          <w:lang w:val="id-ID"/>
        </w:rPr>
        <w:t>tabel</w:t>
      </w:r>
      <w:r w:rsidR="004716F4" w:rsidRPr="00331C17">
        <w:rPr>
          <w:lang w:val="id-ID"/>
        </w:rPr>
        <w:t>, dengan tingkat signifikan sebesar 0,000</w:t>
      </w:r>
      <w:r w:rsidR="004716F4">
        <w:rPr>
          <w:lang w:val="id-ID"/>
        </w:rPr>
        <w:t xml:space="preserve"> </w:t>
      </w:r>
      <w:r w:rsidR="004716F4" w:rsidRPr="00331C17">
        <w:rPr>
          <w:lang w:val="id-ID"/>
        </w:rPr>
        <w:t>(a). Dengan demikian dapat di</w:t>
      </w:r>
      <w:r w:rsidR="004716F4" w:rsidRPr="00E010E1">
        <w:rPr>
          <w:lang w:val="id-ID"/>
        </w:rPr>
        <w:t xml:space="preserve"> </w:t>
      </w:r>
      <w:r w:rsidR="004716F4" w:rsidRPr="00331C17">
        <w:rPr>
          <w:lang w:val="id-ID"/>
        </w:rPr>
        <w:t>ambil suatu keputusan bahwa hipotesis alternatif (Ha</w:t>
      </w:r>
      <w:r w:rsidR="004716F4">
        <w:rPr>
          <w:vertAlign w:val="subscript"/>
          <w:lang w:val="id-ID"/>
        </w:rPr>
        <w:t>1</w:t>
      </w:r>
      <w:r w:rsidR="004716F4" w:rsidRPr="00331C17">
        <w:rPr>
          <w:lang w:val="id-ID"/>
        </w:rPr>
        <w:t>) dapat diterima dan hipotesis nol</w:t>
      </w:r>
      <w:r w:rsidR="004716F4" w:rsidRPr="00E010E1">
        <w:rPr>
          <w:lang w:val="id-ID"/>
        </w:rPr>
        <w:t xml:space="preserve"> (Ho</w:t>
      </w:r>
      <w:r w:rsidR="004716F4">
        <w:rPr>
          <w:vertAlign w:val="subscript"/>
          <w:lang w:val="id-ID"/>
        </w:rPr>
        <w:t>1</w:t>
      </w:r>
      <w:r w:rsidR="004716F4" w:rsidRPr="00E010E1">
        <w:rPr>
          <w:lang w:val="id-ID"/>
        </w:rPr>
        <w:t>)</w:t>
      </w:r>
      <w:r w:rsidR="004716F4" w:rsidRPr="00331C17">
        <w:rPr>
          <w:lang w:val="id-ID"/>
        </w:rPr>
        <w:t xml:space="preserve"> ditolak, </w:t>
      </w:r>
      <w:r w:rsidR="004716F4" w:rsidRPr="00E010E1">
        <w:rPr>
          <w:lang w:val="id-ID"/>
        </w:rPr>
        <w:t>yang berarti</w:t>
      </w:r>
      <w:r w:rsidR="004716F4" w:rsidRPr="00331C17">
        <w:rPr>
          <w:lang w:val="id-ID"/>
        </w:rPr>
        <w:t xml:space="preserve"> bahwa </w:t>
      </w:r>
      <w:r w:rsidR="004716F4">
        <w:rPr>
          <w:lang w:val="id-ID"/>
        </w:rPr>
        <w:t>pemasaran digital</w:t>
      </w:r>
      <w:r w:rsidR="004716F4" w:rsidRPr="00331C17">
        <w:rPr>
          <w:lang w:val="id-ID"/>
        </w:rPr>
        <w:t xml:space="preserve"> (X</w:t>
      </w:r>
      <w:r w:rsidR="004716F4" w:rsidRPr="00331C17">
        <w:rPr>
          <w:vertAlign w:val="subscript"/>
          <w:lang w:val="id-ID"/>
        </w:rPr>
        <w:t>l</w:t>
      </w:r>
      <w:r w:rsidR="004716F4" w:rsidRPr="00331C17">
        <w:rPr>
          <w:lang w:val="id-ID"/>
        </w:rPr>
        <w:t xml:space="preserve">), </w:t>
      </w:r>
      <w:r w:rsidR="004716F4">
        <w:rPr>
          <w:bCs/>
          <w:lang w:val="sv-SE"/>
        </w:rPr>
        <w:t>kepercayaan</w:t>
      </w:r>
      <w:r w:rsidR="004716F4">
        <w:rPr>
          <w:lang w:val="id-ID"/>
        </w:rPr>
        <w:t xml:space="preserve"> (X</w:t>
      </w:r>
      <w:r w:rsidR="004716F4" w:rsidRPr="00C5347F">
        <w:rPr>
          <w:vertAlign w:val="subscript"/>
          <w:lang w:val="id-ID"/>
        </w:rPr>
        <w:t>2</w:t>
      </w:r>
      <w:r w:rsidR="004716F4">
        <w:rPr>
          <w:lang w:val="id-ID"/>
        </w:rPr>
        <w:t xml:space="preserve">) </w:t>
      </w:r>
      <w:r w:rsidR="004716F4" w:rsidRPr="00C5347F">
        <w:rPr>
          <w:lang w:val="id-ID"/>
        </w:rPr>
        <w:t xml:space="preserve">dan </w:t>
      </w:r>
      <w:r w:rsidR="004716F4">
        <w:rPr>
          <w:bCs/>
          <w:lang w:val="sv-SE"/>
        </w:rPr>
        <w:t>kualitas pelayanan</w:t>
      </w:r>
      <w:r w:rsidR="004716F4" w:rsidRPr="00331C17">
        <w:rPr>
          <w:lang w:val="id-ID"/>
        </w:rPr>
        <w:t xml:space="preserve"> (X</w:t>
      </w:r>
      <w:r w:rsidR="004716F4">
        <w:rPr>
          <w:vertAlign w:val="subscript"/>
          <w:lang w:val="id-ID"/>
        </w:rPr>
        <w:t>3</w:t>
      </w:r>
      <w:r w:rsidR="004716F4" w:rsidRPr="00331C17">
        <w:rPr>
          <w:lang w:val="id-ID"/>
        </w:rPr>
        <w:t xml:space="preserve">) </w:t>
      </w:r>
      <w:r w:rsidR="004716F4" w:rsidRPr="00E010E1">
        <w:rPr>
          <w:lang w:val="id-ID"/>
        </w:rPr>
        <w:t>secara bersama-sama</w:t>
      </w:r>
      <w:r w:rsidR="004716F4" w:rsidRPr="00331C17">
        <w:rPr>
          <w:lang w:val="id-ID"/>
        </w:rPr>
        <w:t xml:space="preserve"> berpengaruh signifikan terhadap </w:t>
      </w:r>
      <w:r w:rsidR="004716F4">
        <w:rPr>
          <w:lang w:val="id-ID"/>
        </w:rPr>
        <w:t>keputusan pembelian online pada pelanggan e-commerce di kalangan Mahasiswa Fakultas Ekonomi Universitas Serambi Mekkah Banda Aceh</w:t>
      </w:r>
      <w:r w:rsidR="0057077C" w:rsidRPr="009D4691">
        <w:rPr>
          <w:lang w:val="id-ID"/>
        </w:rPr>
        <w:t>.</w:t>
      </w:r>
    </w:p>
    <w:p w:rsidR="00D32469" w:rsidRPr="009D4691" w:rsidRDefault="00D32469" w:rsidP="00A902D5">
      <w:pPr>
        <w:pStyle w:val="BodyText"/>
        <w:kinsoku w:val="0"/>
        <w:overflowPunct w:val="0"/>
        <w:ind w:left="113" w:right="113" w:firstLine="738"/>
        <w:jc w:val="both"/>
        <w:rPr>
          <w:lang w:val="en-US"/>
        </w:rPr>
      </w:pPr>
    </w:p>
    <w:p w:rsidR="0057077C" w:rsidRPr="009D4691" w:rsidRDefault="0057077C" w:rsidP="002D0432">
      <w:pPr>
        <w:pStyle w:val="Heading2"/>
        <w:keepNext w:val="0"/>
        <w:keepLines w:val="0"/>
        <w:widowControl w:val="0"/>
        <w:tabs>
          <w:tab w:val="left" w:pos="1155"/>
        </w:tabs>
        <w:kinsoku w:val="0"/>
        <w:overflowPunct w:val="0"/>
        <w:autoSpaceDE w:val="0"/>
        <w:autoSpaceDN w:val="0"/>
        <w:adjustRightInd w:val="0"/>
        <w:spacing w:before="0" w:line="240" w:lineRule="auto"/>
        <w:ind w:left="113" w:right="113"/>
        <w:rPr>
          <w:rFonts w:ascii="Times New Roman" w:hAnsi="Times New Roman" w:cs="Times New Roman"/>
          <w:b/>
          <w:bCs/>
          <w:color w:val="auto"/>
          <w:sz w:val="24"/>
          <w:szCs w:val="24"/>
          <w:lang w:val="id-ID"/>
        </w:rPr>
      </w:pPr>
      <w:r w:rsidRPr="009D4691">
        <w:rPr>
          <w:rFonts w:ascii="Times New Roman" w:hAnsi="Times New Roman" w:cs="Times New Roman"/>
          <w:b/>
          <w:color w:val="auto"/>
          <w:sz w:val="24"/>
          <w:szCs w:val="24"/>
          <w:lang w:val="id-ID"/>
        </w:rPr>
        <w:t>Uji Secara Parsial</w:t>
      </w:r>
    </w:p>
    <w:p w:rsidR="0057077C" w:rsidRPr="009D4691" w:rsidRDefault="00987C66" w:rsidP="000C2E77">
      <w:pPr>
        <w:pStyle w:val="BodyText"/>
        <w:kinsoku w:val="0"/>
        <w:overflowPunct w:val="0"/>
        <w:ind w:left="113" w:right="146" w:firstLine="607"/>
        <w:jc w:val="both"/>
        <w:rPr>
          <w:lang w:val="en-US"/>
        </w:rPr>
      </w:pPr>
      <w:r w:rsidRPr="009D4691">
        <w:rPr>
          <w:lang w:val="id-ID"/>
        </w:rPr>
        <w:t>Berdasar</w:t>
      </w:r>
      <w:r w:rsidRPr="009D4691">
        <w:t>kan</w:t>
      </w:r>
      <w:r w:rsidRPr="009D4691">
        <w:rPr>
          <w:lang w:val="id-ID"/>
        </w:rPr>
        <w:t xml:space="preserve"> hasil pengujian uji t pada variabel </w:t>
      </w:r>
      <w:r w:rsidR="004716F4">
        <w:t>pemasaran digital</w:t>
      </w:r>
      <w:r w:rsidR="004716F4" w:rsidRPr="00722EF7">
        <w:t xml:space="preserve">, </w:t>
      </w:r>
      <w:r w:rsidR="004716F4">
        <w:t>kepercayaan, dan kualitas pelayanan</w:t>
      </w:r>
      <w:r w:rsidR="008D1FD7" w:rsidRPr="00002EC6">
        <w:rPr>
          <w:spacing w:val="5"/>
        </w:rPr>
        <w:t xml:space="preserve"> t</w:t>
      </w:r>
      <w:r w:rsidR="008D1FD7" w:rsidRPr="00002EC6">
        <w:rPr>
          <w:spacing w:val="-1"/>
        </w:rPr>
        <w:t>e</w:t>
      </w:r>
      <w:r w:rsidR="008D1FD7" w:rsidRPr="00002EC6">
        <w:rPr>
          <w:spacing w:val="1"/>
        </w:rPr>
        <w:t>r</w:t>
      </w:r>
      <w:r w:rsidR="008D1FD7" w:rsidRPr="00002EC6">
        <w:rPr>
          <w:spacing w:val="-5"/>
        </w:rPr>
        <w:t>h</w:t>
      </w:r>
      <w:r w:rsidR="008D1FD7" w:rsidRPr="00002EC6">
        <w:rPr>
          <w:spacing w:val="-1"/>
        </w:rPr>
        <w:t>a</w:t>
      </w:r>
      <w:r w:rsidR="008D1FD7" w:rsidRPr="00002EC6">
        <w:t>d</w:t>
      </w:r>
      <w:r w:rsidR="008D1FD7" w:rsidRPr="00002EC6">
        <w:rPr>
          <w:spacing w:val="-1"/>
        </w:rPr>
        <w:t>a</w:t>
      </w:r>
      <w:r w:rsidR="008D1FD7" w:rsidRPr="00002EC6">
        <w:t>p</w:t>
      </w:r>
      <w:r w:rsidR="008D1FD7" w:rsidRPr="00002EC6">
        <w:rPr>
          <w:spacing w:val="2"/>
        </w:rPr>
        <w:t xml:space="preserve"> </w:t>
      </w:r>
      <w:r w:rsidR="0051444E">
        <w:t>keputusan pembelian online pada pelanggan e-commerce di kalangan Mahasiswa Fakultas Ekonomi Universitas Serambi Mekkah Banda Aceh</w:t>
      </w:r>
      <w:r w:rsidR="009068C5" w:rsidRPr="009D4691">
        <w:t>,</w:t>
      </w:r>
      <w:r w:rsidRPr="009D4691">
        <w:rPr>
          <w:lang w:val="id-ID"/>
        </w:rPr>
        <w:t xml:space="preserve"> dapat dijelaskan sebagai berikut:</w:t>
      </w:r>
    </w:p>
    <w:p w:rsidR="000C2E77" w:rsidRPr="009D4691" w:rsidRDefault="00987C66" w:rsidP="000C2E77">
      <w:pPr>
        <w:spacing w:line="240" w:lineRule="auto"/>
        <w:ind w:left="142" w:right="146" w:firstLine="709"/>
        <w:jc w:val="both"/>
        <w:rPr>
          <w:rFonts w:ascii="Times New Roman" w:hAnsi="Times New Roman" w:cs="Times New Roman"/>
          <w:iCs/>
          <w:sz w:val="24"/>
          <w:szCs w:val="24"/>
        </w:rPr>
      </w:pPr>
      <w:r w:rsidRPr="009D4691">
        <w:rPr>
          <w:rFonts w:ascii="Times New Roman" w:hAnsi="Times New Roman" w:cs="Times New Roman"/>
          <w:sz w:val="24"/>
          <w:szCs w:val="24"/>
          <w:lang w:val="id-ID"/>
        </w:rPr>
        <w:t>H</w:t>
      </w:r>
      <w:r w:rsidRPr="009D4691">
        <w:rPr>
          <w:rFonts w:ascii="Times New Roman" w:hAnsi="Times New Roman" w:cs="Times New Roman"/>
          <w:sz w:val="24"/>
          <w:szCs w:val="24"/>
          <w:vertAlign w:val="subscript"/>
          <w:lang w:val="id-ID"/>
        </w:rPr>
        <w:t>2</w:t>
      </w:r>
      <w:r w:rsidRPr="009D4691">
        <w:rPr>
          <w:rFonts w:ascii="Times New Roman" w:hAnsi="Times New Roman" w:cs="Times New Roman"/>
          <w:sz w:val="24"/>
          <w:szCs w:val="24"/>
          <w:lang w:val="id-ID"/>
        </w:rPr>
        <w:t xml:space="preserve">: </w:t>
      </w:r>
      <w:r w:rsidRPr="009D4691">
        <w:rPr>
          <w:rFonts w:ascii="Times New Roman" w:hAnsi="Times New Roman" w:cs="Times New Roman"/>
          <w:sz w:val="24"/>
          <w:szCs w:val="24"/>
        </w:rPr>
        <w:tab/>
      </w:r>
      <w:r w:rsidR="004716F4">
        <w:rPr>
          <w:rFonts w:ascii="Times New Roman" w:hAnsi="Times New Roman"/>
          <w:sz w:val="24"/>
          <w:szCs w:val="24"/>
        </w:rPr>
        <w:t>P</w:t>
      </w:r>
      <w:r w:rsidR="004716F4">
        <w:rPr>
          <w:rFonts w:ascii="Times New Roman" w:hAnsi="Times New Roman"/>
          <w:sz w:val="24"/>
          <w:szCs w:val="24"/>
        </w:rPr>
        <w:t>emasaran digital</w:t>
      </w:r>
      <w:r w:rsidR="004716F4" w:rsidRPr="00331C17">
        <w:rPr>
          <w:rFonts w:ascii="Times New Roman" w:hAnsi="Times New Roman"/>
          <w:sz w:val="24"/>
          <w:szCs w:val="24"/>
          <w:lang w:val="id-ID"/>
        </w:rPr>
        <w:t xml:space="preserve"> (X</w:t>
      </w:r>
      <w:r w:rsidR="004716F4">
        <w:rPr>
          <w:rFonts w:ascii="Times New Roman" w:hAnsi="Times New Roman"/>
          <w:sz w:val="24"/>
          <w:szCs w:val="24"/>
          <w:vertAlign w:val="subscript"/>
          <w:lang w:val="id-ID"/>
        </w:rPr>
        <w:t>1</w:t>
      </w:r>
      <w:r w:rsidR="004716F4" w:rsidRPr="00331C17">
        <w:rPr>
          <w:rFonts w:ascii="Times New Roman" w:hAnsi="Times New Roman"/>
          <w:sz w:val="24"/>
          <w:szCs w:val="24"/>
          <w:lang w:val="id-ID"/>
        </w:rPr>
        <w:t>), diperoleh nilai t</w:t>
      </w:r>
      <w:r w:rsidR="004716F4" w:rsidRPr="00331C17">
        <w:rPr>
          <w:rFonts w:ascii="Times New Roman" w:hAnsi="Times New Roman"/>
          <w:sz w:val="24"/>
          <w:szCs w:val="24"/>
          <w:vertAlign w:val="subscript"/>
          <w:lang w:val="id-ID"/>
        </w:rPr>
        <w:t>hitung</w:t>
      </w:r>
      <w:r w:rsidR="004716F4" w:rsidRPr="00331C17">
        <w:rPr>
          <w:rFonts w:ascii="Times New Roman" w:hAnsi="Times New Roman"/>
          <w:sz w:val="24"/>
          <w:szCs w:val="24"/>
          <w:lang w:val="id-ID"/>
        </w:rPr>
        <w:t xml:space="preserve"> sebesar </w:t>
      </w:r>
      <w:r w:rsidR="004716F4">
        <w:rPr>
          <w:rFonts w:ascii="Times New Roman" w:hAnsi="Times New Roman"/>
          <w:sz w:val="24"/>
          <w:szCs w:val="24"/>
        </w:rPr>
        <w:t>2,333</w:t>
      </w:r>
      <w:r w:rsidR="004716F4" w:rsidRPr="00331C17">
        <w:rPr>
          <w:rFonts w:ascii="Times New Roman" w:hAnsi="Times New Roman"/>
          <w:sz w:val="24"/>
          <w:szCs w:val="24"/>
        </w:rPr>
        <w:t xml:space="preserve">, </w:t>
      </w:r>
      <w:r w:rsidR="004716F4" w:rsidRPr="00331C17">
        <w:rPr>
          <w:rFonts w:ascii="Times New Roman" w:hAnsi="Times New Roman"/>
          <w:sz w:val="24"/>
          <w:szCs w:val="24"/>
          <w:lang w:val="id-ID"/>
        </w:rPr>
        <w:t>sedangkan</w:t>
      </w:r>
      <w:r w:rsidR="004716F4" w:rsidRPr="00331C17">
        <w:rPr>
          <w:rFonts w:ascii="Times New Roman" w:hAnsi="Times New Roman"/>
          <w:sz w:val="24"/>
          <w:szCs w:val="24"/>
        </w:rPr>
        <w:t xml:space="preserve"> nilai</w:t>
      </w:r>
      <w:r w:rsidR="004716F4" w:rsidRPr="00331C17">
        <w:rPr>
          <w:rFonts w:ascii="Times New Roman" w:hAnsi="Times New Roman"/>
          <w:sz w:val="24"/>
          <w:szCs w:val="24"/>
          <w:lang w:val="id-ID"/>
        </w:rPr>
        <w:t xml:space="preserve"> t</w:t>
      </w:r>
      <w:r w:rsidR="004716F4" w:rsidRPr="00331C17">
        <w:rPr>
          <w:rFonts w:ascii="Times New Roman" w:hAnsi="Times New Roman"/>
          <w:sz w:val="24"/>
          <w:szCs w:val="24"/>
          <w:vertAlign w:val="subscript"/>
          <w:lang w:val="id-ID"/>
        </w:rPr>
        <w:t>tabel</w:t>
      </w:r>
      <w:r w:rsidR="004716F4" w:rsidRPr="00331C17">
        <w:rPr>
          <w:rFonts w:ascii="Times New Roman" w:hAnsi="Times New Roman"/>
          <w:sz w:val="24"/>
          <w:szCs w:val="24"/>
          <w:lang w:val="id-ID"/>
        </w:rPr>
        <w:t xml:space="preserve"> sebesar </w:t>
      </w:r>
      <w:r w:rsidR="004716F4">
        <w:rPr>
          <w:rFonts w:ascii="Times New Roman" w:hAnsi="Times New Roman"/>
          <w:sz w:val="24"/>
          <w:szCs w:val="24"/>
        </w:rPr>
        <w:t>1</w:t>
      </w:r>
      <w:r w:rsidR="004716F4" w:rsidRPr="00E010E1">
        <w:rPr>
          <w:rFonts w:ascii="Times New Roman" w:hAnsi="Times New Roman"/>
          <w:sz w:val="24"/>
          <w:szCs w:val="24"/>
          <w:lang w:val="id-ID"/>
        </w:rPr>
        <w:t>,</w:t>
      </w:r>
      <w:r w:rsidR="004716F4">
        <w:rPr>
          <w:rFonts w:ascii="Times New Roman" w:hAnsi="Times New Roman"/>
          <w:sz w:val="24"/>
          <w:szCs w:val="24"/>
        </w:rPr>
        <w:t>988</w:t>
      </w:r>
      <w:r w:rsidR="004716F4" w:rsidRPr="00331C17">
        <w:rPr>
          <w:rFonts w:ascii="Times New Roman" w:hAnsi="Times New Roman"/>
          <w:sz w:val="24"/>
          <w:szCs w:val="24"/>
          <w:lang w:val="id-ID"/>
        </w:rPr>
        <w:t>, p</w:t>
      </w:r>
      <w:r w:rsidR="004716F4" w:rsidRPr="00331C17">
        <w:rPr>
          <w:rFonts w:ascii="Times New Roman" w:hAnsi="Times New Roman"/>
          <w:sz w:val="24"/>
          <w:szCs w:val="24"/>
        </w:rPr>
        <w:t xml:space="preserve">ada taraf </w:t>
      </w:r>
      <w:r w:rsidR="004716F4">
        <w:rPr>
          <w:rFonts w:ascii="Times New Roman" w:hAnsi="Times New Roman"/>
          <w:sz w:val="24"/>
          <w:szCs w:val="24"/>
          <w:lang w:val="id-ID"/>
        </w:rPr>
        <w:t>signifikansi sebesar 0,0</w:t>
      </w:r>
      <w:r w:rsidR="004716F4">
        <w:rPr>
          <w:rFonts w:ascii="Times New Roman" w:hAnsi="Times New Roman"/>
          <w:sz w:val="24"/>
          <w:szCs w:val="24"/>
        </w:rPr>
        <w:t>22</w:t>
      </w:r>
      <w:r w:rsidR="004716F4" w:rsidRPr="00331C17">
        <w:rPr>
          <w:rFonts w:ascii="Times New Roman" w:hAnsi="Times New Roman"/>
          <w:sz w:val="24"/>
          <w:szCs w:val="24"/>
          <w:lang w:val="id-ID"/>
        </w:rPr>
        <w:t xml:space="preserve">. Dengan demikian </w:t>
      </w:r>
      <w:r w:rsidR="004716F4" w:rsidRPr="00BA66A5">
        <w:rPr>
          <w:rFonts w:ascii="Times New Roman" w:hAnsi="Times New Roman"/>
          <w:sz w:val="24"/>
          <w:szCs w:val="24"/>
          <w:lang w:val="id-ID"/>
        </w:rPr>
        <w:t>dapat disimpulkan</w:t>
      </w:r>
      <w:r w:rsidR="004716F4" w:rsidRPr="00331C17">
        <w:rPr>
          <w:rFonts w:ascii="Times New Roman" w:hAnsi="Times New Roman"/>
          <w:sz w:val="24"/>
          <w:szCs w:val="24"/>
          <w:lang w:val="id-ID"/>
        </w:rPr>
        <w:t xml:space="preserve"> bahwa secara parsial variabel</w:t>
      </w:r>
      <w:r w:rsidR="004716F4" w:rsidRPr="00BA66A5">
        <w:rPr>
          <w:rFonts w:ascii="Times New Roman" w:hAnsi="Times New Roman"/>
          <w:sz w:val="24"/>
          <w:szCs w:val="24"/>
          <w:lang w:val="id-ID"/>
        </w:rPr>
        <w:t xml:space="preserve"> </w:t>
      </w:r>
      <w:r w:rsidR="004716F4">
        <w:rPr>
          <w:rFonts w:ascii="Times New Roman" w:hAnsi="Times New Roman"/>
          <w:sz w:val="24"/>
          <w:szCs w:val="24"/>
        </w:rPr>
        <w:t>pemasaran digital</w:t>
      </w:r>
      <w:r w:rsidR="004716F4" w:rsidRPr="00331C17">
        <w:rPr>
          <w:rFonts w:ascii="Times New Roman" w:hAnsi="Times New Roman"/>
          <w:sz w:val="24"/>
          <w:szCs w:val="24"/>
          <w:lang w:val="id-ID"/>
        </w:rPr>
        <w:t xml:space="preserve"> (X</w:t>
      </w:r>
      <w:r w:rsidR="004716F4">
        <w:rPr>
          <w:rFonts w:ascii="Times New Roman" w:hAnsi="Times New Roman"/>
          <w:sz w:val="24"/>
          <w:szCs w:val="24"/>
          <w:vertAlign w:val="subscript"/>
          <w:lang w:val="id-ID"/>
        </w:rPr>
        <w:t>1</w:t>
      </w:r>
      <w:r w:rsidR="004716F4" w:rsidRPr="00331C17">
        <w:rPr>
          <w:rFonts w:ascii="Times New Roman" w:hAnsi="Times New Roman"/>
          <w:sz w:val="24"/>
          <w:szCs w:val="24"/>
          <w:lang w:val="id-ID"/>
        </w:rPr>
        <w:t>) berpengaruh positif dan signifikan terhadap</w:t>
      </w:r>
      <w:r w:rsidR="004716F4" w:rsidRPr="00BA66A5">
        <w:rPr>
          <w:rFonts w:ascii="Times New Roman" w:hAnsi="Times New Roman"/>
          <w:sz w:val="24"/>
          <w:szCs w:val="24"/>
          <w:lang w:val="id-ID"/>
        </w:rPr>
        <w:t xml:space="preserve"> </w:t>
      </w:r>
      <w:r w:rsidR="004716F4">
        <w:rPr>
          <w:rFonts w:ascii="Times New Roman" w:hAnsi="Times New Roman"/>
          <w:sz w:val="24"/>
          <w:szCs w:val="24"/>
          <w:lang w:val="id-ID"/>
        </w:rPr>
        <w:t>keputusan pembelian online pada pelanggan e-commerce di kalangan Mahasiswa Fakultas Ekonomi Universitas Serambi Mekkah Banda Aceh</w:t>
      </w:r>
      <w:r w:rsidR="004716F4" w:rsidRPr="00331C17">
        <w:rPr>
          <w:rFonts w:ascii="Times New Roman" w:hAnsi="Times New Roman"/>
          <w:sz w:val="24"/>
          <w:szCs w:val="24"/>
          <w:lang w:val="id-ID"/>
        </w:rPr>
        <w:t>.</w:t>
      </w:r>
      <w:r w:rsidR="004716F4">
        <w:rPr>
          <w:rFonts w:ascii="Times New Roman" w:hAnsi="Times New Roman"/>
          <w:sz w:val="24"/>
          <w:szCs w:val="24"/>
          <w:lang w:val="id-ID"/>
        </w:rPr>
        <w:t xml:space="preserve"> Hasil penelitian ini </w:t>
      </w:r>
      <w:r w:rsidR="004716F4">
        <w:rPr>
          <w:rFonts w:ascii="Times New Roman" w:hAnsi="Times New Roman"/>
          <w:sz w:val="24"/>
          <w:szCs w:val="24"/>
          <w:lang w:val="id-ID"/>
        </w:rPr>
        <w:lastRenderedPageBreak/>
        <w:t xml:space="preserve">menunjukkan bahwa </w:t>
      </w:r>
      <w:r w:rsidR="004716F4">
        <w:rPr>
          <w:rFonts w:ascii="Times New Roman" w:hAnsi="Times New Roman"/>
          <w:sz w:val="24"/>
          <w:szCs w:val="24"/>
          <w:lang w:val="sv-SE"/>
        </w:rPr>
        <w:t>pengaruh</w:t>
      </w:r>
      <w:r w:rsidR="004716F4" w:rsidRPr="00331C17">
        <w:rPr>
          <w:rFonts w:ascii="Times New Roman" w:hAnsi="Times New Roman"/>
          <w:sz w:val="24"/>
          <w:szCs w:val="24"/>
          <w:lang w:val="sv-SE"/>
        </w:rPr>
        <w:t xml:space="preserve"> </w:t>
      </w:r>
      <w:r w:rsidR="004716F4">
        <w:rPr>
          <w:rFonts w:ascii="Times New Roman" w:hAnsi="Times New Roman"/>
          <w:sz w:val="24"/>
          <w:szCs w:val="24"/>
        </w:rPr>
        <w:t>pemasaran digital</w:t>
      </w:r>
      <w:r w:rsidR="004716F4" w:rsidRPr="00331C17">
        <w:rPr>
          <w:rFonts w:ascii="Times New Roman" w:hAnsi="Times New Roman"/>
          <w:sz w:val="24"/>
          <w:szCs w:val="24"/>
          <w:lang w:val="sv-SE"/>
        </w:rPr>
        <w:t xml:space="preserve"> (X</w:t>
      </w:r>
      <w:r w:rsidR="004716F4">
        <w:rPr>
          <w:rFonts w:ascii="Times New Roman" w:hAnsi="Times New Roman"/>
          <w:sz w:val="24"/>
          <w:szCs w:val="24"/>
          <w:vertAlign w:val="subscript"/>
          <w:lang w:val="id-ID"/>
        </w:rPr>
        <w:t>1</w:t>
      </w:r>
      <w:r w:rsidR="004716F4" w:rsidRPr="00331C17">
        <w:rPr>
          <w:rFonts w:ascii="Times New Roman" w:hAnsi="Times New Roman"/>
          <w:sz w:val="24"/>
          <w:szCs w:val="24"/>
          <w:lang w:val="sv-SE"/>
        </w:rPr>
        <w:t xml:space="preserve">) </w:t>
      </w:r>
      <w:r w:rsidR="004716F4">
        <w:rPr>
          <w:rFonts w:ascii="Times New Roman" w:hAnsi="Times New Roman"/>
          <w:sz w:val="24"/>
          <w:szCs w:val="24"/>
          <w:lang w:val="id-ID"/>
        </w:rPr>
        <w:t xml:space="preserve">berpengaruh </w:t>
      </w:r>
      <w:r w:rsidR="004716F4" w:rsidRPr="00331C17">
        <w:rPr>
          <w:rFonts w:ascii="Times New Roman" w:hAnsi="Times New Roman"/>
          <w:sz w:val="24"/>
          <w:szCs w:val="24"/>
          <w:lang w:val="sv-SE"/>
        </w:rPr>
        <w:t xml:space="preserve">terhadap </w:t>
      </w:r>
      <w:r w:rsidR="004716F4">
        <w:rPr>
          <w:rFonts w:ascii="Times New Roman" w:hAnsi="Times New Roman"/>
          <w:sz w:val="24"/>
          <w:szCs w:val="24"/>
          <w:lang w:val="id-ID"/>
        </w:rPr>
        <w:t xml:space="preserve">keputusan pembelian online pada pelanggan e-commerce di kalangan Mahasiswa Fakultas Ekonomi Universitas Serambi Mekkah Banda Aceh </w:t>
      </w:r>
      <w:r w:rsidR="004716F4" w:rsidRPr="00331C17">
        <w:rPr>
          <w:rFonts w:ascii="Times New Roman" w:hAnsi="Times New Roman"/>
          <w:sz w:val="24"/>
          <w:szCs w:val="24"/>
          <w:lang w:val="sv-SE"/>
        </w:rPr>
        <w:t>pada penelitian ini juga menunjukkan pengaruh positif dan signifikan (Ha</w:t>
      </w:r>
      <w:r w:rsidR="004716F4">
        <w:rPr>
          <w:rFonts w:ascii="Times New Roman" w:hAnsi="Times New Roman"/>
          <w:sz w:val="24"/>
          <w:szCs w:val="24"/>
          <w:vertAlign w:val="subscript"/>
          <w:lang w:val="id-ID"/>
        </w:rPr>
        <w:t>2</w:t>
      </w:r>
      <w:r w:rsidR="004716F4" w:rsidRPr="00331C17">
        <w:rPr>
          <w:rFonts w:ascii="Times New Roman" w:hAnsi="Times New Roman"/>
          <w:sz w:val="24"/>
          <w:szCs w:val="24"/>
          <w:lang w:val="sv-SE"/>
        </w:rPr>
        <w:t xml:space="preserve"> diterima)</w:t>
      </w:r>
      <w:r w:rsidRPr="009D4691">
        <w:rPr>
          <w:rFonts w:ascii="Times New Roman" w:hAnsi="Times New Roman" w:cs="Times New Roman"/>
          <w:iCs/>
          <w:sz w:val="24"/>
          <w:szCs w:val="24"/>
        </w:rPr>
        <w:t>.</w:t>
      </w:r>
    </w:p>
    <w:p w:rsidR="009068C5" w:rsidRDefault="00987C66" w:rsidP="000C2E77">
      <w:pPr>
        <w:spacing w:line="240" w:lineRule="auto"/>
        <w:ind w:left="142" w:right="146" w:firstLine="709"/>
        <w:jc w:val="both"/>
        <w:rPr>
          <w:rFonts w:ascii="Times New Roman" w:hAnsi="Times New Roman" w:cs="Times New Roman"/>
          <w:sz w:val="24"/>
          <w:szCs w:val="24"/>
          <w:lang w:val="sv-SE"/>
        </w:rPr>
      </w:pPr>
      <w:r w:rsidRPr="009D4691">
        <w:rPr>
          <w:rFonts w:ascii="Times New Roman" w:hAnsi="Times New Roman" w:cs="Times New Roman"/>
          <w:sz w:val="24"/>
          <w:szCs w:val="24"/>
          <w:lang w:val="id-ID"/>
        </w:rPr>
        <w:t>H</w:t>
      </w:r>
      <w:r w:rsidRPr="009D4691">
        <w:rPr>
          <w:rFonts w:ascii="Times New Roman" w:hAnsi="Times New Roman" w:cs="Times New Roman"/>
          <w:sz w:val="24"/>
          <w:szCs w:val="24"/>
          <w:vertAlign w:val="subscript"/>
          <w:lang w:val="id-ID"/>
        </w:rPr>
        <w:t>3</w:t>
      </w:r>
      <w:r w:rsidRPr="009D4691">
        <w:rPr>
          <w:rFonts w:ascii="Times New Roman" w:hAnsi="Times New Roman" w:cs="Times New Roman"/>
          <w:sz w:val="24"/>
          <w:szCs w:val="24"/>
          <w:lang w:val="id-ID"/>
        </w:rPr>
        <w:t xml:space="preserve"> : </w:t>
      </w:r>
      <w:r w:rsidRPr="009D4691">
        <w:rPr>
          <w:rFonts w:ascii="Times New Roman" w:hAnsi="Times New Roman" w:cs="Times New Roman"/>
          <w:sz w:val="24"/>
          <w:szCs w:val="24"/>
        </w:rPr>
        <w:tab/>
      </w:r>
      <w:r w:rsidR="004716F4">
        <w:rPr>
          <w:rFonts w:ascii="Times New Roman" w:hAnsi="Times New Roman"/>
          <w:sz w:val="24"/>
          <w:szCs w:val="24"/>
        </w:rPr>
        <w:t>K</w:t>
      </w:r>
      <w:r w:rsidR="004716F4">
        <w:rPr>
          <w:rFonts w:ascii="Times New Roman" w:hAnsi="Times New Roman"/>
          <w:sz w:val="24"/>
          <w:szCs w:val="24"/>
        </w:rPr>
        <w:t>epercayaan</w:t>
      </w:r>
      <w:r w:rsidR="004716F4" w:rsidRPr="00331C17">
        <w:rPr>
          <w:rFonts w:ascii="Times New Roman" w:hAnsi="Times New Roman"/>
          <w:sz w:val="24"/>
          <w:szCs w:val="24"/>
        </w:rPr>
        <w:t xml:space="preserve"> </w:t>
      </w:r>
      <w:r w:rsidR="004716F4" w:rsidRPr="00331C17">
        <w:rPr>
          <w:rFonts w:ascii="Times New Roman" w:hAnsi="Times New Roman"/>
          <w:sz w:val="24"/>
          <w:szCs w:val="24"/>
          <w:lang w:val="id-ID"/>
        </w:rPr>
        <w:t>(X</w:t>
      </w:r>
      <w:r w:rsidR="004716F4">
        <w:rPr>
          <w:rFonts w:ascii="Times New Roman" w:hAnsi="Times New Roman"/>
          <w:sz w:val="24"/>
          <w:szCs w:val="24"/>
          <w:vertAlign w:val="subscript"/>
          <w:lang w:val="id-ID"/>
        </w:rPr>
        <w:t>2</w:t>
      </w:r>
      <w:r w:rsidR="004716F4" w:rsidRPr="00331C17">
        <w:rPr>
          <w:rFonts w:ascii="Times New Roman" w:hAnsi="Times New Roman"/>
          <w:sz w:val="24"/>
          <w:szCs w:val="24"/>
          <w:lang w:val="id-ID"/>
        </w:rPr>
        <w:t>), diperoleh nilai t</w:t>
      </w:r>
      <w:r w:rsidR="004716F4" w:rsidRPr="00331C17">
        <w:rPr>
          <w:rFonts w:ascii="Times New Roman" w:hAnsi="Times New Roman"/>
          <w:sz w:val="24"/>
          <w:szCs w:val="24"/>
          <w:vertAlign w:val="subscript"/>
          <w:lang w:val="id-ID"/>
        </w:rPr>
        <w:t>hitung</w:t>
      </w:r>
      <w:r w:rsidR="004716F4" w:rsidRPr="00331C17">
        <w:rPr>
          <w:rFonts w:ascii="Times New Roman" w:hAnsi="Times New Roman"/>
          <w:sz w:val="24"/>
          <w:szCs w:val="24"/>
          <w:lang w:val="id-ID"/>
        </w:rPr>
        <w:t xml:space="preserve"> sebesar </w:t>
      </w:r>
      <w:r w:rsidR="004716F4">
        <w:rPr>
          <w:rFonts w:ascii="Times New Roman" w:hAnsi="Times New Roman"/>
          <w:sz w:val="24"/>
          <w:szCs w:val="24"/>
        </w:rPr>
        <w:t>2,147</w:t>
      </w:r>
      <w:r w:rsidR="004716F4" w:rsidRPr="00331C17">
        <w:rPr>
          <w:rFonts w:ascii="Times New Roman" w:hAnsi="Times New Roman"/>
          <w:sz w:val="24"/>
          <w:szCs w:val="24"/>
          <w:lang w:val="id-ID"/>
        </w:rPr>
        <w:t xml:space="preserve"> sedangkan</w:t>
      </w:r>
      <w:r w:rsidR="004716F4" w:rsidRPr="00331C17">
        <w:rPr>
          <w:rFonts w:ascii="Times New Roman" w:hAnsi="Times New Roman"/>
          <w:sz w:val="24"/>
          <w:szCs w:val="24"/>
        </w:rPr>
        <w:t xml:space="preserve"> nilai</w:t>
      </w:r>
      <w:r w:rsidR="004716F4" w:rsidRPr="00331C17">
        <w:rPr>
          <w:rFonts w:ascii="Times New Roman" w:hAnsi="Times New Roman"/>
          <w:sz w:val="24"/>
          <w:szCs w:val="24"/>
          <w:lang w:val="id-ID"/>
        </w:rPr>
        <w:t xml:space="preserve"> t</w:t>
      </w:r>
      <w:r w:rsidR="004716F4" w:rsidRPr="00331C17">
        <w:rPr>
          <w:rFonts w:ascii="Times New Roman" w:hAnsi="Times New Roman"/>
          <w:sz w:val="24"/>
          <w:szCs w:val="24"/>
          <w:vertAlign w:val="subscript"/>
          <w:lang w:val="id-ID"/>
        </w:rPr>
        <w:t>tabel</w:t>
      </w:r>
      <w:r w:rsidR="004716F4" w:rsidRPr="00331C17">
        <w:rPr>
          <w:rFonts w:ascii="Times New Roman" w:hAnsi="Times New Roman"/>
          <w:sz w:val="24"/>
          <w:szCs w:val="24"/>
          <w:lang w:val="id-ID"/>
        </w:rPr>
        <w:t xml:space="preserve"> sebesar </w:t>
      </w:r>
      <w:r w:rsidR="004716F4">
        <w:rPr>
          <w:rFonts w:ascii="Times New Roman" w:hAnsi="Times New Roman"/>
          <w:sz w:val="24"/>
          <w:szCs w:val="24"/>
        </w:rPr>
        <w:t>1</w:t>
      </w:r>
      <w:r w:rsidR="004716F4" w:rsidRPr="00E010E1">
        <w:rPr>
          <w:rFonts w:ascii="Times New Roman" w:hAnsi="Times New Roman"/>
          <w:sz w:val="24"/>
          <w:szCs w:val="24"/>
          <w:lang w:val="id-ID"/>
        </w:rPr>
        <w:t>,</w:t>
      </w:r>
      <w:r w:rsidR="004716F4">
        <w:rPr>
          <w:rFonts w:ascii="Times New Roman" w:hAnsi="Times New Roman"/>
          <w:sz w:val="24"/>
          <w:szCs w:val="24"/>
        </w:rPr>
        <w:t>988</w:t>
      </w:r>
      <w:r w:rsidR="004716F4" w:rsidRPr="00331C17">
        <w:rPr>
          <w:rFonts w:ascii="Times New Roman" w:hAnsi="Times New Roman"/>
          <w:sz w:val="24"/>
          <w:szCs w:val="24"/>
          <w:lang w:val="id-ID"/>
        </w:rPr>
        <w:t>, p</w:t>
      </w:r>
      <w:r w:rsidR="004716F4" w:rsidRPr="00331C17">
        <w:rPr>
          <w:rFonts w:ascii="Times New Roman" w:hAnsi="Times New Roman"/>
          <w:sz w:val="24"/>
          <w:szCs w:val="24"/>
        </w:rPr>
        <w:t xml:space="preserve">ada taraf </w:t>
      </w:r>
      <w:r w:rsidR="004716F4" w:rsidRPr="00331C17">
        <w:rPr>
          <w:rFonts w:ascii="Times New Roman" w:hAnsi="Times New Roman"/>
          <w:sz w:val="24"/>
          <w:szCs w:val="24"/>
          <w:lang w:val="id-ID"/>
        </w:rPr>
        <w:t>signifikansi sebesar 0,</w:t>
      </w:r>
      <w:r w:rsidR="004716F4">
        <w:rPr>
          <w:rFonts w:ascii="Times New Roman" w:hAnsi="Times New Roman"/>
          <w:sz w:val="24"/>
          <w:szCs w:val="24"/>
        </w:rPr>
        <w:t>035</w:t>
      </w:r>
      <w:r w:rsidR="004716F4" w:rsidRPr="00331C17">
        <w:rPr>
          <w:rFonts w:ascii="Times New Roman" w:hAnsi="Times New Roman"/>
          <w:sz w:val="24"/>
          <w:szCs w:val="24"/>
          <w:lang w:val="id-ID"/>
        </w:rPr>
        <w:t xml:space="preserve">. Dengan demikian hasil perhitungan statistik menunjukkan bahwa secara parsial variabel </w:t>
      </w:r>
      <w:r w:rsidR="004716F4">
        <w:rPr>
          <w:rFonts w:ascii="Times New Roman" w:hAnsi="Times New Roman"/>
          <w:sz w:val="24"/>
          <w:szCs w:val="24"/>
        </w:rPr>
        <w:t>kepercayaan</w:t>
      </w:r>
      <w:r w:rsidR="004716F4" w:rsidRPr="00331C17">
        <w:rPr>
          <w:rFonts w:ascii="Times New Roman" w:hAnsi="Times New Roman"/>
          <w:sz w:val="24"/>
          <w:szCs w:val="24"/>
        </w:rPr>
        <w:t xml:space="preserve"> </w:t>
      </w:r>
      <w:r w:rsidR="004716F4" w:rsidRPr="00331C17">
        <w:rPr>
          <w:rFonts w:ascii="Times New Roman" w:hAnsi="Times New Roman"/>
          <w:sz w:val="24"/>
          <w:szCs w:val="24"/>
          <w:lang w:val="id-ID"/>
        </w:rPr>
        <w:t>(X</w:t>
      </w:r>
      <w:r w:rsidR="004716F4">
        <w:rPr>
          <w:rFonts w:ascii="Times New Roman" w:hAnsi="Times New Roman"/>
          <w:sz w:val="24"/>
          <w:szCs w:val="24"/>
          <w:vertAlign w:val="subscript"/>
          <w:lang w:val="id-ID"/>
        </w:rPr>
        <w:t>2</w:t>
      </w:r>
      <w:r w:rsidR="004716F4" w:rsidRPr="00331C17">
        <w:rPr>
          <w:rFonts w:ascii="Times New Roman" w:hAnsi="Times New Roman"/>
          <w:sz w:val="24"/>
          <w:szCs w:val="24"/>
          <w:lang w:val="id-ID"/>
        </w:rPr>
        <w:t>)</w:t>
      </w:r>
      <w:r w:rsidR="004716F4" w:rsidRPr="00331C17">
        <w:rPr>
          <w:rFonts w:ascii="Times New Roman" w:hAnsi="Times New Roman"/>
          <w:sz w:val="24"/>
          <w:szCs w:val="24"/>
        </w:rPr>
        <w:t xml:space="preserve"> </w:t>
      </w:r>
      <w:r w:rsidR="004716F4" w:rsidRPr="00331C17">
        <w:rPr>
          <w:rFonts w:ascii="Times New Roman" w:hAnsi="Times New Roman"/>
          <w:sz w:val="24"/>
          <w:szCs w:val="24"/>
          <w:lang w:val="id-ID"/>
        </w:rPr>
        <w:t>berpengaru</w:t>
      </w:r>
      <w:r w:rsidR="004716F4" w:rsidRPr="00331C17">
        <w:rPr>
          <w:rFonts w:ascii="Times New Roman" w:hAnsi="Times New Roman"/>
          <w:sz w:val="24"/>
          <w:szCs w:val="24"/>
        </w:rPr>
        <w:t xml:space="preserve">h positif dan </w:t>
      </w:r>
      <w:r w:rsidR="004716F4" w:rsidRPr="00331C17">
        <w:rPr>
          <w:rFonts w:ascii="Times New Roman" w:hAnsi="Times New Roman"/>
          <w:sz w:val="24"/>
          <w:szCs w:val="24"/>
          <w:lang w:val="id-ID"/>
        </w:rPr>
        <w:t xml:space="preserve">signifikan terhadap </w:t>
      </w:r>
      <w:r w:rsidR="004716F4">
        <w:rPr>
          <w:rFonts w:ascii="Times New Roman" w:hAnsi="Times New Roman"/>
          <w:sz w:val="24"/>
          <w:szCs w:val="24"/>
          <w:lang w:val="id-ID"/>
        </w:rPr>
        <w:t>keputusan pembelian online pada pelanggan e-commerce di kalangan Mahasiswa Fakultas Ekonomi Universitas Serambi Mekkah Banda Aceh</w:t>
      </w:r>
      <w:r w:rsidR="004716F4" w:rsidRPr="00331C17">
        <w:rPr>
          <w:rFonts w:ascii="Times New Roman" w:hAnsi="Times New Roman"/>
          <w:sz w:val="24"/>
          <w:szCs w:val="24"/>
          <w:lang w:val="id-ID"/>
        </w:rPr>
        <w:t>.</w:t>
      </w:r>
      <w:r w:rsidR="004716F4">
        <w:rPr>
          <w:rFonts w:ascii="Times New Roman" w:hAnsi="Times New Roman"/>
          <w:sz w:val="24"/>
          <w:szCs w:val="24"/>
          <w:lang w:val="id-ID"/>
        </w:rPr>
        <w:t xml:space="preserve"> </w:t>
      </w:r>
      <w:r w:rsidR="004716F4" w:rsidRPr="00331C17">
        <w:rPr>
          <w:rFonts w:ascii="Times New Roman" w:hAnsi="Times New Roman"/>
          <w:sz w:val="24"/>
          <w:szCs w:val="24"/>
          <w:lang w:val="sv-SE"/>
        </w:rPr>
        <w:t xml:space="preserve">Hasil dari penelitian ini menunjukkan variabel </w:t>
      </w:r>
      <w:r w:rsidR="004716F4">
        <w:rPr>
          <w:rFonts w:ascii="Times New Roman" w:hAnsi="Times New Roman"/>
          <w:sz w:val="24"/>
          <w:szCs w:val="24"/>
          <w:lang w:val="sv-SE"/>
        </w:rPr>
        <w:t>kepercayaan</w:t>
      </w:r>
      <w:r w:rsidR="004716F4" w:rsidRPr="00331C17">
        <w:rPr>
          <w:rFonts w:ascii="Times New Roman" w:hAnsi="Times New Roman"/>
          <w:sz w:val="24"/>
          <w:szCs w:val="24"/>
          <w:lang w:val="sv-SE"/>
        </w:rPr>
        <w:t xml:space="preserve"> (X</w:t>
      </w:r>
      <w:r w:rsidR="004716F4">
        <w:rPr>
          <w:rFonts w:ascii="Times New Roman" w:hAnsi="Times New Roman"/>
          <w:sz w:val="24"/>
          <w:szCs w:val="24"/>
          <w:vertAlign w:val="subscript"/>
          <w:lang w:val="id-ID"/>
        </w:rPr>
        <w:t>2</w:t>
      </w:r>
      <w:r w:rsidR="004716F4" w:rsidRPr="00331C17">
        <w:rPr>
          <w:rFonts w:ascii="Times New Roman" w:hAnsi="Times New Roman"/>
          <w:sz w:val="24"/>
          <w:szCs w:val="24"/>
          <w:lang w:val="sv-SE"/>
        </w:rPr>
        <w:t xml:space="preserve">) </w:t>
      </w:r>
      <w:r w:rsidR="004716F4">
        <w:rPr>
          <w:rFonts w:ascii="Times New Roman" w:hAnsi="Times New Roman"/>
          <w:sz w:val="24"/>
          <w:szCs w:val="24"/>
          <w:lang w:val="id-ID"/>
        </w:rPr>
        <w:t xml:space="preserve">berpengaruh </w:t>
      </w:r>
      <w:r w:rsidR="004716F4" w:rsidRPr="00331C17">
        <w:rPr>
          <w:rFonts w:ascii="Times New Roman" w:hAnsi="Times New Roman"/>
          <w:sz w:val="24"/>
          <w:szCs w:val="24"/>
          <w:lang w:val="sv-SE"/>
        </w:rPr>
        <w:t xml:space="preserve">terhadap </w:t>
      </w:r>
      <w:r w:rsidR="004716F4">
        <w:rPr>
          <w:rFonts w:ascii="Times New Roman" w:hAnsi="Times New Roman"/>
          <w:sz w:val="24"/>
          <w:szCs w:val="24"/>
          <w:lang w:val="id-ID"/>
        </w:rPr>
        <w:t xml:space="preserve">keputusan pembelian online pada pelanggan e-commerce di kalangan Mahasiswa Fakultas Ekonomi Universitas Serambi Mekkah Banda Aceh </w:t>
      </w:r>
      <w:r w:rsidR="004716F4">
        <w:rPr>
          <w:rFonts w:ascii="Times New Roman" w:hAnsi="Times New Roman"/>
          <w:sz w:val="24"/>
          <w:szCs w:val="24"/>
          <w:lang w:val="sv-SE"/>
        </w:rPr>
        <w:t>berpengaruh</w:t>
      </w:r>
      <w:r w:rsidR="004716F4" w:rsidRPr="00331C17">
        <w:rPr>
          <w:rFonts w:ascii="Times New Roman" w:hAnsi="Times New Roman"/>
          <w:sz w:val="24"/>
          <w:szCs w:val="24"/>
          <w:lang w:val="sv-SE"/>
        </w:rPr>
        <w:t xml:space="preserve"> signifikan (Ha</w:t>
      </w:r>
      <w:r w:rsidR="004716F4">
        <w:rPr>
          <w:rFonts w:ascii="Times New Roman" w:hAnsi="Times New Roman"/>
          <w:sz w:val="24"/>
          <w:szCs w:val="24"/>
          <w:vertAlign w:val="subscript"/>
          <w:lang w:val="id-ID"/>
        </w:rPr>
        <w:t>3</w:t>
      </w:r>
      <w:r w:rsidR="004716F4" w:rsidRPr="00331C17">
        <w:rPr>
          <w:rFonts w:ascii="Times New Roman" w:hAnsi="Times New Roman"/>
          <w:sz w:val="24"/>
          <w:szCs w:val="24"/>
          <w:lang w:val="sv-SE"/>
        </w:rPr>
        <w:t xml:space="preserve"> diterima)</w:t>
      </w:r>
      <w:r w:rsidR="00D31EDA" w:rsidRPr="009D4691">
        <w:rPr>
          <w:rFonts w:ascii="Times New Roman" w:hAnsi="Times New Roman" w:cs="Times New Roman"/>
          <w:sz w:val="24"/>
          <w:szCs w:val="24"/>
          <w:lang w:val="sv-SE"/>
        </w:rPr>
        <w:t>.</w:t>
      </w:r>
    </w:p>
    <w:p w:rsidR="00CD0151" w:rsidRDefault="00CD0151" w:rsidP="00CD0151">
      <w:pPr>
        <w:spacing w:line="240" w:lineRule="auto"/>
        <w:ind w:left="142" w:right="146" w:firstLine="709"/>
        <w:jc w:val="both"/>
        <w:rPr>
          <w:rFonts w:ascii="Times New Roman" w:hAnsi="Times New Roman" w:cs="Times New Roman"/>
          <w:sz w:val="24"/>
          <w:szCs w:val="24"/>
          <w:lang w:val="sv-SE"/>
        </w:rPr>
      </w:pPr>
      <w:r w:rsidRPr="009D4691">
        <w:rPr>
          <w:rFonts w:ascii="Times New Roman" w:hAnsi="Times New Roman" w:cs="Times New Roman"/>
          <w:sz w:val="24"/>
          <w:szCs w:val="24"/>
          <w:lang w:val="id-ID"/>
        </w:rPr>
        <w:t>H</w:t>
      </w:r>
      <w:r>
        <w:rPr>
          <w:rFonts w:ascii="Times New Roman" w:hAnsi="Times New Roman" w:cs="Times New Roman"/>
          <w:sz w:val="24"/>
          <w:szCs w:val="24"/>
          <w:vertAlign w:val="subscript"/>
        </w:rPr>
        <w:t>4</w:t>
      </w:r>
      <w:r w:rsidRPr="009D4691">
        <w:rPr>
          <w:rFonts w:ascii="Times New Roman" w:hAnsi="Times New Roman" w:cs="Times New Roman"/>
          <w:sz w:val="24"/>
          <w:szCs w:val="24"/>
          <w:lang w:val="id-ID"/>
        </w:rPr>
        <w:t xml:space="preserve"> : </w:t>
      </w:r>
      <w:r w:rsidRPr="009D4691">
        <w:rPr>
          <w:rFonts w:ascii="Times New Roman" w:hAnsi="Times New Roman" w:cs="Times New Roman"/>
          <w:sz w:val="24"/>
          <w:szCs w:val="24"/>
        </w:rPr>
        <w:tab/>
      </w:r>
      <w:r w:rsidR="004716F4">
        <w:rPr>
          <w:rFonts w:ascii="Times New Roman" w:hAnsi="Times New Roman"/>
          <w:sz w:val="24"/>
          <w:szCs w:val="24"/>
        </w:rPr>
        <w:t>K</w:t>
      </w:r>
      <w:r w:rsidR="004716F4">
        <w:rPr>
          <w:rFonts w:ascii="Times New Roman" w:hAnsi="Times New Roman"/>
          <w:sz w:val="24"/>
          <w:szCs w:val="24"/>
          <w:lang w:val="id-ID"/>
        </w:rPr>
        <w:t>ualitas pelayanan</w:t>
      </w:r>
      <w:r w:rsidR="004716F4" w:rsidRPr="00331C17">
        <w:rPr>
          <w:rFonts w:ascii="Times New Roman" w:hAnsi="Times New Roman"/>
          <w:sz w:val="24"/>
          <w:szCs w:val="24"/>
          <w:lang w:val="id-ID"/>
        </w:rPr>
        <w:t xml:space="preserve"> (X</w:t>
      </w:r>
      <w:r w:rsidR="004716F4">
        <w:rPr>
          <w:rFonts w:ascii="Times New Roman" w:hAnsi="Times New Roman"/>
          <w:sz w:val="24"/>
          <w:szCs w:val="24"/>
          <w:vertAlign w:val="subscript"/>
          <w:lang w:val="id-ID"/>
        </w:rPr>
        <w:t>3</w:t>
      </w:r>
      <w:r w:rsidR="004716F4" w:rsidRPr="00331C17">
        <w:rPr>
          <w:rFonts w:ascii="Times New Roman" w:hAnsi="Times New Roman"/>
          <w:sz w:val="24"/>
          <w:szCs w:val="24"/>
          <w:lang w:val="id-ID"/>
        </w:rPr>
        <w:t>), diperoleh nilai t</w:t>
      </w:r>
      <w:r w:rsidR="004716F4" w:rsidRPr="00331C17">
        <w:rPr>
          <w:rFonts w:ascii="Times New Roman" w:hAnsi="Times New Roman"/>
          <w:sz w:val="24"/>
          <w:szCs w:val="24"/>
          <w:vertAlign w:val="subscript"/>
          <w:lang w:val="id-ID"/>
        </w:rPr>
        <w:t>hitung</w:t>
      </w:r>
      <w:r w:rsidR="004716F4" w:rsidRPr="00331C17">
        <w:rPr>
          <w:rFonts w:ascii="Times New Roman" w:hAnsi="Times New Roman"/>
          <w:sz w:val="24"/>
          <w:szCs w:val="24"/>
          <w:lang w:val="id-ID"/>
        </w:rPr>
        <w:t xml:space="preserve"> sebesar </w:t>
      </w:r>
      <w:r w:rsidR="004716F4">
        <w:rPr>
          <w:rFonts w:ascii="Times New Roman" w:hAnsi="Times New Roman"/>
          <w:sz w:val="24"/>
          <w:szCs w:val="24"/>
        </w:rPr>
        <w:t>2,300</w:t>
      </w:r>
      <w:r w:rsidR="004716F4" w:rsidRPr="00331C17">
        <w:rPr>
          <w:rFonts w:ascii="Times New Roman" w:hAnsi="Times New Roman"/>
          <w:sz w:val="24"/>
          <w:szCs w:val="24"/>
        </w:rPr>
        <w:t xml:space="preserve">, </w:t>
      </w:r>
      <w:r w:rsidR="004716F4" w:rsidRPr="00331C17">
        <w:rPr>
          <w:rFonts w:ascii="Times New Roman" w:hAnsi="Times New Roman"/>
          <w:sz w:val="24"/>
          <w:szCs w:val="24"/>
          <w:lang w:val="id-ID"/>
        </w:rPr>
        <w:t>sedangkan</w:t>
      </w:r>
      <w:r w:rsidR="004716F4" w:rsidRPr="00331C17">
        <w:rPr>
          <w:rFonts w:ascii="Times New Roman" w:hAnsi="Times New Roman"/>
          <w:sz w:val="24"/>
          <w:szCs w:val="24"/>
        </w:rPr>
        <w:t xml:space="preserve"> nilai</w:t>
      </w:r>
      <w:r w:rsidR="004716F4" w:rsidRPr="00331C17">
        <w:rPr>
          <w:rFonts w:ascii="Times New Roman" w:hAnsi="Times New Roman"/>
          <w:sz w:val="24"/>
          <w:szCs w:val="24"/>
          <w:lang w:val="id-ID"/>
        </w:rPr>
        <w:t xml:space="preserve"> t</w:t>
      </w:r>
      <w:r w:rsidR="004716F4" w:rsidRPr="00331C17">
        <w:rPr>
          <w:rFonts w:ascii="Times New Roman" w:hAnsi="Times New Roman"/>
          <w:sz w:val="24"/>
          <w:szCs w:val="24"/>
          <w:vertAlign w:val="subscript"/>
          <w:lang w:val="id-ID"/>
        </w:rPr>
        <w:t>tabel</w:t>
      </w:r>
      <w:r w:rsidR="004716F4" w:rsidRPr="00331C17">
        <w:rPr>
          <w:rFonts w:ascii="Times New Roman" w:hAnsi="Times New Roman"/>
          <w:sz w:val="24"/>
          <w:szCs w:val="24"/>
          <w:lang w:val="id-ID"/>
        </w:rPr>
        <w:t xml:space="preserve"> sebesar </w:t>
      </w:r>
      <w:r w:rsidR="004716F4">
        <w:rPr>
          <w:rFonts w:ascii="Times New Roman" w:hAnsi="Times New Roman"/>
          <w:sz w:val="24"/>
          <w:szCs w:val="24"/>
        </w:rPr>
        <w:t>1</w:t>
      </w:r>
      <w:r w:rsidR="004716F4" w:rsidRPr="00E010E1">
        <w:rPr>
          <w:rFonts w:ascii="Times New Roman" w:hAnsi="Times New Roman"/>
          <w:sz w:val="24"/>
          <w:szCs w:val="24"/>
          <w:lang w:val="id-ID"/>
        </w:rPr>
        <w:t>,</w:t>
      </w:r>
      <w:r w:rsidR="004716F4">
        <w:rPr>
          <w:rFonts w:ascii="Times New Roman" w:hAnsi="Times New Roman"/>
          <w:sz w:val="24"/>
          <w:szCs w:val="24"/>
        </w:rPr>
        <w:t>988</w:t>
      </w:r>
      <w:r w:rsidR="004716F4" w:rsidRPr="00331C17">
        <w:rPr>
          <w:rFonts w:ascii="Times New Roman" w:hAnsi="Times New Roman"/>
          <w:sz w:val="24"/>
          <w:szCs w:val="24"/>
          <w:lang w:val="id-ID"/>
        </w:rPr>
        <w:t>, p</w:t>
      </w:r>
      <w:r w:rsidR="004716F4" w:rsidRPr="00331C17">
        <w:rPr>
          <w:rFonts w:ascii="Times New Roman" w:hAnsi="Times New Roman"/>
          <w:sz w:val="24"/>
          <w:szCs w:val="24"/>
        </w:rPr>
        <w:t xml:space="preserve">ada taraf </w:t>
      </w:r>
      <w:r w:rsidR="004716F4" w:rsidRPr="00331C17">
        <w:rPr>
          <w:rFonts w:ascii="Times New Roman" w:hAnsi="Times New Roman"/>
          <w:sz w:val="24"/>
          <w:szCs w:val="24"/>
          <w:lang w:val="id-ID"/>
        </w:rPr>
        <w:t>si</w:t>
      </w:r>
      <w:r w:rsidR="004716F4">
        <w:rPr>
          <w:rFonts w:ascii="Times New Roman" w:hAnsi="Times New Roman"/>
          <w:sz w:val="24"/>
          <w:szCs w:val="24"/>
          <w:lang w:val="id-ID"/>
        </w:rPr>
        <w:t>gnifikansi sebesar 0,0</w:t>
      </w:r>
      <w:r w:rsidR="004716F4">
        <w:rPr>
          <w:rFonts w:ascii="Times New Roman" w:hAnsi="Times New Roman"/>
          <w:sz w:val="24"/>
          <w:szCs w:val="24"/>
        </w:rPr>
        <w:t>24</w:t>
      </w:r>
      <w:r w:rsidR="004716F4" w:rsidRPr="00331C17">
        <w:rPr>
          <w:rFonts w:ascii="Times New Roman" w:hAnsi="Times New Roman"/>
          <w:sz w:val="24"/>
          <w:szCs w:val="24"/>
          <w:lang w:val="id-ID"/>
        </w:rPr>
        <w:t xml:space="preserve">. Dengan demikian </w:t>
      </w:r>
      <w:r w:rsidR="004716F4" w:rsidRPr="00331C17">
        <w:rPr>
          <w:rFonts w:ascii="Times New Roman" w:hAnsi="Times New Roman"/>
          <w:sz w:val="24"/>
          <w:szCs w:val="24"/>
        </w:rPr>
        <w:t>dapat disimpulkan</w:t>
      </w:r>
      <w:r w:rsidR="004716F4" w:rsidRPr="00331C17">
        <w:rPr>
          <w:rFonts w:ascii="Times New Roman" w:hAnsi="Times New Roman"/>
          <w:sz w:val="24"/>
          <w:szCs w:val="24"/>
          <w:lang w:val="id-ID"/>
        </w:rPr>
        <w:t xml:space="preserve"> bahwa secara parsial variabel</w:t>
      </w:r>
      <w:r w:rsidR="004716F4" w:rsidRPr="00331C17">
        <w:rPr>
          <w:rFonts w:ascii="Times New Roman" w:hAnsi="Times New Roman"/>
          <w:sz w:val="24"/>
          <w:szCs w:val="24"/>
        </w:rPr>
        <w:t xml:space="preserve"> </w:t>
      </w:r>
      <w:r w:rsidR="004716F4">
        <w:rPr>
          <w:rFonts w:ascii="Times New Roman" w:hAnsi="Times New Roman"/>
          <w:sz w:val="24"/>
          <w:szCs w:val="24"/>
          <w:lang w:val="id-ID"/>
        </w:rPr>
        <w:t>kualitas pelayanan</w:t>
      </w:r>
      <w:r w:rsidR="004716F4" w:rsidRPr="00331C17">
        <w:rPr>
          <w:rFonts w:ascii="Times New Roman" w:hAnsi="Times New Roman"/>
          <w:sz w:val="24"/>
          <w:szCs w:val="24"/>
          <w:lang w:val="id-ID"/>
        </w:rPr>
        <w:t xml:space="preserve"> (X</w:t>
      </w:r>
      <w:r w:rsidR="004716F4">
        <w:rPr>
          <w:rFonts w:ascii="Times New Roman" w:hAnsi="Times New Roman"/>
          <w:sz w:val="24"/>
          <w:szCs w:val="24"/>
          <w:vertAlign w:val="subscript"/>
          <w:lang w:val="id-ID"/>
        </w:rPr>
        <w:t>3</w:t>
      </w:r>
      <w:r w:rsidR="004716F4" w:rsidRPr="00331C17">
        <w:rPr>
          <w:rFonts w:ascii="Times New Roman" w:hAnsi="Times New Roman"/>
          <w:sz w:val="24"/>
          <w:szCs w:val="24"/>
          <w:lang w:val="id-ID"/>
        </w:rPr>
        <w:t>) berpengaruh positif dan signifikan terhadap</w:t>
      </w:r>
      <w:r w:rsidR="004716F4" w:rsidRPr="00331C17">
        <w:rPr>
          <w:rFonts w:ascii="Times New Roman" w:hAnsi="Times New Roman"/>
          <w:sz w:val="24"/>
          <w:szCs w:val="24"/>
        </w:rPr>
        <w:t xml:space="preserve"> </w:t>
      </w:r>
      <w:r w:rsidR="004716F4">
        <w:rPr>
          <w:rFonts w:ascii="Times New Roman" w:hAnsi="Times New Roman"/>
          <w:sz w:val="24"/>
          <w:szCs w:val="24"/>
          <w:lang w:val="id-ID"/>
        </w:rPr>
        <w:t xml:space="preserve">keputusan pembelian online pada pelanggan e-commerce di kalangan Mahasiswa Fakultas Ekonomi Universitas Serambi Mekkah Banda Aceh. </w:t>
      </w:r>
      <w:r w:rsidR="004716F4" w:rsidRPr="00331C17">
        <w:rPr>
          <w:rFonts w:ascii="Times New Roman" w:hAnsi="Times New Roman"/>
          <w:sz w:val="24"/>
          <w:szCs w:val="24"/>
          <w:lang w:val="sv-SE"/>
        </w:rPr>
        <w:t>(Ha</w:t>
      </w:r>
      <w:r w:rsidR="004716F4">
        <w:rPr>
          <w:rFonts w:ascii="Times New Roman" w:hAnsi="Times New Roman"/>
          <w:sz w:val="24"/>
          <w:szCs w:val="24"/>
          <w:vertAlign w:val="subscript"/>
          <w:lang w:val="id-ID"/>
        </w:rPr>
        <w:t>4</w:t>
      </w:r>
      <w:r w:rsidR="004716F4" w:rsidRPr="00331C17">
        <w:rPr>
          <w:rFonts w:ascii="Times New Roman" w:hAnsi="Times New Roman"/>
          <w:sz w:val="24"/>
          <w:szCs w:val="24"/>
          <w:lang w:val="sv-SE"/>
        </w:rPr>
        <w:t xml:space="preserve"> diterima)</w:t>
      </w:r>
      <w:r w:rsidRPr="009D4691">
        <w:rPr>
          <w:rFonts w:ascii="Times New Roman" w:hAnsi="Times New Roman" w:cs="Times New Roman"/>
          <w:sz w:val="24"/>
          <w:szCs w:val="24"/>
          <w:lang w:val="sv-SE"/>
        </w:rPr>
        <w:t>.</w:t>
      </w:r>
    </w:p>
    <w:p w:rsidR="00CD0151" w:rsidRPr="009D4691" w:rsidRDefault="00CD0151" w:rsidP="000C2E77">
      <w:pPr>
        <w:spacing w:line="240" w:lineRule="auto"/>
        <w:ind w:left="142" w:right="146" w:firstLine="709"/>
        <w:jc w:val="both"/>
        <w:rPr>
          <w:rFonts w:ascii="Times New Roman" w:hAnsi="Times New Roman" w:cs="Times New Roman"/>
          <w:iCs/>
          <w:sz w:val="24"/>
          <w:szCs w:val="24"/>
        </w:rPr>
      </w:pPr>
    </w:p>
    <w:p w:rsidR="00E20B85" w:rsidRPr="00147A34" w:rsidRDefault="00E20B85" w:rsidP="002D0432">
      <w:pPr>
        <w:pStyle w:val="Heading2"/>
        <w:tabs>
          <w:tab w:val="left" w:pos="1093"/>
        </w:tabs>
        <w:kinsoku w:val="0"/>
        <w:overflowPunct w:val="0"/>
        <w:spacing w:before="0" w:line="240" w:lineRule="auto"/>
        <w:ind w:left="113" w:right="113"/>
        <w:rPr>
          <w:rFonts w:ascii="Times New Roman" w:hAnsi="Times New Roman" w:cs="Times New Roman"/>
          <w:color w:val="auto"/>
          <w:sz w:val="24"/>
          <w:szCs w:val="24"/>
          <w:lang w:val="id-ID"/>
        </w:rPr>
      </w:pPr>
    </w:p>
    <w:p w:rsidR="0057077C" w:rsidRPr="00147A34" w:rsidRDefault="00E20B85" w:rsidP="002D0432">
      <w:pPr>
        <w:pStyle w:val="Heading2"/>
        <w:tabs>
          <w:tab w:val="left" w:pos="1093"/>
        </w:tabs>
        <w:kinsoku w:val="0"/>
        <w:overflowPunct w:val="0"/>
        <w:spacing w:before="0" w:line="240" w:lineRule="auto"/>
        <w:ind w:left="113" w:right="113"/>
        <w:rPr>
          <w:rFonts w:ascii="Times New Roman" w:hAnsi="Times New Roman" w:cs="Times New Roman"/>
          <w:b/>
          <w:bCs/>
          <w:color w:val="auto"/>
          <w:sz w:val="24"/>
          <w:szCs w:val="24"/>
          <w:lang w:val="id-ID"/>
        </w:rPr>
      </w:pPr>
      <w:r w:rsidRPr="00147A34">
        <w:rPr>
          <w:rFonts w:ascii="Times New Roman" w:hAnsi="Times New Roman" w:cs="Times New Roman"/>
          <w:b/>
          <w:color w:val="auto"/>
          <w:sz w:val="24"/>
          <w:szCs w:val="24"/>
          <w:lang w:val="id-ID"/>
        </w:rPr>
        <w:t>PEMBAHASAN</w:t>
      </w:r>
    </w:p>
    <w:p w:rsidR="0057077C" w:rsidRPr="002C1FC8" w:rsidRDefault="0057077C" w:rsidP="002D0432">
      <w:pPr>
        <w:pStyle w:val="BodyText"/>
        <w:kinsoku w:val="0"/>
        <w:overflowPunct w:val="0"/>
        <w:ind w:left="113" w:right="113"/>
        <w:rPr>
          <w:b/>
          <w:bCs/>
          <w:lang w:val="id-ID"/>
        </w:rPr>
      </w:pPr>
    </w:p>
    <w:p w:rsidR="004716F4" w:rsidRPr="00126253" w:rsidRDefault="004716F4" w:rsidP="004716F4">
      <w:pPr>
        <w:spacing w:after="0" w:line="240" w:lineRule="auto"/>
        <w:ind w:left="142" w:right="146" w:firstLine="709"/>
        <w:jc w:val="both"/>
        <w:rPr>
          <w:rFonts w:ascii="Times New Roman" w:hAnsi="Times New Roman"/>
          <w:sz w:val="24"/>
          <w:szCs w:val="24"/>
        </w:rPr>
      </w:pPr>
      <w:r w:rsidRPr="00331C17">
        <w:rPr>
          <w:rFonts w:ascii="Times New Roman" w:hAnsi="Times New Roman"/>
          <w:sz w:val="24"/>
          <w:szCs w:val="24"/>
          <w:lang w:val="sv-SE"/>
        </w:rPr>
        <w:t xml:space="preserve">Hasil dari penelitian ini menunjukkan pengaruh variabel </w:t>
      </w:r>
      <w:r>
        <w:rPr>
          <w:rFonts w:ascii="Times New Roman" w:hAnsi="Times New Roman"/>
          <w:sz w:val="24"/>
          <w:szCs w:val="24"/>
        </w:rPr>
        <w:t>pemasaran digital</w:t>
      </w:r>
      <w:r>
        <w:rPr>
          <w:rFonts w:ascii="Times New Roman" w:hAnsi="Times New Roman"/>
          <w:sz w:val="24"/>
          <w:szCs w:val="24"/>
          <w:lang w:val="sv-SE"/>
        </w:rPr>
        <w:t xml:space="preserve">, kepercayaan dan kualitas pelayanan berpengaruh </w:t>
      </w:r>
      <w:r w:rsidRPr="00331C17">
        <w:rPr>
          <w:rFonts w:ascii="Times New Roman" w:hAnsi="Times New Roman"/>
          <w:sz w:val="24"/>
          <w:szCs w:val="24"/>
          <w:lang w:val="sv-SE"/>
        </w:rPr>
        <w:t xml:space="preserve">terhadap </w:t>
      </w:r>
      <w:r>
        <w:rPr>
          <w:rFonts w:ascii="Times New Roman" w:hAnsi="Times New Roman"/>
          <w:sz w:val="24"/>
          <w:szCs w:val="24"/>
          <w:lang w:val="id-ID"/>
        </w:rPr>
        <w:t xml:space="preserve">keputusan pembelian online pada pelanggan e-commerce di kalangan Mahasiswa Fakultas Ekonomi Universitas Serambi Mekkah Banda Aceh </w:t>
      </w:r>
      <w:r w:rsidRPr="00331C17">
        <w:rPr>
          <w:rFonts w:ascii="Times New Roman" w:hAnsi="Times New Roman"/>
          <w:sz w:val="24"/>
          <w:szCs w:val="24"/>
          <w:lang w:val="sv-SE"/>
        </w:rPr>
        <w:t>pada penelitian ini juga menunjukkan pengaruh positif dan signifikan (Ha</w:t>
      </w:r>
      <w:r>
        <w:rPr>
          <w:rFonts w:ascii="Times New Roman" w:hAnsi="Times New Roman"/>
          <w:sz w:val="24"/>
          <w:szCs w:val="24"/>
          <w:vertAlign w:val="subscript"/>
          <w:lang w:val="sv-SE"/>
        </w:rPr>
        <w:t>1</w:t>
      </w:r>
      <w:r w:rsidRPr="00331C17">
        <w:rPr>
          <w:rFonts w:ascii="Times New Roman" w:hAnsi="Times New Roman"/>
          <w:sz w:val="24"/>
          <w:szCs w:val="24"/>
          <w:lang w:val="sv-SE"/>
        </w:rPr>
        <w:t xml:space="preserve"> diterima) dengan besarnya nilai perolehan koefisien determinasi </w:t>
      </w:r>
      <w:r>
        <w:rPr>
          <w:rFonts w:ascii="Times New Roman" w:hAnsi="Times New Roman"/>
          <w:sz w:val="24"/>
          <w:szCs w:val="24"/>
          <w:lang w:val="sv-SE"/>
        </w:rPr>
        <w:t>sebesar</w:t>
      </w:r>
      <w:r w:rsidRPr="00331C17">
        <w:rPr>
          <w:rFonts w:ascii="Times New Roman" w:hAnsi="Times New Roman"/>
          <w:sz w:val="24"/>
          <w:szCs w:val="24"/>
          <w:lang w:val="sv-SE"/>
        </w:rPr>
        <w:t xml:space="preserve"> </w:t>
      </w:r>
      <w:r w:rsidRPr="00331C17">
        <w:rPr>
          <w:rFonts w:ascii="Times New Roman" w:hAnsi="Times New Roman"/>
          <w:sz w:val="24"/>
          <w:szCs w:val="24"/>
          <w:lang w:val="id-ID"/>
        </w:rPr>
        <w:t>0,</w:t>
      </w:r>
      <w:r>
        <w:rPr>
          <w:rFonts w:ascii="Times New Roman" w:hAnsi="Times New Roman"/>
          <w:sz w:val="24"/>
          <w:szCs w:val="24"/>
        </w:rPr>
        <w:t>319</w:t>
      </w:r>
      <w:r w:rsidRPr="00331C17">
        <w:rPr>
          <w:rFonts w:ascii="Times New Roman" w:hAnsi="Times New Roman"/>
          <w:sz w:val="24"/>
          <w:szCs w:val="24"/>
          <w:lang w:val="sv-SE"/>
        </w:rPr>
        <w:t>. Nilai ter</w:t>
      </w:r>
      <w:r>
        <w:rPr>
          <w:rFonts w:ascii="Times New Roman" w:hAnsi="Times New Roman"/>
          <w:sz w:val="24"/>
          <w:szCs w:val="24"/>
          <w:lang w:val="sv-SE"/>
        </w:rPr>
        <w:t xml:space="preserve">sebut bermakna bahwa sebesar </w:t>
      </w:r>
      <w:r>
        <w:rPr>
          <w:rFonts w:ascii="Times New Roman" w:hAnsi="Times New Roman"/>
          <w:sz w:val="24"/>
          <w:szCs w:val="24"/>
        </w:rPr>
        <w:t>31</w:t>
      </w:r>
      <w:r>
        <w:rPr>
          <w:rFonts w:ascii="Times New Roman" w:hAnsi="Times New Roman"/>
          <w:sz w:val="24"/>
          <w:szCs w:val="24"/>
          <w:lang w:val="sv-SE"/>
        </w:rPr>
        <w:t>,</w:t>
      </w:r>
      <w:r>
        <w:rPr>
          <w:rFonts w:ascii="Times New Roman" w:hAnsi="Times New Roman"/>
          <w:sz w:val="24"/>
          <w:szCs w:val="24"/>
        </w:rPr>
        <w:t>9</w:t>
      </w:r>
      <w:r w:rsidRPr="00331C17">
        <w:rPr>
          <w:rFonts w:ascii="Times New Roman" w:hAnsi="Times New Roman"/>
          <w:sz w:val="24"/>
          <w:szCs w:val="24"/>
          <w:lang w:val="sv-SE"/>
        </w:rPr>
        <w:t xml:space="preserve">% </w:t>
      </w:r>
      <w:r>
        <w:rPr>
          <w:rFonts w:ascii="Times New Roman" w:hAnsi="Times New Roman"/>
          <w:sz w:val="24"/>
          <w:szCs w:val="24"/>
          <w:lang w:val="id-ID"/>
        </w:rPr>
        <w:t xml:space="preserve">keputusan pembelian online pada pelanggan e-commerce di kalangan Mahasiswa Fakultas Ekonomi Universitas Serambi Mekkah Banda Aceh </w:t>
      </w:r>
      <w:r w:rsidRPr="00331C17">
        <w:rPr>
          <w:rFonts w:ascii="Times New Roman" w:hAnsi="Times New Roman"/>
          <w:sz w:val="24"/>
          <w:szCs w:val="24"/>
          <w:lang w:val="id-ID"/>
        </w:rPr>
        <w:t xml:space="preserve">di pengaruhi oleh </w:t>
      </w:r>
      <w:r w:rsidRPr="00C5347F">
        <w:rPr>
          <w:rFonts w:ascii="Times New Roman" w:hAnsi="Times New Roman"/>
          <w:sz w:val="24"/>
          <w:szCs w:val="24"/>
          <w:lang w:val="sv-SE"/>
        </w:rPr>
        <w:t xml:space="preserve">variabel </w:t>
      </w:r>
      <w:r>
        <w:rPr>
          <w:rFonts w:ascii="Times New Roman" w:hAnsi="Times New Roman"/>
          <w:sz w:val="24"/>
          <w:szCs w:val="24"/>
          <w:lang w:val="id-ID"/>
        </w:rPr>
        <w:t>pemasaran digital</w:t>
      </w:r>
      <w:r w:rsidRPr="00331C17">
        <w:rPr>
          <w:rFonts w:ascii="Times New Roman" w:hAnsi="Times New Roman"/>
          <w:sz w:val="24"/>
          <w:szCs w:val="24"/>
          <w:lang w:val="id-ID"/>
        </w:rPr>
        <w:t xml:space="preserve"> (X</w:t>
      </w:r>
      <w:r w:rsidRPr="00331C17">
        <w:rPr>
          <w:rFonts w:ascii="Times New Roman" w:hAnsi="Times New Roman"/>
          <w:sz w:val="24"/>
          <w:szCs w:val="24"/>
          <w:vertAlign w:val="subscript"/>
          <w:lang w:val="id-ID"/>
        </w:rPr>
        <w:t>l</w:t>
      </w:r>
      <w:r w:rsidRPr="00331C17">
        <w:rPr>
          <w:rFonts w:ascii="Times New Roman" w:hAnsi="Times New Roman"/>
          <w:sz w:val="24"/>
          <w:szCs w:val="24"/>
          <w:lang w:val="id-ID"/>
        </w:rPr>
        <w:t xml:space="preserve">), </w:t>
      </w:r>
      <w:r>
        <w:rPr>
          <w:rFonts w:ascii="Times New Roman" w:hAnsi="Times New Roman"/>
          <w:bCs/>
          <w:sz w:val="24"/>
          <w:szCs w:val="24"/>
          <w:lang w:val="sv-SE"/>
        </w:rPr>
        <w:t>kepercayaan</w:t>
      </w:r>
      <w:r>
        <w:rPr>
          <w:rFonts w:ascii="Times New Roman" w:hAnsi="Times New Roman"/>
          <w:sz w:val="24"/>
          <w:szCs w:val="24"/>
          <w:lang w:val="id-ID"/>
        </w:rPr>
        <w:t xml:space="preserve"> (X</w:t>
      </w:r>
      <w:r w:rsidRPr="00C5347F">
        <w:rPr>
          <w:rFonts w:ascii="Times New Roman" w:hAnsi="Times New Roman"/>
          <w:sz w:val="24"/>
          <w:szCs w:val="24"/>
          <w:vertAlign w:val="subscript"/>
          <w:lang w:val="id-ID"/>
        </w:rPr>
        <w:t>2</w:t>
      </w:r>
      <w:r>
        <w:rPr>
          <w:rFonts w:ascii="Times New Roman" w:hAnsi="Times New Roman"/>
          <w:sz w:val="24"/>
          <w:szCs w:val="24"/>
          <w:lang w:val="id-ID"/>
        </w:rPr>
        <w:t xml:space="preserve">) </w:t>
      </w:r>
      <w:r w:rsidRPr="00C5347F">
        <w:rPr>
          <w:rFonts w:ascii="Times New Roman" w:hAnsi="Times New Roman"/>
          <w:sz w:val="24"/>
          <w:szCs w:val="24"/>
          <w:lang w:val="id-ID"/>
        </w:rPr>
        <w:t xml:space="preserve">dan </w:t>
      </w:r>
      <w:r>
        <w:rPr>
          <w:rFonts w:ascii="Times New Roman" w:hAnsi="Times New Roman"/>
          <w:bCs/>
          <w:sz w:val="24"/>
          <w:szCs w:val="24"/>
          <w:lang w:val="sv-SE"/>
        </w:rPr>
        <w:t>kualitas pelayanan</w:t>
      </w:r>
      <w:r w:rsidRPr="00331C17">
        <w:rPr>
          <w:rFonts w:ascii="Times New Roman" w:hAnsi="Times New Roman"/>
          <w:sz w:val="24"/>
          <w:szCs w:val="24"/>
          <w:lang w:val="id-ID"/>
        </w:rPr>
        <w:t xml:space="preserve"> (X</w:t>
      </w:r>
      <w:r>
        <w:rPr>
          <w:rFonts w:ascii="Times New Roman" w:hAnsi="Times New Roman"/>
          <w:sz w:val="24"/>
          <w:szCs w:val="24"/>
          <w:vertAlign w:val="subscript"/>
          <w:lang w:val="id-ID"/>
        </w:rPr>
        <w:t>3</w:t>
      </w:r>
      <w:r w:rsidRPr="00331C17">
        <w:rPr>
          <w:rFonts w:ascii="Times New Roman" w:hAnsi="Times New Roman"/>
          <w:sz w:val="24"/>
          <w:szCs w:val="24"/>
          <w:lang w:val="id-ID"/>
        </w:rPr>
        <w:t xml:space="preserve">). Sedangkan selebihnya sebesar </w:t>
      </w:r>
      <w:r>
        <w:rPr>
          <w:rFonts w:ascii="Times New Roman" w:hAnsi="Times New Roman"/>
          <w:sz w:val="24"/>
          <w:szCs w:val="24"/>
        </w:rPr>
        <w:t>68,1</w:t>
      </w:r>
      <w:r w:rsidRPr="00331C17">
        <w:rPr>
          <w:rFonts w:ascii="Times New Roman" w:hAnsi="Times New Roman"/>
          <w:sz w:val="24"/>
          <w:szCs w:val="24"/>
          <w:lang w:val="id-ID"/>
        </w:rPr>
        <w:t xml:space="preserve">% dijelaskan oleh faktor lain diluar </w:t>
      </w:r>
      <w:r w:rsidRPr="00331C17">
        <w:rPr>
          <w:rFonts w:ascii="Times New Roman" w:hAnsi="Times New Roman"/>
          <w:sz w:val="24"/>
          <w:szCs w:val="24"/>
        </w:rPr>
        <w:t>dari dua</w:t>
      </w:r>
      <w:r w:rsidRPr="00331C17">
        <w:rPr>
          <w:rFonts w:ascii="Times New Roman" w:hAnsi="Times New Roman"/>
          <w:sz w:val="24"/>
          <w:szCs w:val="24"/>
          <w:lang w:val="id-ID"/>
        </w:rPr>
        <w:t xml:space="preserve"> variabel seperti</w:t>
      </w:r>
      <w:r>
        <w:rPr>
          <w:rFonts w:ascii="Times New Roman" w:hAnsi="Times New Roman"/>
          <w:sz w:val="24"/>
          <w:szCs w:val="24"/>
          <w:lang w:val="id-ID"/>
        </w:rPr>
        <w:t xml:space="preserve"> </w:t>
      </w:r>
      <w:r>
        <w:rPr>
          <w:rFonts w:ascii="Times New Roman" w:hAnsi="Times New Roman"/>
          <w:sz w:val="24"/>
          <w:szCs w:val="24"/>
        </w:rPr>
        <w:t>kepuasan, harga, pengalaman belanja, responsibilitas</w:t>
      </w:r>
      <w:r>
        <w:rPr>
          <w:rFonts w:ascii="Times New Roman" w:hAnsi="Times New Roman"/>
          <w:sz w:val="24"/>
          <w:szCs w:val="24"/>
          <w:lang w:val="id-ID"/>
        </w:rPr>
        <w:t xml:space="preserve"> dan lain-lain</w:t>
      </w:r>
      <w:r>
        <w:rPr>
          <w:rFonts w:ascii="Times New Roman" w:hAnsi="Times New Roman"/>
          <w:sz w:val="24"/>
          <w:szCs w:val="24"/>
        </w:rPr>
        <w:t>.</w:t>
      </w:r>
    </w:p>
    <w:p w:rsidR="004716F4" w:rsidRDefault="004716F4" w:rsidP="004716F4">
      <w:pPr>
        <w:spacing w:after="0" w:line="240" w:lineRule="auto"/>
        <w:ind w:left="142" w:right="146" w:firstLine="709"/>
        <w:jc w:val="both"/>
        <w:rPr>
          <w:rFonts w:ascii="Times New Roman" w:hAnsi="Times New Roman"/>
          <w:sz w:val="24"/>
          <w:szCs w:val="24"/>
          <w:lang w:val="id-ID"/>
        </w:rPr>
      </w:pPr>
      <w:r w:rsidRPr="00331C17">
        <w:rPr>
          <w:rFonts w:ascii="Times New Roman" w:hAnsi="Times New Roman"/>
          <w:sz w:val="24"/>
          <w:szCs w:val="24"/>
          <w:lang w:val="sv-SE"/>
        </w:rPr>
        <w:t xml:space="preserve">Hasil dari penelitian ini menunjukkan pengaruh variabel </w:t>
      </w:r>
      <w:r>
        <w:rPr>
          <w:rFonts w:ascii="Times New Roman" w:hAnsi="Times New Roman"/>
          <w:sz w:val="24"/>
          <w:szCs w:val="24"/>
        </w:rPr>
        <w:t>pemasaran digital</w:t>
      </w:r>
      <w:r w:rsidRPr="00331C17">
        <w:rPr>
          <w:rFonts w:ascii="Times New Roman" w:hAnsi="Times New Roman"/>
          <w:sz w:val="24"/>
          <w:szCs w:val="24"/>
          <w:lang w:val="sv-SE"/>
        </w:rPr>
        <w:t xml:space="preserve"> (X</w:t>
      </w:r>
      <w:r>
        <w:rPr>
          <w:rFonts w:ascii="Times New Roman" w:hAnsi="Times New Roman"/>
          <w:sz w:val="24"/>
          <w:szCs w:val="24"/>
          <w:vertAlign w:val="subscript"/>
          <w:lang w:val="id-ID"/>
        </w:rPr>
        <w:t>1</w:t>
      </w:r>
      <w:r w:rsidRPr="00331C17">
        <w:rPr>
          <w:rFonts w:ascii="Times New Roman" w:hAnsi="Times New Roman"/>
          <w:sz w:val="24"/>
          <w:szCs w:val="24"/>
          <w:lang w:val="sv-SE"/>
        </w:rPr>
        <w:t xml:space="preserve">) terhadap </w:t>
      </w:r>
      <w:r>
        <w:rPr>
          <w:rFonts w:ascii="Times New Roman" w:hAnsi="Times New Roman"/>
          <w:sz w:val="24"/>
          <w:szCs w:val="24"/>
          <w:lang w:val="id-ID"/>
        </w:rPr>
        <w:t xml:space="preserve">keputusan pembelian online pada pelanggan e-commerce di kalangan Mahasiswa Fakultas Ekonomi Universitas Serambi Mekkah Banda Aceh </w:t>
      </w:r>
      <w:r w:rsidRPr="00331C17">
        <w:rPr>
          <w:rFonts w:ascii="Times New Roman" w:hAnsi="Times New Roman"/>
          <w:sz w:val="24"/>
          <w:szCs w:val="24"/>
          <w:lang w:val="sv-SE"/>
        </w:rPr>
        <w:t>pada penelitian ini juga menunjukkan pengaruh positif dan signifikan (Ha</w:t>
      </w:r>
      <w:r w:rsidRPr="00331C17">
        <w:rPr>
          <w:rFonts w:ascii="Times New Roman" w:hAnsi="Times New Roman"/>
          <w:sz w:val="24"/>
          <w:szCs w:val="24"/>
          <w:vertAlign w:val="subscript"/>
          <w:lang w:val="sv-SE"/>
        </w:rPr>
        <w:t>2</w:t>
      </w:r>
      <w:r w:rsidRPr="00331C17">
        <w:rPr>
          <w:rFonts w:ascii="Times New Roman" w:hAnsi="Times New Roman"/>
          <w:sz w:val="24"/>
          <w:szCs w:val="24"/>
          <w:lang w:val="sv-SE"/>
        </w:rPr>
        <w:t xml:space="preserve"> diterima) dengan nilai </w:t>
      </w:r>
      <w:r w:rsidRPr="004143FE">
        <w:rPr>
          <w:rFonts w:ascii="Times New Roman" w:hAnsi="Times New Roman"/>
          <w:sz w:val="24"/>
          <w:szCs w:val="24"/>
          <w:lang w:val="sv-SE"/>
        </w:rPr>
        <w:t xml:space="preserve">rata-rata yang diperoleh pada variabel </w:t>
      </w:r>
      <w:r>
        <w:rPr>
          <w:rFonts w:ascii="Times New Roman" w:hAnsi="Times New Roman"/>
          <w:sz w:val="24"/>
          <w:szCs w:val="24"/>
        </w:rPr>
        <w:t>pemasaran digital</w:t>
      </w:r>
      <w:r>
        <w:rPr>
          <w:rFonts w:ascii="Times New Roman" w:hAnsi="Times New Roman"/>
          <w:sz w:val="24"/>
          <w:szCs w:val="24"/>
          <w:lang w:val="sv-SE"/>
        </w:rPr>
        <w:t xml:space="preserve"> adalah sebesar </w:t>
      </w:r>
      <w:r>
        <w:rPr>
          <w:rFonts w:ascii="Times New Roman" w:hAnsi="Times New Roman"/>
          <w:sz w:val="24"/>
          <w:szCs w:val="24"/>
          <w:lang w:val="id-ID"/>
        </w:rPr>
        <w:t>3</w:t>
      </w:r>
      <w:r>
        <w:rPr>
          <w:rFonts w:ascii="Times New Roman" w:hAnsi="Times New Roman"/>
          <w:sz w:val="24"/>
          <w:szCs w:val="24"/>
          <w:lang w:val="sv-SE"/>
        </w:rPr>
        <w:t>,</w:t>
      </w:r>
      <w:r>
        <w:rPr>
          <w:rFonts w:ascii="Times New Roman" w:hAnsi="Times New Roman"/>
          <w:sz w:val="24"/>
          <w:szCs w:val="24"/>
        </w:rPr>
        <w:t>83</w:t>
      </w:r>
      <w:r w:rsidRPr="004143FE">
        <w:rPr>
          <w:rFonts w:ascii="Times New Roman" w:hAnsi="Times New Roman"/>
          <w:sz w:val="24"/>
          <w:szCs w:val="24"/>
          <w:lang w:val="sv-SE"/>
        </w:rPr>
        <w:t xml:space="preserve"> d</w:t>
      </w:r>
      <w:r>
        <w:rPr>
          <w:rFonts w:ascii="Times New Roman" w:hAnsi="Times New Roman"/>
          <w:sz w:val="24"/>
          <w:szCs w:val="24"/>
          <w:lang w:val="sv-SE"/>
        </w:rPr>
        <w:t xml:space="preserve">imana angka tersebut </w:t>
      </w:r>
      <w:r>
        <w:rPr>
          <w:rFonts w:ascii="Times New Roman" w:hAnsi="Times New Roman"/>
          <w:sz w:val="24"/>
          <w:szCs w:val="24"/>
          <w:lang w:val="id-ID"/>
        </w:rPr>
        <w:t>mendekati</w:t>
      </w:r>
      <w:r w:rsidRPr="004143FE">
        <w:rPr>
          <w:rFonts w:ascii="Times New Roman" w:hAnsi="Times New Roman"/>
          <w:sz w:val="24"/>
          <w:szCs w:val="24"/>
          <w:lang w:val="sv-SE"/>
        </w:rPr>
        <w:t xml:space="preserve"> nilai 4,00 (skor untuk pilihan setuju), yang artinya responden setuju bahwa </w:t>
      </w:r>
      <w:r>
        <w:rPr>
          <w:rFonts w:ascii="Times New Roman" w:hAnsi="Times New Roman"/>
          <w:sz w:val="24"/>
          <w:szCs w:val="24"/>
        </w:rPr>
        <w:t>pemasaran digital</w:t>
      </w:r>
      <w:r w:rsidRPr="004143FE">
        <w:rPr>
          <w:rFonts w:ascii="Times New Roman" w:hAnsi="Times New Roman"/>
          <w:sz w:val="24"/>
          <w:szCs w:val="24"/>
          <w:lang w:val="sv-SE"/>
        </w:rPr>
        <w:t xml:space="preserve"> dapat mempengaruhi </w:t>
      </w:r>
      <w:r>
        <w:rPr>
          <w:rFonts w:ascii="Times New Roman" w:hAnsi="Times New Roman"/>
          <w:sz w:val="24"/>
          <w:szCs w:val="24"/>
          <w:lang w:val="id-ID"/>
        </w:rPr>
        <w:t>keputusan pembelian online pada pelanggan e-commerce di kalangan Mahasiswa Fakultas Ekonomi Universitas Serambi Mekkah Banda Aceh</w:t>
      </w:r>
      <w:r w:rsidRPr="004143FE">
        <w:rPr>
          <w:rFonts w:ascii="Times New Roman" w:hAnsi="Times New Roman"/>
          <w:sz w:val="24"/>
          <w:szCs w:val="24"/>
          <w:lang w:val="sv-SE"/>
        </w:rPr>
        <w:t xml:space="preserve">. </w:t>
      </w:r>
      <w:r w:rsidRPr="00331C17">
        <w:rPr>
          <w:rFonts w:ascii="Times New Roman" w:hAnsi="Times New Roman"/>
          <w:sz w:val="24"/>
          <w:szCs w:val="24"/>
          <w:lang w:val="sv-SE"/>
        </w:rPr>
        <w:t xml:space="preserve">Temuan hasil penelitian ini didukung oleh temuan penelitian sebelumnya, yang </w:t>
      </w:r>
      <w:r w:rsidRPr="002F0FAB">
        <w:rPr>
          <w:rFonts w:ascii="Times New Roman" w:hAnsi="Times New Roman"/>
          <w:sz w:val="24"/>
          <w:szCs w:val="24"/>
          <w:lang w:val="sv-SE"/>
        </w:rPr>
        <w:t xml:space="preserve">dilakukan oleh </w:t>
      </w:r>
      <w:r w:rsidRPr="002F0FAB">
        <w:rPr>
          <w:rFonts w:ascii="Times New Roman" w:hAnsi="Times New Roman"/>
          <w:sz w:val="24"/>
          <w:szCs w:val="24"/>
          <w:shd w:val="clear" w:color="auto" w:fill="FFFFFF"/>
        </w:rPr>
        <w:t>Nurmana dan Nugroho (2021)</w:t>
      </w:r>
      <w:r w:rsidRPr="002F0FAB">
        <w:rPr>
          <w:rFonts w:ascii="Times New Roman" w:hAnsi="Times New Roman"/>
          <w:spacing w:val="14"/>
          <w:sz w:val="24"/>
          <w:szCs w:val="24"/>
        </w:rPr>
        <w:t xml:space="preserve"> </w:t>
      </w:r>
      <w:r w:rsidRPr="002F0FAB">
        <w:rPr>
          <w:rFonts w:ascii="Times New Roman" w:hAnsi="Times New Roman"/>
          <w:sz w:val="24"/>
          <w:szCs w:val="24"/>
        </w:rPr>
        <w:t>tentang</w:t>
      </w:r>
      <w:r w:rsidRPr="002F0FAB">
        <w:rPr>
          <w:rFonts w:ascii="Times New Roman" w:hAnsi="Times New Roman"/>
          <w:spacing w:val="12"/>
          <w:sz w:val="24"/>
          <w:szCs w:val="24"/>
        </w:rPr>
        <w:t xml:space="preserve"> </w:t>
      </w:r>
      <w:r w:rsidRPr="002F0FAB">
        <w:rPr>
          <w:rFonts w:ascii="Times New Roman" w:hAnsi="Times New Roman"/>
          <w:sz w:val="24"/>
          <w:szCs w:val="24"/>
        </w:rPr>
        <w:t xml:space="preserve">Pengaruh Digital Marketing dan Kualitas Pelayanan Terhadap Keputusan Pembelian. </w:t>
      </w:r>
      <w:proofErr w:type="gramStart"/>
      <w:r w:rsidRPr="002F0FAB">
        <w:rPr>
          <w:rFonts w:ascii="Times New Roman" w:hAnsi="Times New Roman"/>
          <w:sz w:val="24"/>
          <w:szCs w:val="24"/>
        </w:rPr>
        <w:t>Berdasarkan hasil penelitian tersebut dapat dijelaskan</w:t>
      </w:r>
      <w:r w:rsidRPr="002F0FAB">
        <w:rPr>
          <w:rFonts w:ascii="Times New Roman" w:hAnsi="Times New Roman"/>
          <w:spacing w:val="-1"/>
          <w:sz w:val="24"/>
          <w:szCs w:val="24"/>
        </w:rPr>
        <w:t xml:space="preserve"> </w:t>
      </w:r>
      <w:r w:rsidRPr="002F0FAB">
        <w:rPr>
          <w:rFonts w:ascii="Times New Roman" w:hAnsi="Times New Roman"/>
          <w:sz w:val="24"/>
          <w:szCs w:val="24"/>
        </w:rPr>
        <w:t>b</w:t>
      </w:r>
      <w:r w:rsidRPr="002F0FAB">
        <w:rPr>
          <w:rFonts w:ascii="Times New Roman" w:hAnsi="Times New Roman"/>
          <w:spacing w:val="-1"/>
          <w:sz w:val="24"/>
          <w:szCs w:val="24"/>
        </w:rPr>
        <w:t>a</w:t>
      </w:r>
      <w:r w:rsidRPr="002F0FAB">
        <w:rPr>
          <w:rFonts w:ascii="Times New Roman" w:hAnsi="Times New Roman"/>
          <w:sz w:val="24"/>
          <w:szCs w:val="24"/>
        </w:rPr>
        <w:t xml:space="preserve">hwa </w:t>
      </w:r>
      <w:r w:rsidRPr="002F0FAB">
        <w:rPr>
          <w:rFonts w:ascii="Times New Roman" w:hAnsi="Times New Roman"/>
          <w:spacing w:val="2"/>
          <w:sz w:val="24"/>
          <w:szCs w:val="24"/>
        </w:rPr>
        <w:t>k</w:t>
      </w:r>
      <w:r w:rsidRPr="002F0FAB">
        <w:rPr>
          <w:rFonts w:ascii="Times New Roman" w:hAnsi="Times New Roman"/>
          <w:spacing w:val="-1"/>
          <w:sz w:val="24"/>
          <w:szCs w:val="24"/>
        </w:rPr>
        <w:t>e</w:t>
      </w:r>
      <w:r w:rsidRPr="002F0FAB">
        <w:rPr>
          <w:rFonts w:ascii="Times New Roman" w:hAnsi="Times New Roman"/>
          <w:sz w:val="24"/>
          <w:szCs w:val="24"/>
        </w:rPr>
        <w:t>simpul</w:t>
      </w:r>
      <w:r w:rsidRPr="002F0FAB">
        <w:rPr>
          <w:rFonts w:ascii="Times New Roman" w:hAnsi="Times New Roman"/>
          <w:spacing w:val="-1"/>
          <w:sz w:val="24"/>
          <w:szCs w:val="24"/>
        </w:rPr>
        <w:t>a</w:t>
      </w:r>
      <w:r w:rsidRPr="002F0FAB">
        <w:rPr>
          <w:rFonts w:ascii="Times New Roman" w:hAnsi="Times New Roman"/>
          <w:sz w:val="24"/>
          <w:szCs w:val="24"/>
        </w:rPr>
        <w:t>n</w:t>
      </w:r>
      <w:r w:rsidRPr="002F0FAB">
        <w:rPr>
          <w:rFonts w:ascii="Times New Roman" w:hAnsi="Times New Roman"/>
          <w:spacing w:val="1"/>
          <w:sz w:val="24"/>
          <w:szCs w:val="24"/>
        </w:rPr>
        <w:t xml:space="preserve"> </w:t>
      </w:r>
      <w:r w:rsidRPr="002F0FAB">
        <w:rPr>
          <w:rFonts w:ascii="Times New Roman" w:hAnsi="Times New Roman"/>
          <w:sz w:val="24"/>
          <w:szCs w:val="24"/>
        </w:rPr>
        <w:t>d</w:t>
      </w:r>
      <w:r w:rsidRPr="002F0FAB">
        <w:rPr>
          <w:rFonts w:ascii="Times New Roman" w:hAnsi="Times New Roman"/>
          <w:spacing w:val="-1"/>
          <w:sz w:val="24"/>
          <w:szCs w:val="24"/>
        </w:rPr>
        <w:t>ar</w:t>
      </w:r>
      <w:r w:rsidRPr="002F0FAB">
        <w:rPr>
          <w:rFonts w:ascii="Times New Roman" w:hAnsi="Times New Roman"/>
          <w:sz w:val="24"/>
          <w:szCs w:val="24"/>
        </w:rPr>
        <w:t>i</w:t>
      </w:r>
      <w:r w:rsidRPr="002F0FAB">
        <w:rPr>
          <w:rFonts w:ascii="Times New Roman" w:hAnsi="Times New Roman"/>
          <w:spacing w:val="4"/>
          <w:sz w:val="24"/>
          <w:szCs w:val="24"/>
        </w:rPr>
        <w:t xml:space="preserve"> </w:t>
      </w:r>
      <w:r w:rsidRPr="002F0FAB">
        <w:rPr>
          <w:rFonts w:ascii="Times New Roman" w:hAnsi="Times New Roman"/>
          <w:sz w:val="24"/>
          <w:szCs w:val="24"/>
        </w:rPr>
        <w:t>p</w:t>
      </w:r>
      <w:r w:rsidRPr="002F0FAB">
        <w:rPr>
          <w:rFonts w:ascii="Times New Roman" w:hAnsi="Times New Roman"/>
          <w:spacing w:val="-1"/>
          <w:sz w:val="24"/>
          <w:szCs w:val="24"/>
        </w:rPr>
        <w:t>e</w:t>
      </w:r>
      <w:r w:rsidRPr="002F0FAB">
        <w:rPr>
          <w:rFonts w:ascii="Times New Roman" w:hAnsi="Times New Roman"/>
          <w:sz w:val="24"/>
          <w:szCs w:val="24"/>
        </w:rPr>
        <w:t>n</w:t>
      </w:r>
      <w:r w:rsidRPr="002F0FAB">
        <w:rPr>
          <w:rFonts w:ascii="Times New Roman" w:hAnsi="Times New Roman"/>
          <w:spacing w:val="-1"/>
          <w:sz w:val="24"/>
          <w:szCs w:val="24"/>
        </w:rPr>
        <w:t>e</w:t>
      </w:r>
      <w:r w:rsidRPr="002F0FAB">
        <w:rPr>
          <w:rFonts w:ascii="Times New Roman" w:hAnsi="Times New Roman"/>
          <w:sz w:val="24"/>
          <w:szCs w:val="24"/>
        </w:rPr>
        <w:t>liti</w:t>
      </w:r>
      <w:r w:rsidRPr="002F0FAB">
        <w:rPr>
          <w:rFonts w:ascii="Times New Roman" w:hAnsi="Times New Roman"/>
          <w:spacing w:val="-1"/>
          <w:sz w:val="24"/>
          <w:szCs w:val="24"/>
        </w:rPr>
        <w:t>a</w:t>
      </w:r>
      <w:r w:rsidRPr="002F0FAB">
        <w:rPr>
          <w:rFonts w:ascii="Times New Roman" w:hAnsi="Times New Roman"/>
          <w:sz w:val="24"/>
          <w:szCs w:val="24"/>
        </w:rPr>
        <w:t>n</w:t>
      </w:r>
      <w:r w:rsidRPr="002F0FAB">
        <w:rPr>
          <w:rFonts w:ascii="Times New Roman" w:hAnsi="Times New Roman"/>
          <w:spacing w:val="1"/>
          <w:sz w:val="24"/>
          <w:szCs w:val="24"/>
        </w:rPr>
        <w:t xml:space="preserve"> </w:t>
      </w:r>
      <w:r w:rsidRPr="002F0FAB">
        <w:rPr>
          <w:rFonts w:ascii="Times New Roman" w:hAnsi="Times New Roman"/>
          <w:sz w:val="24"/>
          <w:szCs w:val="24"/>
        </w:rPr>
        <w:t>bahwa</w:t>
      </w:r>
      <w:r w:rsidRPr="002F0FAB">
        <w:rPr>
          <w:rFonts w:ascii="Times New Roman" w:hAnsi="Times New Roman"/>
          <w:spacing w:val="1"/>
          <w:sz w:val="24"/>
          <w:szCs w:val="24"/>
          <w:lang w:val="id-ID"/>
        </w:rPr>
        <w:t xml:space="preserve"> </w:t>
      </w:r>
      <w:r w:rsidRPr="002F0FAB">
        <w:rPr>
          <w:rFonts w:ascii="Times New Roman" w:hAnsi="Times New Roman"/>
          <w:spacing w:val="1"/>
          <w:sz w:val="24"/>
          <w:szCs w:val="24"/>
        </w:rPr>
        <w:t>se</w:t>
      </w:r>
      <w:r w:rsidRPr="002F0FAB">
        <w:rPr>
          <w:rFonts w:ascii="Times New Roman" w:hAnsi="Times New Roman"/>
          <w:spacing w:val="-1"/>
          <w:sz w:val="24"/>
          <w:szCs w:val="24"/>
        </w:rPr>
        <w:t>c</w:t>
      </w:r>
      <w:r w:rsidRPr="002F0FAB">
        <w:rPr>
          <w:rFonts w:ascii="Times New Roman" w:hAnsi="Times New Roman"/>
          <w:spacing w:val="1"/>
          <w:sz w:val="24"/>
          <w:szCs w:val="24"/>
        </w:rPr>
        <w:t>a</w:t>
      </w:r>
      <w:r w:rsidRPr="002F0FAB">
        <w:rPr>
          <w:rFonts w:ascii="Times New Roman" w:hAnsi="Times New Roman"/>
          <w:spacing w:val="-1"/>
          <w:sz w:val="24"/>
          <w:szCs w:val="24"/>
        </w:rPr>
        <w:t>r</w:t>
      </w:r>
      <w:r w:rsidRPr="002F0FAB">
        <w:rPr>
          <w:rFonts w:ascii="Times New Roman" w:hAnsi="Times New Roman"/>
          <w:sz w:val="24"/>
          <w:szCs w:val="24"/>
        </w:rPr>
        <w:t xml:space="preserve">a </w:t>
      </w:r>
      <w:r w:rsidRPr="002F0FAB">
        <w:rPr>
          <w:rFonts w:ascii="Times New Roman" w:hAnsi="Times New Roman"/>
          <w:sz w:val="24"/>
          <w:szCs w:val="24"/>
          <w:lang w:val="id-ID"/>
        </w:rPr>
        <w:t>parsial</w:t>
      </w:r>
      <w:r w:rsidRPr="002F0FAB">
        <w:rPr>
          <w:rFonts w:ascii="Times New Roman" w:hAnsi="Times New Roman"/>
          <w:spacing w:val="34"/>
          <w:sz w:val="24"/>
          <w:szCs w:val="24"/>
        </w:rPr>
        <w:t xml:space="preserve"> </w:t>
      </w:r>
      <w:r w:rsidRPr="002F0FAB">
        <w:rPr>
          <w:rFonts w:ascii="Times New Roman" w:hAnsi="Times New Roman"/>
          <w:sz w:val="24"/>
          <w:szCs w:val="24"/>
        </w:rPr>
        <w:t>digital marketing b</w:t>
      </w:r>
      <w:r w:rsidRPr="002F0FAB">
        <w:rPr>
          <w:rFonts w:ascii="Times New Roman" w:hAnsi="Times New Roman"/>
          <w:spacing w:val="-1"/>
          <w:sz w:val="24"/>
          <w:szCs w:val="24"/>
        </w:rPr>
        <w:t>er</w:t>
      </w:r>
      <w:r w:rsidRPr="002F0FAB">
        <w:rPr>
          <w:rFonts w:ascii="Times New Roman" w:hAnsi="Times New Roman"/>
          <w:spacing w:val="2"/>
          <w:sz w:val="24"/>
          <w:szCs w:val="24"/>
        </w:rPr>
        <w:t>p</w:t>
      </w:r>
      <w:r w:rsidRPr="002F0FAB">
        <w:rPr>
          <w:rFonts w:ascii="Times New Roman" w:hAnsi="Times New Roman"/>
          <w:spacing w:val="1"/>
          <w:sz w:val="24"/>
          <w:szCs w:val="24"/>
        </w:rPr>
        <w:t>e</w:t>
      </w:r>
      <w:r w:rsidRPr="002F0FAB">
        <w:rPr>
          <w:rFonts w:ascii="Times New Roman" w:hAnsi="Times New Roman"/>
          <w:sz w:val="24"/>
          <w:szCs w:val="24"/>
        </w:rPr>
        <w:t>n</w:t>
      </w:r>
      <w:r w:rsidRPr="002F0FAB">
        <w:rPr>
          <w:rFonts w:ascii="Times New Roman" w:hAnsi="Times New Roman"/>
          <w:spacing w:val="-2"/>
          <w:sz w:val="24"/>
          <w:szCs w:val="24"/>
        </w:rPr>
        <w:t>g</w:t>
      </w:r>
      <w:r w:rsidRPr="002F0FAB">
        <w:rPr>
          <w:rFonts w:ascii="Times New Roman" w:hAnsi="Times New Roman"/>
          <w:spacing w:val="1"/>
          <w:sz w:val="24"/>
          <w:szCs w:val="24"/>
        </w:rPr>
        <w:t>a</w:t>
      </w:r>
      <w:r w:rsidRPr="002F0FAB">
        <w:rPr>
          <w:rFonts w:ascii="Times New Roman" w:hAnsi="Times New Roman"/>
          <w:spacing w:val="-1"/>
          <w:sz w:val="24"/>
          <w:szCs w:val="24"/>
        </w:rPr>
        <w:t>r</w:t>
      </w:r>
      <w:r w:rsidRPr="002F0FAB">
        <w:rPr>
          <w:rFonts w:ascii="Times New Roman" w:hAnsi="Times New Roman"/>
          <w:sz w:val="24"/>
          <w:szCs w:val="24"/>
        </w:rPr>
        <w:t>uh</w:t>
      </w:r>
      <w:r w:rsidRPr="002F0FAB">
        <w:rPr>
          <w:rFonts w:ascii="Times New Roman" w:hAnsi="Times New Roman"/>
          <w:spacing w:val="34"/>
          <w:sz w:val="24"/>
          <w:szCs w:val="24"/>
        </w:rPr>
        <w:t xml:space="preserve"> </w:t>
      </w:r>
      <w:r w:rsidRPr="002F0FAB">
        <w:rPr>
          <w:rFonts w:ascii="Times New Roman" w:hAnsi="Times New Roman"/>
          <w:sz w:val="24"/>
          <w:szCs w:val="24"/>
        </w:rPr>
        <w:t>si</w:t>
      </w:r>
      <w:r w:rsidRPr="002F0FAB">
        <w:rPr>
          <w:rFonts w:ascii="Times New Roman" w:hAnsi="Times New Roman"/>
          <w:spacing w:val="-2"/>
          <w:sz w:val="24"/>
          <w:szCs w:val="24"/>
        </w:rPr>
        <w:t>g</w:t>
      </w:r>
      <w:r w:rsidRPr="002F0FAB">
        <w:rPr>
          <w:rFonts w:ascii="Times New Roman" w:hAnsi="Times New Roman"/>
          <w:sz w:val="24"/>
          <w:szCs w:val="24"/>
        </w:rPr>
        <w:t>ni</w:t>
      </w:r>
      <w:r w:rsidRPr="002F0FAB">
        <w:rPr>
          <w:rFonts w:ascii="Times New Roman" w:hAnsi="Times New Roman"/>
          <w:spacing w:val="-1"/>
          <w:sz w:val="24"/>
          <w:szCs w:val="24"/>
        </w:rPr>
        <w:t>f</w:t>
      </w:r>
      <w:r w:rsidRPr="002F0FAB">
        <w:rPr>
          <w:rFonts w:ascii="Times New Roman" w:hAnsi="Times New Roman"/>
          <w:sz w:val="24"/>
          <w:szCs w:val="24"/>
        </w:rPr>
        <w:t>ik</w:t>
      </w:r>
      <w:r w:rsidRPr="002F0FAB">
        <w:rPr>
          <w:rFonts w:ascii="Times New Roman" w:hAnsi="Times New Roman"/>
          <w:spacing w:val="-1"/>
          <w:sz w:val="24"/>
          <w:szCs w:val="24"/>
        </w:rPr>
        <w:t>a</w:t>
      </w:r>
      <w:r w:rsidRPr="002F0FAB">
        <w:rPr>
          <w:rFonts w:ascii="Times New Roman" w:hAnsi="Times New Roman"/>
          <w:sz w:val="24"/>
          <w:szCs w:val="24"/>
        </w:rPr>
        <w:t>n</w:t>
      </w:r>
      <w:r w:rsidRPr="002F0FAB">
        <w:rPr>
          <w:rFonts w:ascii="Times New Roman" w:hAnsi="Times New Roman"/>
          <w:spacing w:val="34"/>
          <w:sz w:val="24"/>
          <w:szCs w:val="24"/>
        </w:rPr>
        <w:t xml:space="preserve"> </w:t>
      </w:r>
      <w:r w:rsidRPr="002F0FAB">
        <w:rPr>
          <w:rFonts w:ascii="Times New Roman" w:hAnsi="Times New Roman"/>
          <w:sz w:val="24"/>
          <w:szCs w:val="24"/>
        </w:rPr>
        <w:t>t</w:t>
      </w:r>
      <w:r w:rsidRPr="002F0FAB">
        <w:rPr>
          <w:rFonts w:ascii="Times New Roman" w:hAnsi="Times New Roman"/>
          <w:spacing w:val="-1"/>
          <w:sz w:val="24"/>
          <w:szCs w:val="24"/>
        </w:rPr>
        <w:t>er</w:t>
      </w:r>
      <w:r w:rsidRPr="002F0FAB">
        <w:rPr>
          <w:rFonts w:ascii="Times New Roman" w:hAnsi="Times New Roman"/>
          <w:sz w:val="24"/>
          <w:szCs w:val="24"/>
        </w:rPr>
        <w:t>h</w:t>
      </w:r>
      <w:r w:rsidRPr="002F0FAB">
        <w:rPr>
          <w:rFonts w:ascii="Times New Roman" w:hAnsi="Times New Roman"/>
          <w:spacing w:val="-1"/>
          <w:sz w:val="24"/>
          <w:szCs w:val="24"/>
        </w:rPr>
        <w:t>a</w:t>
      </w:r>
      <w:r w:rsidRPr="002F0FAB">
        <w:rPr>
          <w:rFonts w:ascii="Times New Roman" w:hAnsi="Times New Roman"/>
          <w:spacing w:val="2"/>
          <w:sz w:val="24"/>
          <w:szCs w:val="24"/>
        </w:rPr>
        <w:t>d</w:t>
      </w:r>
      <w:r w:rsidRPr="002F0FAB">
        <w:rPr>
          <w:rFonts w:ascii="Times New Roman" w:hAnsi="Times New Roman"/>
          <w:spacing w:val="-1"/>
          <w:sz w:val="24"/>
          <w:szCs w:val="24"/>
        </w:rPr>
        <w:t>a</w:t>
      </w:r>
      <w:r w:rsidRPr="002F0FAB">
        <w:rPr>
          <w:rFonts w:ascii="Times New Roman" w:hAnsi="Times New Roman"/>
          <w:sz w:val="24"/>
          <w:szCs w:val="24"/>
        </w:rPr>
        <w:t>p</w:t>
      </w:r>
      <w:r w:rsidRPr="002F0FAB">
        <w:rPr>
          <w:rFonts w:ascii="Times New Roman" w:hAnsi="Times New Roman"/>
          <w:spacing w:val="34"/>
          <w:sz w:val="24"/>
          <w:szCs w:val="24"/>
        </w:rPr>
        <w:t xml:space="preserve"> </w:t>
      </w:r>
      <w:r w:rsidRPr="002F0FAB">
        <w:rPr>
          <w:rFonts w:ascii="Times New Roman" w:hAnsi="Times New Roman"/>
          <w:sz w:val="24"/>
          <w:szCs w:val="24"/>
        </w:rPr>
        <w:t>Keputusan Pembelian</w:t>
      </w:r>
      <w:r w:rsidRPr="002F0FAB">
        <w:rPr>
          <w:rFonts w:ascii="Times New Roman" w:hAnsi="Times New Roman"/>
          <w:sz w:val="24"/>
          <w:szCs w:val="24"/>
          <w:lang w:val="sv-SE"/>
        </w:rPr>
        <w:t>.</w:t>
      </w:r>
      <w:proofErr w:type="gramEnd"/>
      <w:r w:rsidRPr="002F0FAB">
        <w:rPr>
          <w:rFonts w:ascii="Times New Roman" w:hAnsi="Times New Roman"/>
          <w:sz w:val="24"/>
          <w:szCs w:val="24"/>
          <w:lang w:val="sv-SE"/>
        </w:rPr>
        <w:t xml:space="preserve"> Penelitian yang sama juga dilakukan </w:t>
      </w:r>
      <w:r w:rsidRPr="002F0FAB">
        <w:rPr>
          <w:rFonts w:ascii="Times New Roman" w:hAnsi="Times New Roman"/>
          <w:sz w:val="24"/>
          <w:szCs w:val="24"/>
          <w:lang w:val="sv-SE"/>
        </w:rPr>
        <w:lastRenderedPageBreak/>
        <w:t xml:space="preserve">oleh </w:t>
      </w:r>
      <w:r w:rsidRPr="002F0FAB">
        <w:rPr>
          <w:rFonts w:ascii="Times New Roman" w:hAnsi="Times New Roman"/>
          <w:sz w:val="24"/>
          <w:szCs w:val="24"/>
        </w:rPr>
        <w:t xml:space="preserve">Natasya </w:t>
      </w:r>
      <w:r w:rsidRPr="002F0FAB">
        <w:rPr>
          <w:rFonts w:ascii="Times New Roman" w:hAnsi="Times New Roman"/>
          <w:i/>
          <w:sz w:val="24"/>
          <w:szCs w:val="24"/>
        </w:rPr>
        <w:t>et al</w:t>
      </w:r>
      <w:r w:rsidRPr="002F0FAB">
        <w:rPr>
          <w:rFonts w:ascii="Times New Roman" w:hAnsi="Times New Roman"/>
          <w:sz w:val="24"/>
          <w:szCs w:val="24"/>
        </w:rPr>
        <w:t xml:space="preserve">. </w:t>
      </w:r>
      <w:proofErr w:type="gramStart"/>
      <w:r w:rsidRPr="002F0FAB">
        <w:rPr>
          <w:rFonts w:ascii="Times New Roman" w:hAnsi="Times New Roman"/>
          <w:sz w:val="24"/>
          <w:szCs w:val="24"/>
        </w:rPr>
        <w:t>(2022)</w:t>
      </w:r>
      <w:r w:rsidRPr="002F0FAB">
        <w:rPr>
          <w:rFonts w:ascii="Times New Roman" w:hAnsi="Times New Roman"/>
          <w:sz w:val="24"/>
          <w:szCs w:val="24"/>
          <w:lang w:val="id-ID"/>
        </w:rPr>
        <w:t xml:space="preserve"> </w:t>
      </w:r>
      <w:r w:rsidRPr="002F0FAB">
        <w:rPr>
          <w:rFonts w:ascii="Times New Roman" w:hAnsi="Times New Roman"/>
          <w:sz w:val="24"/>
          <w:szCs w:val="24"/>
        </w:rPr>
        <w:t>tentang Pengaruh Digital Marketing dan Kepercayaan Pelanggan Terhadap Keputusan Pembelian Online Shop Larissa Aesthetic Center.</w:t>
      </w:r>
      <w:proofErr w:type="gramEnd"/>
      <w:r w:rsidRPr="002F0FAB">
        <w:rPr>
          <w:rFonts w:ascii="Times New Roman" w:hAnsi="Times New Roman"/>
          <w:sz w:val="24"/>
          <w:szCs w:val="24"/>
        </w:rPr>
        <w:t xml:space="preserve"> Dari hasil penelitian ini dapat dijelaskan bahwa</w:t>
      </w:r>
      <w:r w:rsidRPr="002F0FAB">
        <w:rPr>
          <w:rFonts w:ascii="Times New Roman" w:hAnsi="Times New Roman"/>
          <w:spacing w:val="1"/>
          <w:sz w:val="24"/>
          <w:szCs w:val="24"/>
          <w:lang w:val="id-ID"/>
        </w:rPr>
        <w:t xml:space="preserve"> </w:t>
      </w:r>
      <w:r w:rsidRPr="002F0FAB">
        <w:rPr>
          <w:rFonts w:ascii="Times New Roman" w:hAnsi="Times New Roman"/>
          <w:spacing w:val="3"/>
          <w:sz w:val="24"/>
          <w:szCs w:val="24"/>
          <w:lang w:val="id-ID"/>
        </w:rPr>
        <w:t>t</w:t>
      </w:r>
      <w:r w:rsidRPr="002F0FAB">
        <w:rPr>
          <w:rFonts w:ascii="Times New Roman" w:hAnsi="Times New Roman"/>
          <w:spacing w:val="-1"/>
          <w:sz w:val="24"/>
          <w:szCs w:val="24"/>
          <w:lang w:val="id-ID"/>
        </w:rPr>
        <w:t>er</w:t>
      </w:r>
      <w:r w:rsidRPr="002F0FAB">
        <w:rPr>
          <w:rFonts w:ascii="Times New Roman" w:hAnsi="Times New Roman"/>
          <w:sz w:val="24"/>
          <w:szCs w:val="24"/>
          <w:lang w:val="id-ID"/>
        </w:rPr>
        <w:t>d</w:t>
      </w:r>
      <w:r w:rsidRPr="002F0FAB">
        <w:rPr>
          <w:rFonts w:ascii="Times New Roman" w:hAnsi="Times New Roman"/>
          <w:spacing w:val="-1"/>
          <w:sz w:val="24"/>
          <w:szCs w:val="24"/>
          <w:lang w:val="id-ID"/>
        </w:rPr>
        <w:t>a</w:t>
      </w:r>
      <w:r w:rsidRPr="002F0FAB">
        <w:rPr>
          <w:rFonts w:ascii="Times New Roman" w:hAnsi="Times New Roman"/>
          <w:spacing w:val="2"/>
          <w:sz w:val="24"/>
          <w:szCs w:val="24"/>
          <w:lang w:val="id-ID"/>
        </w:rPr>
        <w:t>p</w:t>
      </w:r>
      <w:r w:rsidRPr="002F0FAB">
        <w:rPr>
          <w:rFonts w:ascii="Times New Roman" w:hAnsi="Times New Roman"/>
          <w:spacing w:val="-1"/>
          <w:sz w:val="24"/>
          <w:szCs w:val="24"/>
          <w:lang w:val="id-ID"/>
        </w:rPr>
        <w:t xml:space="preserve">at </w:t>
      </w:r>
      <w:r w:rsidRPr="002F0FAB">
        <w:rPr>
          <w:rFonts w:ascii="Times New Roman" w:hAnsi="Times New Roman"/>
          <w:sz w:val="24"/>
          <w:szCs w:val="24"/>
          <w:lang w:val="id-ID"/>
        </w:rPr>
        <w:t>p</w:t>
      </w:r>
      <w:r w:rsidRPr="002F0FAB">
        <w:rPr>
          <w:rFonts w:ascii="Times New Roman" w:hAnsi="Times New Roman"/>
          <w:spacing w:val="-1"/>
          <w:sz w:val="24"/>
          <w:szCs w:val="24"/>
          <w:lang w:val="id-ID"/>
        </w:rPr>
        <w:t>e</w:t>
      </w:r>
      <w:r w:rsidRPr="002F0FAB">
        <w:rPr>
          <w:rFonts w:ascii="Times New Roman" w:hAnsi="Times New Roman"/>
          <w:sz w:val="24"/>
          <w:szCs w:val="24"/>
          <w:lang w:val="id-ID"/>
        </w:rPr>
        <w:t>ng</w:t>
      </w:r>
      <w:r w:rsidRPr="002F0FAB">
        <w:rPr>
          <w:rFonts w:ascii="Times New Roman" w:hAnsi="Times New Roman"/>
          <w:spacing w:val="-1"/>
          <w:sz w:val="24"/>
          <w:szCs w:val="24"/>
          <w:lang w:val="id-ID"/>
        </w:rPr>
        <w:t>ar</w:t>
      </w:r>
      <w:r w:rsidRPr="002F0FAB">
        <w:rPr>
          <w:rFonts w:ascii="Times New Roman" w:hAnsi="Times New Roman"/>
          <w:sz w:val="24"/>
          <w:szCs w:val="24"/>
          <w:lang w:val="id-ID"/>
        </w:rPr>
        <w:t>uh</w:t>
      </w:r>
      <w:r w:rsidRPr="002F0FAB">
        <w:rPr>
          <w:rFonts w:ascii="Times New Roman" w:hAnsi="Times New Roman"/>
          <w:spacing w:val="1"/>
          <w:sz w:val="24"/>
          <w:szCs w:val="24"/>
          <w:lang w:val="id-ID"/>
        </w:rPr>
        <w:t xml:space="preserve"> </w:t>
      </w:r>
      <w:r w:rsidRPr="002F0FAB">
        <w:rPr>
          <w:rFonts w:ascii="Times New Roman" w:hAnsi="Times New Roman"/>
          <w:sz w:val="24"/>
          <w:szCs w:val="24"/>
          <w:lang w:val="id-ID"/>
        </w:rPr>
        <w:t>positif d</w:t>
      </w:r>
      <w:r w:rsidRPr="002F0FAB">
        <w:rPr>
          <w:rFonts w:ascii="Times New Roman" w:hAnsi="Times New Roman"/>
          <w:spacing w:val="-1"/>
          <w:sz w:val="24"/>
          <w:szCs w:val="24"/>
          <w:lang w:val="id-ID"/>
        </w:rPr>
        <w:t>a</w:t>
      </w:r>
      <w:r w:rsidRPr="002F0FAB">
        <w:rPr>
          <w:rFonts w:ascii="Times New Roman" w:hAnsi="Times New Roman"/>
          <w:sz w:val="24"/>
          <w:szCs w:val="24"/>
          <w:lang w:val="id-ID"/>
        </w:rPr>
        <w:t>n</w:t>
      </w:r>
      <w:r w:rsidRPr="002F0FAB">
        <w:rPr>
          <w:rFonts w:ascii="Times New Roman" w:hAnsi="Times New Roman"/>
          <w:spacing w:val="3"/>
          <w:sz w:val="24"/>
          <w:szCs w:val="24"/>
          <w:lang w:val="id-ID"/>
        </w:rPr>
        <w:t xml:space="preserve"> </w:t>
      </w:r>
      <w:r w:rsidRPr="002F0FAB">
        <w:rPr>
          <w:rFonts w:ascii="Times New Roman" w:hAnsi="Times New Roman"/>
          <w:sz w:val="24"/>
          <w:szCs w:val="24"/>
          <w:lang w:val="id-ID"/>
        </w:rPr>
        <w:t>si</w:t>
      </w:r>
      <w:r w:rsidRPr="002F0FAB">
        <w:rPr>
          <w:rFonts w:ascii="Times New Roman" w:hAnsi="Times New Roman"/>
          <w:spacing w:val="-2"/>
          <w:sz w:val="24"/>
          <w:szCs w:val="24"/>
          <w:lang w:val="id-ID"/>
        </w:rPr>
        <w:t>g</w:t>
      </w:r>
      <w:r w:rsidRPr="002F0FAB">
        <w:rPr>
          <w:rFonts w:ascii="Times New Roman" w:hAnsi="Times New Roman"/>
          <w:sz w:val="24"/>
          <w:szCs w:val="24"/>
          <w:lang w:val="id-ID"/>
        </w:rPr>
        <w:t>ni</w:t>
      </w:r>
      <w:r w:rsidRPr="002F0FAB">
        <w:rPr>
          <w:rFonts w:ascii="Times New Roman" w:hAnsi="Times New Roman"/>
          <w:spacing w:val="-1"/>
          <w:sz w:val="24"/>
          <w:szCs w:val="24"/>
          <w:lang w:val="id-ID"/>
        </w:rPr>
        <w:t>f</w:t>
      </w:r>
      <w:r w:rsidRPr="002F0FAB">
        <w:rPr>
          <w:rFonts w:ascii="Times New Roman" w:hAnsi="Times New Roman"/>
          <w:sz w:val="24"/>
          <w:szCs w:val="24"/>
          <w:lang w:val="id-ID"/>
        </w:rPr>
        <w:t>ik</w:t>
      </w:r>
      <w:r w:rsidRPr="002F0FAB">
        <w:rPr>
          <w:rFonts w:ascii="Times New Roman" w:hAnsi="Times New Roman"/>
          <w:spacing w:val="-1"/>
          <w:sz w:val="24"/>
          <w:szCs w:val="24"/>
          <w:lang w:val="id-ID"/>
        </w:rPr>
        <w:t>a</w:t>
      </w:r>
      <w:r w:rsidRPr="002F0FAB">
        <w:rPr>
          <w:rFonts w:ascii="Times New Roman" w:hAnsi="Times New Roman"/>
          <w:sz w:val="24"/>
          <w:szCs w:val="24"/>
          <w:lang w:val="id-ID"/>
        </w:rPr>
        <w:t>n</w:t>
      </w:r>
      <w:r w:rsidRPr="002F0FAB">
        <w:rPr>
          <w:rFonts w:ascii="Times New Roman" w:hAnsi="Times New Roman"/>
          <w:spacing w:val="1"/>
          <w:sz w:val="24"/>
          <w:szCs w:val="24"/>
          <w:lang w:val="id-ID"/>
        </w:rPr>
        <w:t xml:space="preserve"> </w:t>
      </w:r>
      <w:r w:rsidRPr="002F0FAB">
        <w:rPr>
          <w:rFonts w:ascii="Times New Roman" w:hAnsi="Times New Roman"/>
          <w:spacing w:val="-1"/>
          <w:sz w:val="24"/>
          <w:szCs w:val="24"/>
          <w:lang w:val="id-ID"/>
        </w:rPr>
        <w:t>a</w:t>
      </w:r>
      <w:r w:rsidRPr="002F0FAB">
        <w:rPr>
          <w:rFonts w:ascii="Times New Roman" w:hAnsi="Times New Roman"/>
          <w:sz w:val="24"/>
          <w:szCs w:val="24"/>
          <w:lang w:val="id-ID"/>
        </w:rPr>
        <w:t>nt</w:t>
      </w:r>
      <w:r w:rsidRPr="002F0FAB">
        <w:rPr>
          <w:rFonts w:ascii="Times New Roman" w:hAnsi="Times New Roman"/>
          <w:spacing w:val="1"/>
          <w:sz w:val="24"/>
          <w:szCs w:val="24"/>
          <w:lang w:val="id-ID"/>
        </w:rPr>
        <w:t>a</w:t>
      </w:r>
      <w:r w:rsidRPr="002F0FAB">
        <w:rPr>
          <w:rFonts w:ascii="Times New Roman" w:hAnsi="Times New Roman"/>
          <w:spacing w:val="-1"/>
          <w:sz w:val="24"/>
          <w:szCs w:val="24"/>
          <w:lang w:val="id-ID"/>
        </w:rPr>
        <w:t>r</w:t>
      </w:r>
      <w:r w:rsidRPr="002F0FAB">
        <w:rPr>
          <w:rFonts w:ascii="Times New Roman" w:hAnsi="Times New Roman"/>
          <w:sz w:val="24"/>
          <w:szCs w:val="24"/>
          <w:lang w:val="id-ID"/>
        </w:rPr>
        <w:t>a v</w:t>
      </w:r>
      <w:r w:rsidRPr="002F0FAB">
        <w:rPr>
          <w:rFonts w:ascii="Times New Roman" w:hAnsi="Times New Roman"/>
          <w:spacing w:val="1"/>
          <w:sz w:val="24"/>
          <w:szCs w:val="24"/>
          <w:lang w:val="id-ID"/>
        </w:rPr>
        <w:t>a</w:t>
      </w:r>
      <w:r w:rsidRPr="002F0FAB">
        <w:rPr>
          <w:rFonts w:ascii="Times New Roman" w:hAnsi="Times New Roman"/>
          <w:spacing w:val="-1"/>
          <w:sz w:val="24"/>
          <w:szCs w:val="24"/>
          <w:lang w:val="id-ID"/>
        </w:rPr>
        <w:t>r</w:t>
      </w:r>
      <w:r w:rsidRPr="002F0FAB">
        <w:rPr>
          <w:rFonts w:ascii="Times New Roman" w:hAnsi="Times New Roman"/>
          <w:sz w:val="24"/>
          <w:szCs w:val="24"/>
          <w:lang w:val="id-ID"/>
        </w:rPr>
        <w:t>i</w:t>
      </w:r>
      <w:r w:rsidRPr="002F0FAB">
        <w:rPr>
          <w:rFonts w:ascii="Times New Roman" w:hAnsi="Times New Roman"/>
          <w:spacing w:val="1"/>
          <w:sz w:val="24"/>
          <w:szCs w:val="24"/>
          <w:lang w:val="id-ID"/>
        </w:rPr>
        <w:t>a</w:t>
      </w:r>
      <w:r w:rsidRPr="002F0FAB">
        <w:rPr>
          <w:rFonts w:ascii="Times New Roman" w:hAnsi="Times New Roman"/>
          <w:sz w:val="24"/>
          <w:szCs w:val="24"/>
          <w:lang w:val="id-ID"/>
        </w:rPr>
        <w:t>b</w:t>
      </w:r>
      <w:r w:rsidRPr="002F0FAB">
        <w:rPr>
          <w:rFonts w:ascii="Times New Roman" w:hAnsi="Times New Roman"/>
          <w:spacing w:val="-1"/>
          <w:sz w:val="24"/>
          <w:szCs w:val="24"/>
          <w:lang w:val="id-ID"/>
        </w:rPr>
        <w:t>e</w:t>
      </w:r>
      <w:r w:rsidRPr="002F0FAB">
        <w:rPr>
          <w:rFonts w:ascii="Times New Roman" w:hAnsi="Times New Roman"/>
          <w:sz w:val="24"/>
          <w:szCs w:val="24"/>
          <w:lang w:val="id-ID"/>
        </w:rPr>
        <w:t>l</w:t>
      </w:r>
      <w:r w:rsidRPr="002F0FAB">
        <w:rPr>
          <w:rFonts w:ascii="Times New Roman" w:hAnsi="Times New Roman"/>
          <w:spacing w:val="1"/>
          <w:sz w:val="24"/>
          <w:szCs w:val="24"/>
          <w:lang w:val="id-ID"/>
        </w:rPr>
        <w:t xml:space="preserve"> </w:t>
      </w:r>
      <w:r w:rsidRPr="002F0FAB">
        <w:rPr>
          <w:rFonts w:ascii="Times New Roman" w:hAnsi="Times New Roman"/>
          <w:sz w:val="24"/>
          <w:szCs w:val="24"/>
        </w:rPr>
        <w:t xml:space="preserve">digital marketing </w:t>
      </w:r>
      <w:r w:rsidRPr="002F0FAB">
        <w:rPr>
          <w:rFonts w:ascii="Times New Roman" w:hAnsi="Times New Roman"/>
          <w:sz w:val="24"/>
          <w:szCs w:val="24"/>
          <w:lang w:val="id-ID"/>
        </w:rPr>
        <w:t>t</w:t>
      </w:r>
      <w:r w:rsidRPr="002F0FAB">
        <w:rPr>
          <w:rFonts w:ascii="Times New Roman" w:hAnsi="Times New Roman"/>
          <w:spacing w:val="-1"/>
          <w:sz w:val="24"/>
          <w:szCs w:val="24"/>
          <w:lang w:val="id-ID"/>
        </w:rPr>
        <w:t>er</w:t>
      </w:r>
      <w:r w:rsidRPr="002F0FAB">
        <w:rPr>
          <w:rFonts w:ascii="Times New Roman" w:hAnsi="Times New Roman"/>
          <w:sz w:val="24"/>
          <w:szCs w:val="24"/>
          <w:lang w:val="id-ID"/>
        </w:rPr>
        <w:t>h</w:t>
      </w:r>
      <w:r w:rsidRPr="002F0FAB">
        <w:rPr>
          <w:rFonts w:ascii="Times New Roman" w:hAnsi="Times New Roman"/>
          <w:spacing w:val="1"/>
          <w:sz w:val="24"/>
          <w:szCs w:val="24"/>
          <w:lang w:val="id-ID"/>
        </w:rPr>
        <w:t>a</w:t>
      </w:r>
      <w:r w:rsidRPr="002F0FAB">
        <w:rPr>
          <w:rFonts w:ascii="Times New Roman" w:hAnsi="Times New Roman"/>
          <w:sz w:val="24"/>
          <w:szCs w:val="24"/>
          <w:lang w:val="id-ID"/>
        </w:rPr>
        <w:t>d</w:t>
      </w:r>
      <w:r w:rsidRPr="002F0FAB">
        <w:rPr>
          <w:rFonts w:ascii="Times New Roman" w:hAnsi="Times New Roman"/>
          <w:spacing w:val="-1"/>
          <w:sz w:val="24"/>
          <w:szCs w:val="24"/>
          <w:lang w:val="id-ID"/>
        </w:rPr>
        <w:t>a</w:t>
      </w:r>
      <w:r w:rsidRPr="002F0FAB">
        <w:rPr>
          <w:rFonts w:ascii="Times New Roman" w:hAnsi="Times New Roman"/>
          <w:sz w:val="24"/>
          <w:szCs w:val="24"/>
          <w:lang w:val="id-ID"/>
        </w:rPr>
        <w:t>p</w:t>
      </w:r>
      <w:r w:rsidRPr="002F0FAB">
        <w:rPr>
          <w:rFonts w:ascii="Times New Roman" w:hAnsi="Times New Roman"/>
          <w:spacing w:val="1"/>
          <w:sz w:val="24"/>
          <w:szCs w:val="24"/>
          <w:lang w:val="id-ID"/>
        </w:rPr>
        <w:t xml:space="preserve"> </w:t>
      </w:r>
      <w:proofErr w:type="gramStart"/>
      <w:r w:rsidRPr="002F0FAB">
        <w:rPr>
          <w:rFonts w:ascii="Times New Roman" w:hAnsi="Times New Roman"/>
          <w:sz w:val="24"/>
          <w:szCs w:val="24"/>
          <w:lang w:val="id-ID"/>
        </w:rPr>
        <w:t>v</w:t>
      </w:r>
      <w:r w:rsidRPr="002F0FAB">
        <w:rPr>
          <w:rFonts w:ascii="Times New Roman" w:hAnsi="Times New Roman"/>
          <w:spacing w:val="-1"/>
          <w:sz w:val="24"/>
          <w:szCs w:val="24"/>
          <w:lang w:val="id-ID"/>
        </w:rPr>
        <w:t>ar</w:t>
      </w:r>
      <w:r w:rsidRPr="002F0FAB">
        <w:rPr>
          <w:rFonts w:ascii="Times New Roman" w:hAnsi="Times New Roman"/>
          <w:sz w:val="24"/>
          <w:szCs w:val="24"/>
          <w:lang w:val="id-ID"/>
        </w:rPr>
        <w:t>i</w:t>
      </w:r>
      <w:r w:rsidRPr="002F0FAB">
        <w:rPr>
          <w:rFonts w:ascii="Times New Roman" w:hAnsi="Times New Roman"/>
          <w:spacing w:val="-1"/>
          <w:sz w:val="24"/>
          <w:szCs w:val="24"/>
          <w:lang w:val="id-ID"/>
        </w:rPr>
        <w:t>a</w:t>
      </w:r>
      <w:r w:rsidRPr="002F0FAB">
        <w:rPr>
          <w:rFonts w:ascii="Times New Roman" w:hAnsi="Times New Roman"/>
          <w:spacing w:val="2"/>
          <w:sz w:val="24"/>
          <w:szCs w:val="24"/>
          <w:lang w:val="id-ID"/>
        </w:rPr>
        <w:t>b</w:t>
      </w:r>
      <w:r w:rsidRPr="002F0FAB">
        <w:rPr>
          <w:rFonts w:ascii="Times New Roman" w:hAnsi="Times New Roman"/>
          <w:spacing w:val="-1"/>
          <w:sz w:val="24"/>
          <w:szCs w:val="24"/>
          <w:lang w:val="id-ID"/>
        </w:rPr>
        <w:t>e</w:t>
      </w:r>
      <w:r w:rsidRPr="002F0FAB">
        <w:rPr>
          <w:rFonts w:ascii="Times New Roman" w:hAnsi="Times New Roman"/>
          <w:sz w:val="24"/>
          <w:szCs w:val="24"/>
          <w:lang w:val="id-ID"/>
        </w:rPr>
        <w:t xml:space="preserve">l </w:t>
      </w:r>
      <w:r w:rsidRPr="002F0FAB">
        <w:rPr>
          <w:rFonts w:ascii="Times New Roman" w:hAnsi="Times New Roman"/>
          <w:spacing w:val="1"/>
          <w:sz w:val="24"/>
          <w:szCs w:val="24"/>
          <w:lang w:val="id-ID"/>
        </w:rPr>
        <w:t xml:space="preserve"> </w:t>
      </w:r>
      <w:r w:rsidRPr="002F0FAB">
        <w:rPr>
          <w:rFonts w:ascii="Times New Roman" w:hAnsi="Times New Roman"/>
          <w:sz w:val="24"/>
          <w:szCs w:val="24"/>
        </w:rPr>
        <w:t>keputusan</w:t>
      </w:r>
      <w:proofErr w:type="gramEnd"/>
      <w:r w:rsidRPr="002F0FAB">
        <w:rPr>
          <w:rFonts w:ascii="Times New Roman" w:hAnsi="Times New Roman"/>
          <w:sz w:val="24"/>
          <w:szCs w:val="24"/>
        </w:rPr>
        <w:t xml:space="preserve"> pembelian online.</w:t>
      </w:r>
    </w:p>
    <w:p w:rsidR="004716F4" w:rsidRDefault="004716F4" w:rsidP="004716F4">
      <w:pPr>
        <w:spacing w:after="0" w:line="240" w:lineRule="auto"/>
        <w:ind w:left="142" w:right="146" w:firstLine="709"/>
        <w:jc w:val="both"/>
        <w:rPr>
          <w:rFonts w:ascii="Times New Roman" w:hAnsi="Times New Roman"/>
          <w:sz w:val="24"/>
          <w:szCs w:val="24"/>
          <w:lang w:val="id-ID"/>
        </w:rPr>
      </w:pPr>
      <w:r w:rsidRPr="00331C17">
        <w:rPr>
          <w:rFonts w:ascii="Times New Roman" w:hAnsi="Times New Roman"/>
          <w:sz w:val="24"/>
          <w:szCs w:val="24"/>
          <w:lang w:val="sv-SE"/>
        </w:rPr>
        <w:t xml:space="preserve">Hasil dari penelitian ini menunjukkan pengaruh variabel </w:t>
      </w:r>
      <w:r>
        <w:rPr>
          <w:rFonts w:ascii="Times New Roman" w:hAnsi="Times New Roman"/>
          <w:sz w:val="24"/>
          <w:szCs w:val="24"/>
          <w:lang w:val="sv-SE"/>
        </w:rPr>
        <w:t>kepercayaan</w:t>
      </w:r>
      <w:r w:rsidRPr="00331C17">
        <w:rPr>
          <w:rFonts w:ascii="Times New Roman" w:hAnsi="Times New Roman"/>
          <w:sz w:val="24"/>
          <w:szCs w:val="24"/>
          <w:lang w:val="sv-SE"/>
        </w:rPr>
        <w:t xml:space="preserve"> (X</w:t>
      </w:r>
      <w:r>
        <w:rPr>
          <w:rFonts w:ascii="Times New Roman" w:hAnsi="Times New Roman"/>
          <w:sz w:val="24"/>
          <w:szCs w:val="24"/>
          <w:vertAlign w:val="subscript"/>
          <w:lang w:val="id-ID"/>
        </w:rPr>
        <w:t>2</w:t>
      </w:r>
      <w:r w:rsidRPr="00331C17">
        <w:rPr>
          <w:rFonts w:ascii="Times New Roman" w:hAnsi="Times New Roman"/>
          <w:sz w:val="24"/>
          <w:szCs w:val="24"/>
          <w:lang w:val="sv-SE"/>
        </w:rPr>
        <w:t xml:space="preserve">) terhadap </w:t>
      </w:r>
      <w:r>
        <w:rPr>
          <w:rFonts w:ascii="Times New Roman" w:hAnsi="Times New Roman"/>
          <w:sz w:val="24"/>
          <w:szCs w:val="24"/>
          <w:lang w:val="id-ID"/>
        </w:rPr>
        <w:t xml:space="preserve">keputusan pembelian online pada pelanggan e-commerce di kalangan Mahasiswa Fakultas Ekonomi Universitas Serambi Mekkah Banda Aceh </w:t>
      </w:r>
      <w:r>
        <w:rPr>
          <w:rFonts w:ascii="Times New Roman" w:hAnsi="Times New Roman"/>
          <w:sz w:val="24"/>
          <w:szCs w:val="24"/>
          <w:lang w:val="sv-SE"/>
        </w:rPr>
        <w:t>berpengaruh</w:t>
      </w:r>
      <w:r w:rsidRPr="00331C17">
        <w:rPr>
          <w:rFonts w:ascii="Times New Roman" w:hAnsi="Times New Roman"/>
          <w:sz w:val="24"/>
          <w:szCs w:val="24"/>
          <w:lang w:val="sv-SE"/>
        </w:rPr>
        <w:t xml:space="preserve"> signifikan (Ha</w:t>
      </w:r>
      <w:r>
        <w:rPr>
          <w:rFonts w:ascii="Times New Roman" w:hAnsi="Times New Roman"/>
          <w:sz w:val="24"/>
          <w:szCs w:val="24"/>
          <w:vertAlign w:val="subscript"/>
          <w:lang w:val="id-ID"/>
        </w:rPr>
        <w:t>3</w:t>
      </w:r>
      <w:r w:rsidRPr="00331C17">
        <w:rPr>
          <w:rFonts w:ascii="Times New Roman" w:hAnsi="Times New Roman"/>
          <w:sz w:val="24"/>
          <w:szCs w:val="24"/>
          <w:lang w:val="sv-SE"/>
        </w:rPr>
        <w:t xml:space="preserve"> diterima) dengan nilai rata-rata </w:t>
      </w:r>
      <w:r>
        <w:rPr>
          <w:rFonts w:ascii="Times New Roman" w:hAnsi="Times New Roman"/>
          <w:sz w:val="24"/>
          <w:szCs w:val="24"/>
          <w:lang w:val="sv-SE"/>
        </w:rPr>
        <w:t xml:space="preserve">yang diperoleh sebesar sebesar </w:t>
      </w:r>
      <w:r>
        <w:rPr>
          <w:rFonts w:ascii="Times New Roman" w:hAnsi="Times New Roman"/>
          <w:sz w:val="24"/>
          <w:szCs w:val="24"/>
        </w:rPr>
        <w:t>3</w:t>
      </w:r>
      <w:r>
        <w:rPr>
          <w:rFonts w:ascii="Times New Roman" w:hAnsi="Times New Roman"/>
          <w:sz w:val="24"/>
          <w:szCs w:val="24"/>
          <w:lang w:val="sv-SE"/>
        </w:rPr>
        <w:t>,</w:t>
      </w:r>
      <w:r>
        <w:rPr>
          <w:rFonts w:ascii="Times New Roman" w:hAnsi="Times New Roman"/>
          <w:sz w:val="24"/>
          <w:szCs w:val="24"/>
        </w:rPr>
        <w:t>93</w:t>
      </w:r>
      <w:r>
        <w:rPr>
          <w:rFonts w:ascii="Times New Roman" w:hAnsi="Times New Roman"/>
          <w:sz w:val="24"/>
          <w:szCs w:val="24"/>
          <w:lang w:val="sv-SE"/>
        </w:rPr>
        <w:t xml:space="preserve"> dimana angka tersebut</w:t>
      </w:r>
      <w:r>
        <w:rPr>
          <w:rFonts w:ascii="Times New Roman" w:hAnsi="Times New Roman"/>
          <w:sz w:val="24"/>
          <w:szCs w:val="24"/>
          <w:lang w:val="id-ID"/>
        </w:rPr>
        <w:t xml:space="preserve"> </w:t>
      </w:r>
      <w:r>
        <w:rPr>
          <w:rFonts w:ascii="Times New Roman" w:hAnsi="Times New Roman"/>
          <w:sz w:val="24"/>
          <w:szCs w:val="24"/>
        </w:rPr>
        <w:t xml:space="preserve">mendekati </w:t>
      </w:r>
      <w:r w:rsidRPr="00331C17">
        <w:rPr>
          <w:rFonts w:ascii="Times New Roman" w:hAnsi="Times New Roman"/>
          <w:sz w:val="24"/>
          <w:szCs w:val="24"/>
          <w:lang w:val="sv-SE"/>
        </w:rPr>
        <w:t xml:space="preserve">nilai 4,00 (skor untuk pilihan setuju), yang artinya </w:t>
      </w:r>
      <w:r>
        <w:rPr>
          <w:rFonts w:ascii="Times New Roman" w:hAnsi="Times New Roman"/>
          <w:sz w:val="24"/>
          <w:szCs w:val="24"/>
          <w:lang w:val="sv-SE"/>
        </w:rPr>
        <w:t>kepercayaan</w:t>
      </w:r>
      <w:r w:rsidRPr="00331C17">
        <w:rPr>
          <w:rFonts w:ascii="Times New Roman" w:hAnsi="Times New Roman"/>
          <w:sz w:val="24"/>
          <w:szCs w:val="24"/>
          <w:lang w:val="sv-SE"/>
        </w:rPr>
        <w:t xml:space="preserve"> dapat mempengaruhi </w:t>
      </w:r>
      <w:r>
        <w:rPr>
          <w:rFonts w:ascii="Times New Roman" w:hAnsi="Times New Roman"/>
          <w:sz w:val="24"/>
          <w:szCs w:val="24"/>
          <w:lang w:val="id-ID"/>
        </w:rPr>
        <w:t>keputusan pembelian online pada pelanggan e-commerce di kalangan Mahasiswa Fakultas Ekonomi Universitas Serambi Mekkah Banda Aceh</w:t>
      </w:r>
      <w:r>
        <w:rPr>
          <w:rFonts w:ascii="Times New Roman" w:hAnsi="Times New Roman"/>
          <w:sz w:val="24"/>
          <w:szCs w:val="24"/>
          <w:lang w:val="sv-SE"/>
        </w:rPr>
        <w:t>. Hasil</w:t>
      </w:r>
      <w:r w:rsidRPr="00331C17">
        <w:rPr>
          <w:rFonts w:ascii="Times New Roman" w:hAnsi="Times New Roman"/>
          <w:sz w:val="24"/>
          <w:szCs w:val="24"/>
          <w:lang w:val="sv-SE"/>
        </w:rPr>
        <w:t xml:space="preserve"> penelitian ini didukung oleh hasil penelitian sebelumnya yang dilakukan oleh </w:t>
      </w:r>
      <w:r w:rsidRPr="002F0FAB">
        <w:rPr>
          <w:rFonts w:ascii="Times New Roman" w:hAnsi="Times New Roman"/>
          <w:sz w:val="24"/>
          <w:szCs w:val="24"/>
        </w:rPr>
        <w:t xml:space="preserve">Natasya </w:t>
      </w:r>
      <w:r w:rsidRPr="002F0FAB">
        <w:rPr>
          <w:rFonts w:ascii="Times New Roman" w:hAnsi="Times New Roman"/>
          <w:i/>
          <w:sz w:val="24"/>
          <w:szCs w:val="24"/>
        </w:rPr>
        <w:t>et al</w:t>
      </w:r>
      <w:r w:rsidRPr="002F0FAB">
        <w:rPr>
          <w:rFonts w:ascii="Times New Roman" w:hAnsi="Times New Roman"/>
          <w:sz w:val="24"/>
          <w:szCs w:val="24"/>
        </w:rPr>
        <w:t xml:space="preserve">. </w:t>
      </w:r>
      <w:proofErr w:type="gramStart"/>
      <w:r w:rsidRPr="002F0FAB">
        <w:rPr>
          <w:rFonts w:ascii="Times New Roman" w:hAnsi="Times New Roman"/>
          <w:sz w:val="24"/>
          <w:szCs w:val="24"/>
        </w:rPr>
        <w:t>(2022)</w:t>
      </w:r>
      <w:r w:rsidRPr="002F0FAB">
        <w:rPr>
          <w:rFonts w:ascii="Times New Roman" w:hAnsi="Times New Roman"/>
          <w:sz w:val="24"/>
          <w:szCs w:val="24"/>
          <w:lang w:val="id-ID"/>
        </w:rPr>
        <w:t xml:space="preserve"> </w:t>
      </w:r>
      <w:r w:rsidRPr="002F0FAB">
        <w:rPr>
          <w:rFonts w:ascii="Times New Roman" w:hAnsi="Times New Roman"/>
          <w:sz w:val="24"/>
          <w:szCs w:val="24"/>
        </w:rPr>
        <w:t>tentang Pengaruh Digital Marketing dan Kepercayaan Pelanggan Terhadap Keputusan Pembelian Online Shop Larissa Aesthetic Center.</w:t>
      </w:r>
      <w:proofErr w:type="gramEnd"/>
      <w:r w:rsidRPr="002F0FAB">
        <w:rPr>
          <w:rFonts w:ascii="Times New Roman" w:hAnsi="Times New Roman"/>
          <w:sz w:val="24"/>
          <w:szCs w:val="24"/>
        </w:rPr>
        <w:t xml:space="preserve"> </w:t>
      </w:r>
      <w:proofErr w:type="gramStart"/>
      <w:r w:rsidRPr="002F0FAB">
        <w:rPr>
          <w:rFonts w:ascii="Times New Roman" w:hAnsi="Times New Roman"/>
          <w:sz w:val="24"/>
          <w:szCs w:val="24"/>
        </w:rPr>
        <w:t>Dari hasil penelitian ini dapat dijelaskan bahwa</w:t>
      </w:r>
      <w:r w:rsidRPr="002F0FAB">
        <w:rPr>
          <w:rFonts w:ascii="Times New Roman" w:hAnsi="Times New Roman"/>
          <w:spacing w:val="1"/>
          <w:sz w:val="24"/>
          <w:szCs w:val="24"/>
          <w:lang w:val="id-ID"/>
        </w:rPr>
        <w:t xml:space="preserve"> </w:t>
      </w:r>
      <w:r>
        <w:rPr>
          <w:rFonts w:ascii="Times New Roman" w:hAnsi="Times New Roman"/>
          <w:spacing w:val="3"/>
          <w:sz w:val="24"/>
          <w:szCs w:val="24"/>
        </w:rPr>
        <w:t>kepercayaan ber</w:t>
      </w:r>
      <w:r w:rsidRPr="002F0FAB">
        <w:rPr>
          <w:rFonts w:ascii="Times New Roman" w:hAnsi="Times New Roman"/>
          <w:sz w:val="24"/>
          <w:szCs w:val="24"/>
          <w:lang w:val="id-ID"/>
        </w:rPr>
        <w:t>p</w:t>
      </w:r>
      <w:r w:rsidRPr="002F0FAB">
        <w:rPr>
          <w:rFonts w:ascii="Times New Roman" w:hAnsi="Times New Roman"/>
          <w:spacing w:val="-1"/>
          <w:sz w:val="24"/>
          <w:szCs w:val="24"/>
          <w:lang w:val="id-ID"/>
        </w:rPr>
        <w:t>e</w:t>
      </w:r>
      <w:r w:rsidRPr="002F0FAB">
        <w:rPr>
          <w:rFonts w:ascii="Times New Roman" w:hAnsi="Times New Roman"/>
          <w:sz w:val="24"/>
          <w:szCs w:val="24"/>
          <w:lang w:val="id-ID"/>
        </w:rPr>
        <w:t>ng</w:t>
      </w:r>
      <w:r w:rsidRPr="002F0FAB">
        <w:rPr>
          <w:rFonts w:ascii="Times New Roman" w:hAnsi="Times New Roman"/>
          <w:spacing w:val="-1"/>
          <w:sz w:val="24"/>
          <w:szCs w:val="24"/>
          <w:lang w:val="id-ID"/>
        </w:rPr>
        <w:t>ar</w:t>
      </w:r>
      <w:r w:rsidRPr="002F0FAB">
        <w:rPr>
          <w:rFonts w:ascii="Times New Roman" w:hAnsi="Times New Roman"/>
          <w:sz w:val="24"/>
          <w:szCs w:val="24"/>
          <w:lang w:val="id-ID"/>
        </w:rPr>
        <w:t>uh</w:t>
      </w:r>
      <w:r w:rsidRPr="002F0FAB">
        <w:rPr>
          <w:rFonts w:ascii="Times New Roman" w:hAnsi="Times New Roman"/>
          <w:spacing w:val="1"/>
          <w:sz w:val="24"/>
          <w:szCs w:val="24"/>
          <w:lang w:val="id-ID"/>
        </w:rPr>
        <w:t xml:space="preserve"> </w:t>
      </w:r>
      <w:r w:rsidRPr="002F0FAB">
        <w:rPr>
          <w:rFonts w:ascii="Times New Roman" w:hAnsi="Times New Roman"/>
          <w:sz w:val="24"/>
          <w:szCs w:val="24"/>
          <w:lang w:val="id-ID"/>
        </w:rPr>
        <w:t>si</w:t>
      </w:r>
      <w:r w:rsidRPr="002F0FAB">
        <w:rPr>
          <w:rFonts w:ascii="Times New Roman" w:hAnsi="Times New Roman"/>
          <w:spacing w:val="-2"/>
          <w:sz w:val="24"/>
          <w:szCs w:val="24"/>
          <w:lang w:val="id-ID"/>
        </w:rPr>
        <w:t>g</w:t>
      </w:r>
      <w:r w:rsidRPr="002F0FAB">
        <w:rPr>
          <w:rFonts w:ascii="Times New Roman" w:hAnsi="Times New Roman"/>
          <w:sz w:val="24"/>
          <w:szCs w:val="24"/>
          <w:lang w:val="id-ID"/>
        </w:rPr>
        <w:t>ni</w:t>
      </w:r>
      <w:r w:rsidRPr="002F0FAB">
        <w:rPr>
          <w:rFonts w:ascii="Times New Roman" w:hAnsi="Times New Roman"/>
          <w:spacing w:val="-1"/>
          <w:sz w:val="24"/>
          <w:szCs w:val="24"/>
          <w:lang w:val="id-ID"/>
        </w:rPr>
        <w:t>f</w:t>
      </w:r>
      <w:r w:rsidRPr="002F0FAB">
        <w:rPr>
          <w:rFonts w:ascii="Times New Roman" w:hAnsi="Times New Roman"/>
          <w:sz w:val="24"/>
          <w:szCs w:val="24"/>
          <w:lang w:val="id-ID"/>
        </w:rPr>
        <w:t>ik</w:t>
      </w:r>
      <w:r w:rsidRPr="002F0FAB">
        <w:rPr>
          <w:rFonts w:ascii="Times New Roman" w:hAnsi="Times New Roman"/>
          <w:spacing w:val="-1"/>
          <w:sz w:val="24"/>
          <w:szCs w:val="24"/>
          <w:lang w:val="id-ID"/>
        </w:rPr>
        <w:t>a</w:t>
      </w:r>
      <w:r w:rsidRPr="002F0FAB">
        <w:rPr>
          <w:rFonts w:ascii="Times New Roman" w:hAnsi="Times New Roman"/>
          <w:sz w:val="24"/>
          <w:szCs w:val="24"/>
          <w:lang w:val="id-ID"/>
        </w:rPr>
        <w:t>n</w:t>
      </w:r>
      <w:r w:rsidRPr="002F0FAB">
        <w:rPr>
          <w:rFonts w:ascii="Times New Roman" w:hAnsi="Times New Roman"/>
          <w:spacing w:val="1"/>
          <w:sz w:val="24"/>
          <w:szCs w:val="24"/>
          <w:lang w:val="id-ID"/>
        </w:rPr>
        <w:t xml:space="preserve"> </w:t>
      </w:r>
      <w:r w:rsidRPr="002F0FAB">
        <w:rPr>
          <w:rFonts w:ascii="Times New Roman" w:hAnsi="Times New Roman"/>
          <w:spacing w:val="-1"/>
          <w:sz w:val="24"/>
          <w:szCs w:val="24"/>
          <w:lang w:val="id-ID"/>
        </w:rPr>
        <w:t>a</w:t>
      </w:r>
      <w:r w:rsidRPr="002F0FAB">
        <w:rPr>
          <w:rFonts w:ascii="Times New Roman" w:hAnsi="Times New Roman"/>
          <w:sz w:val="24"/>
          <w:szCs w:val="24"/>
          <w:lang w:val="id-ID"/>
        </w:rPr>
        <w:t>nt</w:t>
      </w:r>
      <w:r w:rsidRPr="002F0FAB">
        <w:rPr>
          <w:rFonts w:ascii="Times New Roman" w:hAnsi="Times New Roman"/>
          <w:spacing w:val="1"/>
          <w:sz w:val="24"/>
          <w:szCs w:val="24"/>
          <w:lang w:val="id-ID"/>
        </w:rPr>
        <w:t>a</w:t>
      </w:r>
      <w:r w:rsidRPr="002F0FAB">
        <w:rPr>
          <w:rFonts w:ascii="Times New Roman" w:hAnsi="Times New Roman"/>
          <w:spacing w:val="-1"/>
          <w:sz w:val="24"/>
          <w:szCs w:val="24"/>
          <w:lang w:val="id-ID"/>
        </w:rPr>
        <w:t>r</w:t>
      </w:r>
      <w:r w:rsidRPr="002F0FAB">
        <w:rPr>
          <w:rFonts w:ascii="Times New Roman" w:hAnsi="Times New Roman"/>
          <w:sz w:val="24"/>
          <w:szCs w:val="24"/>
          <w:lang w:val="id-ID"/>
        </w:rPr>
        <w:t>a t</w:t>
      </w:r>
      <w:r w:rsidRPr="002F0FAB">
        <w:rPr>
          <w:rFonts w:ascii="Times New Roman" w:hAnsi="Times New Roman"/>
          <w:spacing w:val="-1"/>
          <w:sz w:val="24"/>
          <w:szCs w:val="24"/>
          <w:lang w:val="id-ID"/>
        </w:rPr>
        <w:t>er</w:t>
      </w:r>
      <w:r w:rsidRPr="002F0FAB">
        <w:rPr>
          <w:rFonts w:ascii="Times New Roman" w:hAnsi="Times New Roman"/>
          <w:sz w:val="24"/>
          <w:szCs w:val="24"/>
          <w:lang w:val="id-ID"/>
        </w:rPr>
        <w:t>h</w:t>
      </w:r>
      <w:r w:rsidRPr="002F0FAB">
        <w:rPr>
          <w:rFonts w:ascii="Times New Roman" w:hAnsi="Times New Roman"/>
          <w:spacing w:val="1"/>
          <w:sz w:val="24"/>
          <w:szCs w:val="24"/>
          <w:lang w:val="id-ID"/>
        </w:rPr>
        <w:t>a</w:t>
      </w:r>
      <w:r w:rsidRPr="002F0FAB">
        <w:rPr>
          <w:rFonts w:ascii="Times New Roman" w:hAnsi="Times New Roman"/>
          <w:sz w:val="24"/>
          <w:szCs w:val="24"/>
          <w:lang w:val="id-ID"/>
        </w:rPr>
        <w:t>d</w:t>
      </w:r>
      <w:r w:rsidRPr="002F0FAB">
        <w:rPr>
          <w:rFonts w:ascii="Times New Roman" w:hAnsi="Times New Roman"/>
          <w:spacing w:val="-1"/>
          <w:sz w:val="24"/>
          <w:szCs w:val="24"/>
          <w:lang w:val="id-ID"/>
        </w:rPr>
        <w:t>a</w:t>
      </w:r>
      <w:r w:rsidRPr="002F0FAB">
        <w:rPr>
          <w:rFonts w:ascii="Times New Roman" w:hAnsi="Times New Roman"/>
          <w:sz w:val="24"/>
          <w:szCs w:val="24"/>
          <w:lang w:val="id-ID"/>
        </w:rPr>
        <w:t>p</w:t>
      </w:r>
      <w:r w:rsidRPr="002F0FAB">
        <w:rPr>
          <w:rFonts w:ascii="Times New Roman" w:hAnsi="Times New Roman"/>
          <w:spacing w:val="1"/>
          <w:sz w:val="24"/>
          <w:szCs w:val="24"/>
          <w:lang w:val="id-ID"/>
        </w:rPr>
        <w:t xml:space="preserve"> </w:t>
      </w:r>
      <w:r w:rsidRPr="002F0FAB">
        <w:rPr>
          <w:rFonts w:ascii="Times New Roman" w:hAnsi="Times New Roman"/>
          <w:sz w:val="24"/>
          <w:szCs w:val="24"/>
        </w:rPr>
        <w:t>keputusan pembelian online.</w:t>
      </w:r>
      <w:proofErr w:type="gramEnd"/>
    </w:p>
    <w:p w:rsidR="00EC7149" w:rsidRPr="009D4691" w:rsidRDefault="004716F4" w:rsidP="004716F4">
      <w:pPr>
        <w:autoSpaceDE w:val="0"/>
        <w:autoSpaceDN w:val="0"/>
        <w:adjustRightInd w:val="0"/>
        <w:spacing w:after="0" w:line="240" w:lineRule="auto"/>
        <w:ind w:left="142" w:right="146" w:firstLine="709"/>
        <w:jc w:val="both"/>
        <w:rPr>
          <w:rFonts w:ascii="Times New Roman" w:hAnsi="Times New Roman" w:cs="Times New Roman"/>
          <w:sz w:val="24"/>
          <w:szCs w:val="24"/>
        </w:rPr>
      </w:pPr>
      <w:r w:rsidRPr="00331C17">
        <w:rPr>
          <w:rFonts w:ascii="Times New Roman" w:hAnsi="Times New Roman"/>
          <w:sz w:val="24"/>
          <w:szCs w:val="24"/>
          <w:lang w:val="sv-SE"/>
        </w:rPr>
        <w:t xml:space="preserve">Hasil dari penelitian ini menunjukkan pengaruh variabel </w:t>
      </w:r>
      <w:r>
        <w:rPr>
          <w:rFonts w:ascii="Times New Roman" w:hAnsi="Times New Roman"/>
          <w:sz w:val="24"/>
          <w:szCs w:val="24"/>
          <w:lang w:val="sv-SE"/>
        </w:rPr>
        <w:t>kualitas pelayanan</w:t>
      </w:r>
      <w:r>
        <w:rPr>
          <w:rFonts w:ascii="Times New Roman" w:hAnsi="Times New Roman"/>
          <w:sz w:val="24"/>
          <w:szCs w:val="24"/>
          <w:lang w:val="id-ID"/>
        </w:rPr>
        <w:t xml:space="preserve"> </w:t>
      </w:r>
      <w:r w:rsidRPr="00331C17">
        <w:rPr>
          <w:rFonts w:ascii="Times New Roman" w:hAnsi="Times New Roman"/>
          <w:sz w:val="24"/>
          <w:szCs w:val="24"/>
          <w:lang w:val="sv-SE"/>
        </w:rPr>
        <w:t>(X</w:t>
      </w:r>
      <w:r>
        <w:rPr>
          <w:rFonts w:ascii="Times New Roman" w:hAnsi="Times New Roman"/>
          <w:sz w:val="24"/>
          <w:szCs w:val="24"/>
          <w:vertAlign w:val="subscript"/>
          <w:lang w:val="id-ID"/>
        </w:rPr>
        <w:t>3</w:t>
      </w:r>
      <w:r w:rsidRPr="00331C17">
        <w:rPr>
          <w:rFonts w:ascii="Times New Roman" w:hAnsi="Times New Roman"/>
          <w:sz w:val="24"/>
          <w:szCs w:val="24"/>
          <w:lang w:val="sv-SE"/>
        </w:rPr>
        <w:t xml:space="preserve">) terhadap </w:t>
      </w:r>
      <w:r>
        <w:rPr>
          <w:rFonts w:ascii="Times New Roman" w:hAnsi="Times New Roman"/>
          <w:sz w:val="24"/>
          <w:szCs w:val="24"/>
          <w:lang w:val="id-ID"/>
        </w:rPr>
        <w:t xml:space="preserve">keputusan pembelian online pada pelanggan e-commerce di kalangan Mahasiswa Fakultas Ekonomi Universitas Serambi Mekkah Banda Aceh </w:t>
      </w:r>
      <w:r>
        <w:rPr>
          <w:rFonts w:ascii="Times New Roman" w:hAnsi="Times New Roman"/>
          <w:sz w:val="24"/>
          <w:szCs w:val="24"/>
          <w:lang w:val="sv-SE"/>
        </w:rPr>
        <w:t>berpengaruh</w:t>
      </w:r>
      <w:r w:rsidRPr="00331C17">
        <w:rPr>
          <w:rFonts w:ascii="Times New Roman" w:hAnsi="Times New Roman"/>
          <w:sz w:val="24"/>
          <w:szCs w:val="24"/>
          <w:lang w:val="sv-SE"/>
        </w:rPr>
        <w:t xml:space="preserve"> signifikan (Ha</w:t>
      </w:r>
      <w:r>
        <w:rPr>
          <w:rFonts w:ascii="Times New Roman" w:hAnsi="Times New Roman"/>
          <w:sz w:val="24"/>
          <w:szCs w:val="24"/>
          <w:vertAlign w:val="subscript"/>
          <w:lang w:val="id-ID"/>
        </w:rPr>
        <w:t>4</w:t>
      </w:r>
      <w:r w:rsidRPr="00331C17">
        <w:rPr>
          <w:rFonts w:ascii="Times New Roman" w:hAnsi="Times New Roman"/>
          <w:sz w:val="24"/>
          <w:szCs w:val="24"/>
          <w:lang w:val="sv-SE"/>
        </w:rPr>
        <w:t xml:space="preserve"> diterima) dengan </w:t>
      </w:r>
      <w:r w:rsidRPr="002F0FAB">
        <w:rPr>
          <w:rFonts w:ascii="Times New Roman" w:hAnsi="Times New Roman"/>
          <w:sz w:val="24"/>
          <w:szCs w:val="24"/>
          <w:lang w:val="sv-SE"/>
        </w:rPr>
        <w:t xml:space="preserve">nilai rata-rata yang diperoleh sebesar sebesar </w:t>
      </w:r>
      <w:r w:rsidRPr="002F0FAB">
        <w:rPr>
          <w:rFonts w:ascii="Times New Roman" w:hAnsi="Times New Roman"/>
          <w:sz w:val="24"/>
          <w:szCs w:val="24"/>
        </w:rPr>
        <w:t>3</w:t>
      </w:r>
      <w:r w:rsidRPr="002F0FAB">
        <w:rPr>
          <w:rFonts w:ascii="Times New Roman" w:hAnsi="Times New Roman"/>
          <w:sz w:val="24"/>
          <w:szCs w:val="24"/>
          <w:lang w:val="sv-SE"/>
        </w:rPr>
        <w:t>,</w:t>
      </w:r>
      <w:r w:rsidRPr="002F0FAB">
        <w:rPr>
          <w:rFonts w:ascii="Times New Roman" w:hAnsi="Times New Roman"/>
          <w:sz w:val="24"/>
          <w:szCs w:val="24"/>
        </w:rPr>
        <w:t>85</w:t>
      </w:r>
      <w:r w:rsidRPr="002F0FAB">
        <w:rPr>
          <w:rFonts w:ascii="Times New Roman" w:hAnsi="Times New Roman"/>
          <w:sz w:val="24"/>
          <w:szCs w:val="24"/>
          <w:lang w:val="sv-SE"/>
        </w:rPr>
        <w:t xml:space="preserve"> dimana angka tersebut mendekati nilai 4,00 (skor untuk pilihan setuju), yang artinya </w:t>
      </w:r>
      <w:r w:rsidRPr="002F0FAB">
        <w:rPr>
          <w:rFonts w:ascii="Times New Roman" w:hAnsi="Times New Roman"/>
          <w:sz w:val="24"/>
          <w:szCs w:val="24"/>
          <w:lang w:val="id-ID"/>
        </w:rPr>
        <w:t>kualitas pelayanan</w:t>
      </w:r>
      <w:r w:rsidRPr="002F0FAB">
        <w:rPr>
          <w:rFonts w:ascii="Times New Roman" w:hAnsi="Times New Roman"/>
          <w:sz w:val="24"/>
          <w:szCs w:val="24"/>
          <w:lang w:val="sv-SE"/>
        </w:rPr>
        <w:t xml:space="preserve"> dapat mempengaruhi </w:t>
      </w:r>
      <w:r>
        <w:rPr>
          <w:rFonts w:ascii="Times New Roman" w:hAnsi="Times New Roman"/>
          <w:sz w:val="24"/>
          <w:szCs w:val="24"/>
          <w:lang w:val="id-ID"/>
        </w:rPr>
        <w:t>keputusan pembelian online pada pelanggan e-commerce di kalangan Mahasiswa Fakultas Ekonomi Universitas Serambi Mekkah Banda Aceh</w:t>
      </w:r>
      <w:r w:rsidRPr="002F0FAB">
        <w:rPr>
          <w:rFonts w:ascii="Times New Roman" w:hAnsi="Times New Roman"/>
          <w:sz w:val="24"/>
          <w:szCs w:val="24"/>
          <w:lang w:val="id-ID"/>
        </w:rPr>
        <w:t xml:space="preserve">. Hasil penelitian ini  juga diperkuat oleh </w:t>
      </w:r>
      <w:r w:rsidRPr="002F0FAB">
        <w:rPr>
          <w:rFonts w:ascii="Times New Roman" w:hAnsi="Times New Roman"/>
          <w:sz w:val="24"/>
          <w:szCs w:val="24"/>
        </w:rPr>
        <w:t xml:space="preserve">Sopiyan (2022) </w:t>
      </w:r>
      <w:r w:rsidRPr="002F0FAB">
        <w:rPr>
          <w:rFonts w:ascii="Times New Roman" w:hAnsi="Times New Roman"/>
          <w:spacing w:val="2"/>
          <w:sz w:val="24"/>
          <w:szCs w:val="24"/>
          <w:lang w:val="id-ID"/>
        </w:rPr>
        <w:t xml:space="preserve">yang berjudul </w:t>
      </w:r>
      <w:r w:rsidRPr="002F0FAB">
        <w:rPr>
          <w:rFonts w:ascii="Times New Roman" w:hAnsi="Times New Roman"/>
          <w:sz w:val="24"/>
          <w:szCs w:val="24"/>
        </w:rPr>
        <w:t xml:space="preserve">Pengaruh Digital Marketing dan Kualitas Pelayanan Terhadap Keputusan Pembelian. </w:t>
      </w:r>
      <w:proofErr w:type="gramStart"/>
      <w:r w:rsidRPr="002F0FAB">
        <w:rPr>
          <w:rFonts w:ascii="Times New Roman" w:hAnsi="Times New Roman"/>
          <w:sz w:val="24"/>
          <w:szCs w:val="24"/>
        </w:rPr>
        <w:t>Dari hasil penelitian ini dapat dijelaskan bahwa</w:t>
      </w:r>
      <w:r w:rsidRPr="002F0FAB">
        <w:rPr>
          <w:rFonts w:ascii="Times New Roman" w:hAnsi="Times New Roman"/>
          <w:spacing w:val="-1"/>
          <w:sz w:val="24"/>
          <w:szCs w:val="24"/>
          <w:lang w:val="id-ID"/>
        </w:rPr>
        <w:t xml:space="preserve"> </w:t>
      </w:r>
      <w:r w:rsidRPr="002F0FAB">
        <w:rPr>
          <w:rFonts w:ascii="Times New Roman" w:hAnsi="Times New Roman"/>
          <w:sz w:val="24"/>
          <w:szCs w:val="24"/>
        </w:rPr>
        <w:t>kualitas pelayanan</w:t>
      </w:r>
      <w:r w:rsidRPr="002F0FAB">
        <w:rPr>
          <w:rFonts w:ascii="Times New Roman" w:hAnsi="Times New Roman"/>
          <w:sz w:val="24"/>
          <w:szCs w:val="24"/>
          <w:lang w:val="id-ID"/>
        </w:rPr>
        <w:t xml:space="preserve"> </w:t>
      </w:r>
      <w:r w:rsidRPr="002F0FAB">
        <w:rPr>
          <w:rFonts w:ascii="Times New Roman" w:hAnsi="Times New Roman"/>
          <w:spacing w:val="5"/>
          <w:sz w:val="24"/>
          <w:szCs w:val="24"/>
        </w:rPr>
        <w:t>baik secara secara</w:t>
      </w:r>
      <w:r w:rsidRPr="002F0FAB">
        <w:rPr>
          <w:rFonts w:ascii="Times New Roman" w:hAnsi="Times New Roman"/>
          <w:sz w:val="24"/>
          <w:szCs w:val="24"/>
          <w:lang w:val="id-ID"/>
        </w:rPr>
        <w:t xml:space="preserve"> s</w:t>
      </w:r>
      <w:r w:rsidRPr="002F0FAB">
        <w:rPr>
          <w:rFonts w:ascii="Times New Roman" w:hAnsi="Times New Roman"/>
          <w:spacing w:val="-1"/>
          <w:sz w:val="24"/>
          <w:szCs w:val="24"/>
          <w:lang w:val="id-ID"/>
        </w:rPr>
        <w:t>e</w:t>
      </w:r>
      <w:r w:rsidRPr="002F0FAB">
        <w:rPr>
          <w:rFonts w:ascii="Times New Roman" w:hAnsi="Times New Roman"/>
          <w:spacing w:val="1"/>
          <w:sz w:val="24"/>
          <w:szCs w:val="24"/>
          <w:lang w:val="id-ID"/>
        </w:rPr>
        <w:t>c</w:t>
      </w:r>
      <w:r w:rsidRPr="002F0FAB">
        <w:rPr>
          <w:rFonts w:ascii="Times New Roman" w:hAnsi="Times New Roman"/>
          <w:spacing w:val="-1"/>
          <w:sz w:val="24"/>
          <w:szCs w:val="24"/>
          <w:lang w:val="id-ID"/>
        </w:rPr>
        <w:t>ar</w:t>
      </w:r>
      <w:r w:rsidRPr="002F0FAB">
        <w:rPr>
          <w:rFonts w:ascii="Times New Roman" w:hAnsi="Times New Roman"/>
          <w:sz w:val="24"/>
          <w:szCs w:val="24"/>
          <w:lang w:val="id-ID"/>
        </w:rPr>
        <w:t>a p</w:t>
      </w:r>
      <w:r w:rsidRPr="002F0FAB">
        <w:rPr>
          <w:rFonts w:ascii="Times New Roman" w:hAnsi="Times New Roman"/>
          <w:spacing w:val="-1"/>
          <w:sz w:val="24"/>
          <w:szCs w:val="24"/>
          <w:lang w:val="id-ID"/>
        </w:rPr>
        <w:t>ar</w:t>
      </w:r>
      <w:r w:rsidRPr="002F0FAB">
        <w:rPr>
          <w:rFonts w:ascii="Times New Roman" w:hAnsi="Times New Roman"/>
          <w:sz w:val="24"/>
          <w:szCs w:val="24"/>
          <w:lang w:val="id-ID"/>
        </w:rPr>
        <w:t>si</w:t>
      </w:r>
      <w:r w:rsidRPr="002F0FAB">
        <w:rPr>
          <w:rFonts w:ascii="Times New Roman" w:hAnsi="Times New Roman"/>
          <w:spacing w:val="-1"/>
          <w:sz w:val="24"/>
          <w:szCs w:val="24"/>
          <w:lang w:val="id-ID"/>
        </w:rPr>
        <w:t>a</w:t>
      </w:r>
      <w:r w:rsidRPr="002F0FAB">
        <w:rPr>
          <w:rFonts w:ascii="Times New Roman" w:hAnsi="Times New Roman"/>
          <w:sz w:val="24"/>
          <w:szCs w:val="24"/>
          <w:lang w:val="id-ID"/>
        </w:rPr>
        <w:t>l</w:t>
      </w:r>
      <w:r w:rsidRPr="002F0FAB">
        <w:rPr>
          <w:rFonts w:ascii="Times New Roman" w:hAnsi="Times New Roman"/>
          <w:sz w:val="24"/>
          <w:szCs w:val="24"/>
        </w:rPr>
        <w:t xml:space="preserve"> </w:t>
      </w:r>
      <w:r w:rsidRPr="002F0FAB">
        <w:rPr>
          <w:rFonts w:ascii="Times New Roman" w:hAnsi="Times New Roman"/>
          <w:spacing w:val="2"/>
          <w:sz w:val="24"/>
          <w:szCs w:val="24"/>
          <w:lang w:val="id-ID"/>
        </w:rPr>
        <w:t>b</w:t>
      </w:r>
      <w:r w:rsidRPr="002F0FAB">
        <w:rPr>
          <w:rFonts w:ascii="Times New Roman" w:hAnsi="Times New Roman"/>
          <w:spacing w:val="-1"/>
          <w:sz w:val="24"/>
          <w:szCs w:val="24"/>
          <w:lang w:val="id-ID"/>
        </w:rPr>
        <w:t>er</w:t>
      </w:r>
      <w:r w:rsidRPr="002F0FAB">
        <w:rPr>
          <w:rFonts w:ascii="Times New Roman" w:hAnsi="Times New Roman"/>
          <w:sz w:val="24"/>
          <w:szCs w:val="24"/>
          <w:lang w:val="id-ID"/>
        </w:rPr>
        <w:t>p</w:t>
      </w:r>
      <w:r w:rsidRPr="002F0FAB">
        <w:rPr>
          <w:rFonts w:ascii="Times New Roman" w:hAnsi="Times New Roman"/>
          <w:spacing w:val="-1"/>
          <w:sz w:val="24"/>
          <w:szCs w:val="24"/>
          <w:lang w:val="id-ID"/>
        </w:rPr>
        <w:t>e</w:t>
      </w:r>
      <w:r w:rsidRPr="002F0FAB">
        <w:rPr>
          <w:rFonts w:ascii="Times New Roman" w:hAnsi="Times New Roman"/>
          <w:spacing w:val="2"/>
          <w:sz w:val="24"/>
          <w:szCs w:val="24"/>
          <w:lang w:val="id-ID"/>
        </w:rPr>
        <w:t>n</w:t>
      </w:r>
      <w:r w:rsidRPr="002F0FAB">
        <w:rPr>
          <w:rFonts w:ascii="Times New Roman" w:hAnsi="Times New Roman"/>
          <w:spacing w:val="-2"/>
          <w:sz w:val="24"/>
          <w:szCs w:val="24"/>
          <w:lang w:val="id-ID"/>
        </w:rPr>
        <w:t>g</w:t>
      </w:r>
      <w:r w:rsidRPr="002F0FAB">
        <w:rPr>
          <w:rFonts w:ascii="Times New Roman" w:hAnsi="Times New Roman"/>
          <w:spacing w:val="1"/>
          <w:sz w:val="24"/>
          <w:szCs w:val="24"/>
          <w:lang w:val="id-ID"/>
        </w:rPr>
        <w:t>a</w:t>
      </w:r>
      <w:r w:rsidRPr="002F0FAB">
        <w:rPr>
          <w:rFonts w:ascii="Times New Roman" w:hAnsi="Times New Roman"/>
          <w:spacing w:val="-1"/>
          <w:sz w:val="24"/>
          <w:szCs w:val="24"/>
          <w:lang w:val="id-ID"/>
        </w:rPr>
        <w:t>r</w:t>
      </w:r>
      <w:r w:rsidRPr="002F0FAB">
        <w:rPr>
          <w:rFonts w:ascii="Times New Roman" w:hAnsi="Times New Roman"/>
          <w:sz w:val="24"/>
          <w:szCs w:val="24"/>
          <w:lang w:val="id-ID"/>
        </w:rPr>
        <w:t>uh t</w:t>
      </w:r>
      <w:r w:rsidRPr="002F0FAB">
        <w:rPr>
          <w:rFonts w:ascii="Times New Roman" w:hAnsi="Times New Roman"/>
          <w:spacing w:val="-1"/>
          <w:sz w:val="24"/>
          <w:szCs w:val="24"/>
          <w:lang w:val="id-ID"/>
        </w:rPr>
        <w:t>er</w:t>
      </w:r>
      <w:r w:rsidRPr="002F0FAB">
        <w:rPr>
          <w:rFonts w:ascii="Times New Roman" w:hAnsi="Times New Roman"/>
          <w:sz w:val="24"/>
          <w:szCs w:val="24"/>
          <w:lang w:val="id-ID"/>
        </w:rPr>
        <w:t>h</w:t>
      </w:r>
      <w:r w:rsidRPr="002F0FAB">
        <w:rPr>
          <w:rFonts w:ascii="Times New Roman" w:hAnsi="Times New Roman"/>
          <w:spacing w:val="-1"/>
          <w:sz w:val="24"/>
          <w:szCs w:val="24"/>
          <w:lang w:val="id-ID"/>
        </w:rPr>
        <w:t>a</w:t>
      </w:r>
      <w:r w:rsidRPr="002F0FAB">
        <w:rPr>
          <w:rFonts w:ascii="Times New Roman" w:hAnsi="Times New Roman"/>
          <w:spacing w:val="2"/>
          <w:sz w:val="24"/>
          <w:szCs w:val="24"/>
          <w:lang w:val="id-ID"/>
        </w:rPr>
        <w:t>d</w:t>
      </w:r>
      <w:r w:rsidRPr="002F0FAB">
        <w:rPr>
          <w:rFonts w:ascii="Times New Roman" w:hAnsi="Times New Roman"/>
          <w:spacing w:val="-1"/>
          <w:sz w:val="24"/>
          <w:szCs w:val="24"/>
          <w:lang w:val="id-ID"/>
        </w:rPr>
        <w:t>a</w:t>
      </w:r>
      <w:r w:rsidRPr="002F0FAB">
        <w:rPr>
          <w:rFonts w:ascii="Times New Roman" w:hAnsi="Times New Roman"/>
          <w:sz w:val="24"/>
          <w:szCs w:val="24"/>
          <w:lang w:val="id-ID"/>
        </w:rPr>
        <w:t xml:space="preserve">p </w:t>
      </w:r>
      <w:r w:rsidRPr="002F0FAB">
        <w:rPr>
          <w:rFonts w:ascii="Times New Roman" w:hAnsi="Times New Roman"/>
          <w:sz w:val="24"/>
          <w:szCs w:val="24"/>
        </w:rPr>
        <w:t>keputusan pembelian</w:t>
      </w:r>
      <w:r w:rsidR="00256D1F" w:rsidRPr="00331C17">
        <w:rPr>
          <w:rFonts w:ascii="Times New Roman" w:hAnsi="Times New Roman"/>
          <w:sz w:val="24"/>
          <w:szCs w:val="24"/>
          <w:lang w:val="id-ID"/>
        </w:rPr>
        <w:t>.</w:t>
      </w:r>
      <w:proofErr w:type="gramEnd"/>
    </w:p>
    <w:p w:rsidR="0057077C" w:rsidRPr="00147A34" w:rsidRDefault="0057077C" w:rsidP="00EC7149">
      <w:pPr>
        <w:autoSpaceDE w:val="0"/>
        <w:autoSpaceDN w:val="0"/>
        <w:adjustRightInd w:val="0"/>
        <w:spacing w:after="0" w:line="240" w:lineRule="auto"/>
        <w:ind w:left="142" w:right="146" w:firstLine="709"/>
        <w:jc w:val="both"/>
      </w:pPr>
    </w:p>
    <w:p w:rsidR="00900308" w:rsidRPr="004716F4" w:rsidRDefault="00900308" w:rsidP="002D0432">
      <w:pPr>
        <w:pStyle w:val="Heading1"/>
        <w:ind w:left="113" w:right="113"/>
        <w:rPr>
          <w:sz w:val="24"/>
          <w:szCs w:val="24"/>
          <w:lang w:val="id-ID"/>
        </w:rPr>
      </w:pPr>
      <w:r w:rsidRPr="002C1FC8">
        <w:rPr>
          <w:sz w:val="24"/>
          <w:szCs w:val="24"/>
          <w:lang w:val="id-ID"/>
        </w:rPr>
        <w:t>KESIMPULAN</w:t>
      </w:r>
    </w:p>
    <w:p w:rsidR="00D7120A" w:rsidRPr="00BF1D20" w:rsidRDefault="00E21778" w:rsidP="00D7120A">
      <w:pPr>
        <w:autoSpaceDE w:val="0"/>
        <w:autoSpaceDN w:val="0"/>
        <w:adjustRightInd w:val="0"/>
        <w:spacing w:after="0" w:line="240" w:lineRule="auto"/>
        <w:ind w:left="142" w:right="146" w:firstLine="709"/>
        <w:jc w:val="both"/>
        <w:rPr>
          <w:rFonts w:ascii="Times New Roman" w:hAnsi="Times New Roman" w:cs="Times New Roman"/>
          <w:bCs/>
          <w:color w:val="000000"/>
          <w:sz w:val="24"/>
          <w:szCs w:val="24"/>
        </w:rPr>
      </w:pPr>
      <w:r w:rsidRPr="00BF1D20">
        <w:rPr>
          <w:rFonts w:ascii="Times New Roman" w:hAnsi="Times New Roman" w:cs="Times New Roman"/>
          <w:spacing w:val="-1"/>
          <w:sz w:val="24"/>
          <w:szCs w:val="24"/>
        </w:rPr>
        <w:t>Berdasarkan</w:t>
      </w:r>
      <w:r w:rsidRPr="00BF1D20">
        <w:rPr>
          <w:rFonts w:ascii="Times New Roman" w:hAnsi="Times New Roman" w:cs="Times New Roman"/>
          <w:spacing w:val="49"/>
          <w:sz w:val="24"/>
          <w:szCs w:val="24"/>
        </w:rPr>
        <w:t xml:space="preserve"> </w:t>
      </w:r>
      <w:r w:rsidRPr="00BF1D20">
        <w:rPr>
          <w:rFonts w:ascii="Times New Roman" w:hAnsi="Times New Roman" w:cs="Times New Roman"/>
          <w:spacing w:val="-1"/>
          <w:sz w:val="24"/>
          <w:szCs w:val="24"/>
        </w:rPr>
        <w:t>uraian</w:t>
      </w:r>
      <w:r w:rsidRPr="00BF1D20">
        <w:rPr>
          <w:rFonts w:ascii="Times New Roman" w:hAnsi="Times New Roman" w:cs="Times New Roman"/>
          <w:spacing w:val="49"/>
          <w:sz w:val="24"/>
          <w:szCs w:val="24"/>
        </w:rPr>
        <w:t xml:space="preserve"> </w:t>
      </w:r>
      <w:r w:rsidRPr="00BF1D20">
        <w:rPr>
          <w:rFonts w:ascii="Times New Roman" w:hAnsi="Times New Roman" w:cs="Times New Roman"/>
          <w:spacing w:val="-1"/>
          <w:sz w:val="24"/>
          <w:szCs w:val="24"/>
        </w:rPr>
        <w:t>hasil</w:t>
      </w:r>
      <w:r w:rsidRPr="00BF1D20">
        <w:rPr>
          <w:rFonts w:ascii="Times New Roman" w:hAnsi="Times New Roman" w:cs="Times New Roman"/>
          <w:spacing w:val="50"/>
          <w:sz w:val="24"/>
          <w:szCs w:val="24"/>
        </w:rPr>
        <w:t xml:space="preserve"> </w:t>
      </w:r>
      <w:r w:rsidRPr="00BF1D20">
        <w:rPr>
          <w:rFonts w:ascii="Times New Roman" w:hAnsi="Times New Roman" w:cs="Times New Roman"/>
          <w:spacing w:val="-1"/>
          <w:sz w:val="24"/>
          <w:szCs w:val="24"/>
        </w:rPr>
        <w:t>penelitian</w:t>
      </w:r>
      <w:r w:rsidRPr="00BF1D20">
        <w:rPr>
          <w:rFonts w:ascii="Times New Roman" w:hAnsi="Times New Roman" w:cs="Times New Roman"/>
          <w:spacing w:val="49"/>
          <w:sz w:val="24"/>
          <w:szCs w:val="24"/>
        </w:rPr>
        <w:t xml:space="preserve"> </w:t>
      </w:r>
      <w:r w:rsidRPr="00BF1D20">
        <w:rPr>
          <w:rFonts w:ascii="Times New Roman" w:hAnsi="Times New Roman" w:cs="Times New Roman"/>
          <w:spacing w:val="-1"/>
          <w:sz w:val="24"/>
          <w:szCs w:val="24"/>
        </w:rPr>
        <w:t>yang</w:t>
      </w:r>
      <w:r w:rsidRPr="00BF1D20">
        <w:rPr>
          <w:rFonts w:ascii="Times New Roman" w:hAnsi="Times New Roman" w:cs="Times New Roman"/>
          <w:spacing w:val="50"/>
          <w:sz w:val="24"/>
          <w:szCs w:val="24"/>
        </w:rPr>
        <w:t xml:space="preserve"> </w:t>
      </w:r>
      <w:r w:rsidRPr="00BF1D20">
        <w:rPr>
          <w:rFonts w:ascii="Times New Roman" w:hAnsi="Times New Roman" w:cs="Times New Roman"/>
          <w:spacing w:val="-1"/>
          <w:sz w:val="24"/>
          <w:szCs w:val="24"/>
        </w:rPr>
        <w:t>telah</w:t>
      </w:r>
      <w:r w:rsidRPr="00BF1D20">
        <w:rPr>
          <w:rFonts w:ascii="Times New Roman" w:hAnsi="Times New Roman" w:cs="Times New Roman"/>
          <w:spacing w:val="49"/>
          <w:sz w:val="24"/>
          <w:szCs w:val="24"/>
        </w:rPr>
        <w:t xml:space="preserve"> </w:t>
      </w:r>
      <w:r w:rsidRPr="00BF1D20">
        <w:rPr>
          <w:rFonts w:ascii="Times New Roman" w:hAnsi="Times New Roman" w:cs="Times New Roman"/>
          <w:spacing w:val="-1"/>
          <w:sz w:val="24"/>
          <w:szCs w:val="24"/>
        </w:rPr>
        <w:t>dikemukakan maka beberapa kesimpulan</w:t>
      </w:r>
      <w:r w:rsidRPr="00BF1D20">
        <w:rPr>
          <w:rFonts w:ascii="Times New Roman" w:hAnsi="Times New Roman" w:cs="Times New Roman"/>
          <w:spacing w:val="-9"/>
          <w:sz w:val="24"/>
          <w:szCs w:val="24"/>
        </w:rPr>
        <w:t xml:space="preserve"> yang dapat diambil yaitu</w:t>
      </w:r>
      <w:r w:rsidRPr="00BF1D20">
        <w:rPr>
          <w:rFonts w:ascii="Times New Roman" w:hAnsi="Times New Roman" w:cs="Times New Roman"/>
          <w:bCs/>
          <w:sz w:val="24"/>
          <w:szCs w:val="24"/>
        </w:rPr>
        <w:t xml:space="preserve"> </w:t>
      </w:r>
      <w:r w:rsidR="004716F4" w:rsidRPr="00BF1D20">
        <w:rPr>
          <w:rFonts w:ascii="Times New Roman" w:hAnsi="Times New Roman" w:cs="Times New Roman"/>
          <w:sz w:val="24"/>
          <w:szCs w:val="24"/>
        </w:rPr>
        <w:t>pemasaran digital, kepercayaan, dan kualitas pelayanan</w:t>
      </w:r>
      <w:r w:rsidR="004716F4" w:rsidRPr="00BF1D20">
        <w:rPr>
          <w:rFonts w:ascii="Times New Roman" w:hAnsi="Times New Roman" w:cs="Times New Roman"/>
          <w:sz w:val="24"/>
          <w:szCs w:val="24"/>
          <w:lang w:val="id-ID"/>
        </w:rPr>
        <w:t xml:space="preserve"> </w:t>
      </w:r>
      <w:r w:rsidR="00256D1F" w:rsidRPr="00BF1D20">
        <w:rPr>
          <w:rFonts w:ascii="Times New Roman" w:hAnsi="Times New Roman" w:cs="Times New Roman"/>
          <w:sz w:val="24"/>
          <w:szCs w:val="24"/>
          <w:lang w:val="id-ID"/>
        </w:rPr>
        <w:t xml:space="preserve">secara simultan berpengaruh signifikan terhadap </w:t>
      </w:r>
      <w:r w:rsidR="004716F4" w:rsidRPr="00BF1D20">
        <w:rPr>
          <w:rFonts w:ascii="Times New Roman" w:hAnsi="Times New Roman" w:cs="Times New Roman"/>
          <w:sz w:val="24"/>
          <w:szCs w:val="24"/>
          <w:lang w:val="id-ID"/>
        </w:rPr>
        <w:t>keputusan pembelian online pada pelanggan e-commerce di kalangan Mahasiswa Fakultas Ekonomi Universitas Serambi Mekkah Banda Aceh</w:t>
      </w:r>
      <w:r w:rsidR="009D4691" w:rsidRPr="00BF1D20">
        <w:rPr>
          <w:rFonts w:ascii="Times New Roman" w:hAnsi="Times New Roman" w:cs="Times New Roman"/>
          <w:sz w:val="24"/>
          <w:szCs w:val="24"/>
          <w:lang w:val="de-LU"/>
        </w:rPr>
        <w:t>.</w:t>
      </w:r>
      <w:r w:rsidR="00256D1F" w:rsidRPr="00BF1D20">
        <w:rPr>
          <w:rFonts w:ascii="Times New Roman" w:hAnsi="Times New Roman" w:cs="Times New Roman"/>
          <w:sz w:val="24"/>
          <w:szCs w:val="24"/>
          <w:lang w:val="de-LU"/>
        </w:rPr>
        <w:t xml:space="preserve"> Selanjutnya </w:t>
      </w:r>
      <w:r w:rsidR="00BF1D20" w:rsidRPr="00BF1D20">
        <w:rPr>
          <w:rFonts w:ascii="Times New Roman" w:hAnsi="Times New Roman" w:cs="Times New Roman"/>
          <w:sz w:val="24"/>
          <w:szCs w:val="24"/>
        </w:rPr>
        <w:t>p</w:t>
      </w:r>
      <w:r w:rsidR="004716F4" w:rsidRPr="00BF1D20">
        <w:rPr>
          <w:rFonts w:ascii="Times New Roman" w:hAnsi="Times New Roman" w:cs="Times New Roman"/>
          <w:sz w:val="24"/>
          <w:szCs w:val="24"/>
          <w:lang w:val="id-ID"/>
        </w:rPr>
        <w:t>emasaran digital secara parsial berpengaruh signifikan terhadap</w:t>
      </w:r>
      <w:r w:rsidR="004716F4" w:rsidRPr="00BF1D20">
        <w:rPr>
          <w:rFonts w:ascii="Times New Roman" w:hAnsi="Times New Roman" w:cs="Times New Roman"/>
          <w:sz w:val="24"/>
          <w:szCs w:val="24"/>
        </w:rPr>
        <w:t xml:space="preserve"> </w:t>
      </w:r>
      <w:r w:rsidR="004716F4" w:rsidRPr="00BF1D20">
        <w:rPr>
          <w:rFonts w:ascii="Times New Roman" w:hAnsi="Times New Roman" w:cs="Times New Roman"/>
          <w:sz w:val="24"/>
          <w:szCs w:val="24"/>
          <w:lang w:val="id-ID"/>
        </w:rPr>
        <w:t>keputusan pembelian online pada pelanggan e-commerce di kalangan Mahasiswa Fakultas Ekonomi Universitas Serambi Mekkah Banda Aceh</w:t>
      </w:r>
      <w:r w:rsidR="00256D1F" w:rsidRPr="00BF1D20">
        <w:rPr>
          <w:rFonts w:ascii="Times New Roman" w:hAnsi="Times New Roman" w:cs="Times New Roman"/>
          <w:sz w:val="24"/>
          <w:szCs w:val="24"/>
        </w:rPr>
        <w:t xml:space="preserve">. Serta </w:t>
      </w:r>
      <w:r w:rsidR="00BF1D20" w:rsidRPr="00BF1D20">
        <w:rPr>
          <w:rFonts w:ascii="Times New Roman" w:hAnsi="Times New Roman" w:cs="Times New Roman"/>
          <w:sz w:val="24"/>
          <w:szCs w:val="24"/>
        </w:rPr>
        <w:t>k</w:t>
      </w:r>
      <w:r w:rsidR="004716F4" w:rsidRPr="00BF1D20">
        <w:rPr>
          <w:rFonts w:ascii="Times New Roman" w:hAnsi="Times New Roman" w:cs="Times New Roman"/>
          <w:sz w:val="24"/>
          <w:szCs w:val="24"/>
          <w:lang w:val="id-ID"/>
        </w:rPr>
        <w:t>epercayaan secara parsial berpengaruh signifikan terhadap keputusan pembelian online pada pelanggan e-commerce di kalangan Mahasiswa Fakultas Ekonomi Universitas Serambi Mekkah Banda Aceh</w:t>
      </w:r>
      <w:r w:rsidR="004716F4" w:rsidRPr="00BF1D20">
        <w:rPr>
          <w:rFonts w:ascii="Times New Roman" w:hAnsi="Times New Roman" w:cs="Times New Roman"/>
          <w:sz w:val="24"/>
          <w:szCs w:val="24"/>
        </w:rPr>
        <w:t>, Selanjunya</w:t>
      </w:r>
      <w:r w:rsidR="00256D1F" w:rsidRPr="00BF1D20">
        <w:rPr>
          <w:rFonts w:ascii="Times New Roman" w:hAnsi="Times New Roman" w:cs="Times New Roman"/>
          <w:sz w:val="24"/>
          <w:szCs w:val="24"/>
        </w:rPr>
        <w:t xml:space="preserve"> </w:t>
      </w:r>
      <w:r w:rsidR="00BF1D20" w:rsidRPr="00BF1D20">
        <w:rPr>
          <w:rFonts w:ascii="Times New Roman" w:hAnsi="Times New Roman" w:cs="Times New Roman"/>
          <w:sz w:val="24"/>
          <w:szCs w:val="24"/>
        </w:rPr>
        <w:t>k</w:t>
      </w:r>
      <w:r w:rsidR="004716F4" w:rsidRPr="00BF1D20">
        <w:rPr>
          <w:rFonts w:ascii="Times New Roman" w:hAnsi="Times New Roman" w:cs="Times New Roman"/>
          <w:sz w:val="24"/>
          <w:szCs w:val="24"/>
          <w:lang w:val="id-ID"/>
        </w:rPr>
        <w:t>ualitas pelayanan secara parsial berpengaruh signifikan terhadap keputusan pembelian online pada pelanggan e-commerce di kalangan Mahasiswa Fakultas Ekonomi Universitas Serambi Mekkah Banda Aceh</w:t>
      </w:r>
    </w:p>
    <w:p w:rsidR="00900308" w:rsidRPr="00256D1F" w:rsidRDefault="004716F4" w:rsidP="00D7120A">
      <w:pPr>
        <w:autoSpaceDE w:val="0"/>
        <w:autoSpaceDN w:val="0"/>
        <w:adjustRightInd w:val="0"/>
        <w:spacing w:after="0" w:line="240" w:lineRule="auto"/>
        <w:ind w:left="142" w:right="146" w:firstLine="709"/>
        <w:jc w:val="both"/>
        <w:rPr>
          <w:rFonts w:ascii="Times New Roman" w:hAnsi="Times New Roman" w:cs="Times New Roman"/>
          <w:bCs/>
          <w:color w:val="000000" w:themeColor="text1"/>
          <w:sz w:val="24"/>
          <w:szCs w:val="24"/>
        </w:rPr>
      </w:pPr>
      <w:r w:rsidRPr="00BF1D20">
        <w:rPr>
          <w:rFonts w:ascii="Times New Roman" w:hAnsi="Times New Roman" w:cs="Times New Roman"/>
          <w:sz w:val="24"/>
          <w:szCs w:val="24"/>
          <w:lang w:val="id-ID"/>
        </w:rPr>
        <w:t xml:space="preserve">Ketiga variabel bebas yang digunakan dalam penelitian ini yaitu pemasaran digital, kepercayaan dan kualitas pelayanan, setelah dilakukan analisis regresi ditemukan </w:t>
      </w:r>
      <w:r w:rsidRPr="00BF1D20">
        <w:rPr>
          <w:rFonts w:ascii="Times New Roman" w:hAnsi="Times New Roman" w:cs="Times New Roman"/>
          <w:sz w:val="24"/>
          <w:szCs w:val="24"/>
          <w:lang w:val="sv-SE"/>
        </w:rPr>
        <w:t xml:space="preserve">bahwa variabel </w:t>
      </w:r>
      <w:r w:rsidRPr="00BF1D20">
        <w:rPr>
          <w:rFonts w:ascii="Times New Roman" w:hAnsi="Times New Roman" w:cs="Times New Roman"/>
          <w:sz w:val="24"/>
          <w:szCs w:val="24"/>
        </w:rPr>
        <w:t xml:space="preserve">pemasaran digital </w:t>
      </w:r>
      <w:r w:rsidRPr="00BF1D20">
        <w:rPr>
          <w:rFonts w:ascii="Times New Roman" w:hAnsi="Times New Roman" w:cs="Times New Roman"/>
          <w:sz w:val="24"/>
          <w:szCs w:val="24"/>
          <w:lang w:val="sv-SE"/>
        </w:rPr>
        <w:t xml:space="preserve">berpengaruh paling besar dibandingkan dengan variabel </w:t>
      </w:r>
      <w:r w:rsidRPr="00BF1D20">
        <w:rPr>
          <w:rFonts w:ascii="Times New Roman" w:hAnsi="Times New Roman" w:cs="Times New Roman"/>
          <w:sz w:val="24"/>
          <w:szCs w:val="24"/>
        </w:rPr>
        <w:t>kepercayaan</w:t>
      </w:r>
      <w:r w:rsidRPr="00BF1D20">
        <w:rPr>
          <w:rFonts w:ascii="Times New Roman" w:hAnsi="Times New Roman" w:cs="Times New Roman"/>
          <w:sz w:val="24"/>
          <w:szCs w:val="24"/>
          <w:lang w:val="id-ID"/>
        </w:rPr>
        <w:t xml:space="preserve"> dan kualitas pelayanan </w:t>
      </w:r>
      <w:r w:rsidRPr="00BF1D20">
        <w:rPr>
          <w:rFonts w:ascii="Times New Roman" w:hAnsi="Times New Roman" w:cs="Times New Roman"/>
          <w:sz w:val="24"/>
          <w:szCs w:val="24"/>
          <w:lang w:val="sv-SE"/>
        </w:rPr>
        <w:t xml:space="preserve">terhadap </w:t>
      </w:r>
      <w:r w:rsidRPr="00BF1D20">
        <w:rPr>
          <w:rFonts w:ascii="Times New Roman" w:hAnsi="Times New Roman" w:cs="Times New Roman"/>
          <w:sz w:val="24"/>
          <w:szCs w:val="24"/>
          <w:lang w:val="id-ID"/>
        </w:rPr>
        <w:t>keputusan pembelian online pada pelanggan e-commerce di kalangan Mahasiswa Fakultas Ekonomi Universitas Serambi Mekkah Banda Aceh</w:t>
      </w:r>
      <w:r w:rsidR="00BF1D20" w:rsidRPr="00BF1D20">
        <w:rPr>
          <w:rFonts w:ascii="Times New Roman" w:hAnsi="Times New Roman" w:cs="Times New Roman"/>
          <w:sz w:val="24"/>
          <w:szCs w:val="24"/>
        </w:rPr>
        <w:t xml:space="preserve">. </w:t>
      </w:r>
      <w:proofErr w:type="gramStart"/>
      <w:r w:rsidR="00BF1D20" w:rsidRPr="00BF1D20">
        <w:rPr>
          <w:rFonts w:ascii="Times New Roman" w:hAnsi="Times New Roman" w:cs="Times New Roman"/>
          <w:sz w:val="24"/>
          <w:szCs w:val="24"/>
        </w:rPr>
        <w:t xml:space="preserve">Selanjutnya </w:t>
      </w:r>
      <w:r w:rsidR="00BF1D20" w:rsidRPr="00BF1D20">
        <w:rPr>
          <w:rFonts w:ascii="Times New Roman" w:hAnsi="Times New Roman" w:cs="Times New Roman"/>
          <w:sz w:val="24"/>
          <w:szCs w:val="24"/>
          <w:lang w:val="id-ID"/>
        </w:rPr>
        <w:t xml:space="preserve">Koefisien korelasi dalam penelitian ini menunjukkan hubungan yang </w:t>
      </w:r>
      <w:r w:rsidR="00BF1D20" w:rsidRPr="00BF1D20">
        <w:rPr>
          <w:rFonts w:ascii="Times New Roman" w:hAnsi="Times New Roman" w:cs="Times New Roman"/>
          <w:sz w:val="24"/>
          <w:szCs w:val="24"/>
          <w:lang w:val="id-ID"/>
        </w:rPr>
        <w:lastRenderedPageBreak/>
        <w:t>sangat erat antara variabel independen yaitu pemasaran digital, kepercayaan dan kualitas pelayanan dengan variabel dependen yaitu keputusan pembelian online mahasiswa</w:t>
      </w:r>
      <w:r w:rsidR="00256D1F" w:rsidRPr="00BF1D20">
        <w:rPr>
          <w:rFonts w:ascii="Times New Roman" w:hAnsi="Times New Roman" w:cs="Times New Roman"/>
          <w:sz w:val="24"/>
          <w:szCs w:val="24"/>
        </w:rPr>
        <w:t>.</w:t>
      </w:r>
      <w:proofErr w:type="gramEnd"/>
    </w:p>
    <w:p w:rsidR="00B505C0" w:rsidRPr="00D7120A" w:rsidRDefault="00B505C0" w:rsidP="00D7120A">
      <w:pPr>
        <w:autoSpaceDE w:val="0"/>
        <w:autoSpaceDN w:val="0"/>
        <w:adjustRightInd w:val="0"/>
        <w:spacing w:after="0" w:line="240" w:lineRule="auto"/>
        <w:ind w:left="142" w:right="146" w:firstLine="709"/>
        <w:jc w:val="both"/>
        <w:rPr>
          <w:rFonts w:ascii="Times New Roman" w:hAnsi="Times New Roman" w:cs="Times New Roman"/>
          <w:bCs/>
          <w:color w:val="000000"/>
          <w:sz w:val="24"/>
          <w:szCs w:val="24"/>
        </w:rPr>
      </w:pPr>
    </w:p>
    <w:p w:rsidR="00D32469" w:rsidRPr="002C1FC8" w:rsidRDefault="00D32469" w:rsidP="00D32469">
      <w:pPr>
        <w:pStyle w:val="BodyText"/>
        <w:kinsoku w:val="0"/>
        <w:overflowPunct w:val="0"/>
        <w:ind w:left="113" w:right="113" w:firstLine="709"/>
        <w:jc w:val="both"/>
        <w:rPr>
          <w:spacing w:val="41"/>
          <w:lang w:val="en-US"/>
        </w:rPr>
      </w:pPr>
    </w:p>
    <w:p w:rsidR="00900308" w:rsidRPr="002C1FC8" w:rsidRDefault="00900308" w:rsidP="002D0432">
      <w:pPr>
        <w:pStyle w:val="Heading1"/>
        <w:ind w:left="113" w:right="113"/>
        <w:rPr>
          <w:sz w:val="24"/>
          <w:szCs w:val="24"/>
          <w:lang w:val="id-ID"/>
        </w:rPr>
      </w:pPr>
      <w:r w:rsidRPr="002C1FC8">
        <w:rPr>
          <w:sz w:val="24"/>
          <w:szCs w:val="24"/>
          <w:lang w:val="id-ID"/>
        </w:rPr>
        <w:t>DAFTAR PUSTAKA</w:t>
      </w:r>
    </w:p>
    <w:p w:rsidR="00900308" w:rsidRPr="002C1FC8" w:rsidRDefault="00900308" w:rsidP="002D0432">
      <w:pPr>
        <w:pStyle w:val="BodyText"/>
        <w:ind w:left="113" w:right="113"/>
        <w:rPr>
          <w:b/>
          <w:lang w:val="id-ID"/>
        </w:rPr>
      </w:pP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Alma, B. (2016). </w:t>
      </w:r>
      <w:proofErr w:type="gramStart"/>
      <w:r w:rsidRPr="00BF1D20">
        <w:rPr>
          <w:rFonts w:ascii="Times New Roman" w:hAnsi="Times New Roman" w:cs="Times New Roman"/>
          <w:i/>
          <w:sz w:val="24"/>
          <w:szCs w:val="24"/>
        </w:rPr>
        <w:t>Manajemen Pemasaran dan Pemasaran Jasa</w:t>
      </w:r>
      <w:r w:rsidRPr="00BF1D20">
        <w:rPr>
          <w:rFonts w:ascii="Times New Roman" w:hAnsi="Times New Roman" w:cs="Times New Roman"/>
          <w:sz w:val="24"/>
          <w:szCs w:val="24"/>
        </w:rPr>
        <w:t>.</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Alfabeta.</w:t>
      </w:r>
      <w:proofErr w:type="gramEnd"/>
      <w:r w:rsidRPr="00BF1D20">
        <w:rPr>
          <w:rFonts w:ascii="Times New Roman" w:hAnsi="Times New Roman" w:cs="Times New Roman"/>
          <w:sz w:val="24"/>
          <w:szCs w:val="24"/>
        </w:rPr>
        <w:t xml:space="preserve"> Bandung.</w:t>
      </w: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Arikunto, S. </w:t>
      </w:r>
      <w:r w:rsidRPr="00BF1D20">
        <w:rPr>
          <w:rFonts w:ascii="Times New Roman" w:hAnsi="Times New Roman" w:cs="Times New Roman"/>
          <w:sz w:val="24"/>
          <w:szCs w:val="24"/>
          <w:lang w:val="id-ID"/>
        </w:rPr>
        <w:t>(</w:t>
      </w:r>
      <w:r w:rsidRPr="00BF1D20">
        <w:rPr>
          <w:rFonts w:ascii="Times New Roman" w:hAnsi="Times New Roman" w:cs="Times New Roman"/>
          <w:sz w:val="24"/>
          <w:szCs w:val="24"/>
        </w:rPr>
        <w:t>2016</w:t>
      </w:r>
      <w:r w:rsidRPr="00BF1D20">
        <w:rPr>
          <w:rFonts w:ascii="Times New Roman" w:hAnsi="Times New Roman" w:cs="Times New Roman"/>
          <w:sz w:val="24"/>
          <w:szCs w:val="24"/>
          <w:lang w:val="id-ID"/>
        </w:rPr>
        <w:t xml:space="preserve">) </w:t>
      </w:r>
      <w:r w:rsidRPr="00BF1D20">
        <w:rPr>
          <w:rFonts w:ascii="Times New Roman" w:hAnsi="Times New Roman" w:cs="Times New Roman"/>
          <w:i/>
          <w:sz w:val="24"/>
          <w:szCs w:val="24"/>
        </w:rPr>
        <w:t>Prosedur Suatu Penelitian</w:t>
      </w:r>
      <w:r w:rsidRPr="00BF1D20">
        <w:rPr>
          <w:rFonts w:ascii="Times New Roman" w:hAnsi="Times New Roman" w:cs="Times New Roman"/>
          <w:sz w:val="24"/>
          <w:szCs w:val="24"/>
        </w:rPr>
        <w:t>.</w:t>
      </w:r>
      <w:r w:rsidRPr="00BF1D20">
        <w:rPr>
          <w:rFonts w:ascii="Times New Roman" w:hAnsi="Times New Roman" w:cs="Times New Roman"/>
          <w:sz w:val="24"/>
          <w:szCs w:val="24"/>
          <w:lang w:val="id-ID"/>
        </w:rPr>
        <w:t xml:space="preserve"> </w:t>
      </w:r>
      <w:r w:rsidRPr="00BF1D20">
        <w:rPr>
          <w:rFonts w:ascii="Times New Roman" w:hAnsi="Times New Roman" w:cs="Times New Roman"/>
          <w:sz w:val="24"/>
          <w:szCs w:val="24"/>
        </w:rPr>
        <w:t>Rineka Cipta. Jakarta.</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Aryani, Menik. </w:t>
      </w:r>
      <w:proofErr w:type="gramStart"/>
      <w:r w:rsidRPr="00BF1D20">
        <w:rPr>
          <w:rFonts w:ascii="Times New Roman" w:hAnsi="Times New Roman" w:cs="Times New Roman"/>
          <w:sz w:val="24"/>
          <w:szCs w:val="24"/>
        </w:rPr>
        <w:t>(2021). Analisis Digital Marketing Pada Hotel Kila di Kabupaten Lombok Barat Terhadap Kepuasan Konsumen.</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i/>
          <w:sz w:val="24"/>
          <w:szCs w:val="24"/>
        </w:rPr>
        <w:t>Jurnal Visionary</w:t>
      </w:r>
      <w:r w:rsidRPr="00BF1D20">
        <w:rPr>
          <w:rFonts w:ascii="Times New Roman" w:hAnsi="Times New Roman" w:cs="Times New Roman"/>
          <w:sz w:val="24"/>
          <w:szCs w:val="24"/>
        </w:rPr>
        <w:t>, Vol. 4 No. 1.</w:t>
      </w:r>
      <w:proofErr w:type="gramEnd"/>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Assauri, D. (2013). </w:t>
      </w:r>
      <w:r w:rsidRPr="00BF1D20">
        <w:rPr>
          <w:rFonts w:ascii="Times New Roman" w:hAnsi="Times New Roman" w:cs="Times New Roman"/>
          <w:i/>
          <w:sz w:val="24"/>
          <w:szCs w:val="24"/>
        </w:rPr>
        <w:t>Manajemen Pemasaran</w:t>
      </w:r>
      <w:r w:rsidRPr="00BF1D20">
        <w:rPr>
          <w:rFonts w:ascii="Times New Roman" w:hAnsi="Times New Roman" w:cs="Times New Roman"/>
          <w:sz w:val="24"/>
          <w:szCs w:val="24"/>
        </w:rPr>
        <w:t>. Jakarta: Raja Grafindo Persada.</w:t>
      </w: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noProof/>
          <w:sz w:val="24"/>
          <w:szCs w:val="24"/>
        </w:rPr>
      </w:pPr>
      <w:r w:rsidRPr="00BF1D20">
        <w:rPr>
          <w:rFonts w:ascii="Times New Roman" w:hAnsi="Times New Roman" w:cs="Times New Roman"/>
          <w:noProof/>
          <w:sz w:val="24"/>
          <w:szCs w:val="24"/>
        </w:rPr>
        <w:t xml:space="preserve">Barakabitze, A. A., William-Andey Lazaro, A., Ainea, N., Mkwizu, M. H., Maziku, H., Matofali, A. X., Iddi, A., &amp; Sanga, C. (2019). Transforming African Education Systems in Science, Technology, Engineering, and Mathematics (STEM) Using ICTs: Challenges and Opportunities. </w:t>
      </w:r>
      <w:r w:rsidRPr="00BF1D20">
        <w:rPr>
          <w:rFonts w:ascii="Times New Roman" w:hAnsi="Times New Roman" w:cs="Times New Roman"/>
          <w:i/>
          <w:iCs/>
          <w:noProof/>
          <w:sz w:val="24"/>
          <w:szCs w:val="24"/>
        </w:rPr>
        <w:t>Education Research International</w:t>
      </w:r>
      <w:r w:rsidRPr="00BF1D20">
        <w:rPr>
          <w:rFonts w:ascii="Times New Roman" w:hAnsi="Times New Roman" w:cs="Times New Roman"/>
          <w:noProof/>
          <w:sz w:val="24"/>
          <w:szCs w:val="24"/>
        </w:rPr>
        <w:t xml:space="preserve">, </w:t>
      </w:r>
      <w:r w:rsidRPr="00BF1D20">
        <w:rPr>
          <w:rFonts w:ascii="Times New Roman" w:hAnsi="Times New Roman" w:cs="Times New Roman"/>
          <w:i/>
          <w:iCs/>
          <w:noProof/>
          <w:sz w:val="24"/>
          <w:szCs w:val="24"/>
        </w:rPr>
        <w:t>2019</w:t>
      </w:r>
      <w:r w:rsidRPr="00BF1D20">
        <w:rPr>
          <w:rFonts w:ascii="Times New Roman" w:hAnsi="Times New Roman" w:cs="Times New Roman"/>
          <w:noProof/>
          <w:sz w:val="24"/>
          <w:szCs w:val="24"/>
        </w:rPr>
        <w:t>..</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Chaffey, D., dan Ellis-Chadwick, F. (2016).</w:t>
      </w:r>
      <w:proofErr w:type="gramEnd"/>
      <w:r w:rsidRPr="00BF1D20">
        <w:rPr>
          <w:rFonts w:ascii="Times New Roman" w:hAnsi="Times New Roman" w:cs="Times New Roman"/>
          <w:sz w:val="24"/>
          <w:szCs w:val="24"/>
        </w:rPr>
        <w:t xml:space="preserve"> </w:t>
      </w:r>
      <w:r w:rsidRPr="00BF1D20">
        <w:rPr>
          <w:rFonts w:ascii="Times New Roman" w:hAnsi="Times New Roman" w:cs="Times New Roman"/>
          <w:i/>
          <w:sz w:val="24"/>
          <w:szCs w:val="24"/>
        </w:rPr>
        <w:t>Digital Marketing: Strategy, Implementation and practice</w:t>
      </w:r>
      <w:r w:rsidRPr="00BF1D20">
        <w:rPr>
          <w:rFonts w:ascii="Times New Roman" w:hAnsi="Times New Roman" w:cs="Times New Roman"/>
          <w:sz w:val="24"/>
          <w:szCs w:val="24"/>
        </w:rPr>
        <w:t xml:space="preserve"> (6th </w:t>
      </w:r>
      <w:proofErr w:type="gramStart"/>
      <w:r w:rsidRPr="00BF1D20">
        <w:rPr>
          <w:rFonts w:ascii="Times New Roman" w:hAnsi="Times New Roman" w:cs="Times New Roman"/>
          <w:sz w:val="24"/>
          <w:szCs w:val="24"/>
        </w:rPr>
        <w:t>ed</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Pearson Pretice Hall.</w:t>
      </w:r>
      <w:proofErr w:type="gramEnd"/>
      <w:r w:rsidRPr="00BF1D20">
        <w:rPr>
          <w:rFonts w:ascii="Times New Roman" w:hAnsi="Times New Roman" w:cs="Times New Roman"/>
          <w:sz w:val="24"/>
          <w:szCs w:val="24"/>
        </w:rPr>
        <w:t xml:space="preserve"> England.</w:t>
      </w:r>
    </w:p>
    <w:p w:rsidR="00BF1D20" w:rsidRPr="00BF1D20" w:rsidRDefault="00BF1D20" w:rsidP="00BF1D20">
      <w:pPr>
        <w:spacing w:after="0"/>
        <w:ind w:left="709" w:right="146" w:hanging="567"/>
        <w:jc w:val="both"/>
        <w:rPr>
          <w:rFonts w:ascii="Times New Roman" w:hAnsi="Times New Roman" w:cs="Times New Roman"/>
          <w:sz w:val="24"/>
          <w:szCs w:val="24"/>
          <w:shd w:val="clear" w:color="auto" w:fill="FFFFFF"/>
        </w:rPr>
      </w:pPr>
    </w:p>
    <w:p w:rsidR="00BF1D20" w:rsidRPr="00BF1D20" w:rsidRDefault="00BF1D20" w:rsidP="00BF1D20">
      <w:pPr>
        <w:autoSpaceDE w:val="0"/>
        <w:autoSpaceDN w:val="0"/>
        <w:adjustRightInd w:val="0"/>
        <w:spacing w:after="0"/>
        <w:ind w:left="709" w:right="146" w:hanging="567"/>
        <w:jc w:val="lowKashida"/>
        <w:rPr>
          <w:rFonts w:ascii="Times New Roman" w:hAnsi="Times New Roman" w:cs="Times New Roman"/>
          <w:sz w:val="24"/>
          <w:szCs w:val="24"/>
        </w:rPr>
      </w:pPr>
      <w:proofErr w:type="gramStart"/>
      <w:r w:rsidRPr="00BF1D20">
        <w:rPr>
          <w:rFonts w:ascii="Times New Roman" w:hAnsi="Times New Roman" w:cs="Times New Roman"/>
          <w:sz w:val="24"/>
          <w:szCs w:val="24"/>
        </w:rPr>
        <w:t>Dharma, Robby.</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(2017). Pengaruh Kualitas Pelayanan Kepercayaan, dan Kepuasanterhadap Loyalitas Pelanggan pada PT. Padang Tour Wisata Pulau Padang.</w:t>
      </w:r>
      <w:proofErr w:type="gramEnd"/>
      <w:r w:rsidRPr="00BF1D20">
        <w:rPr>
          <w:rFonts w:ascii="Times New Roman" w:hAnsi="Times New Roman" w:cs="Times New Roman"/>
          <w:sz w:val="24"/>
          <w:szCs w:val="24"/>
        </w:rPr>
        <w:t xml:space="preserve"> </w:t>
      </w:r>
      <w:r w:rsidRPr="00BF1D20">
        <w:rPr>
          <w:rFonts w:ascii="Times New Roman" w:hAnsi="Times New Roman" w:cs="Times New Roman"/>
          <w:i/>
          <w:sz w:val="24"/>
          <w:szCs w:val="24"/>
        </w:rPr>
        <w:t>Jurnal Ekobistek Universitas Putra Indonesia YPTK Padang</w:t>
      </w:r>
      <w:r w:rsidRPr="00BF1D20">
        <w:rPr>
          <w:rFonts w:ascii="Times New Roman" w:hAnsi="Times New Roman" w:cs="Times New Roman"/>
          <w:sz w:val="24"/>
          <w:szCs w:val="24"/>
        </w:rPr>
        <w:t>, Vol. 6, No. 2.</w:t>
      </w:r>
    </w:p>
    <w:p w:rsidR="00BF1D20" w:rsidRPr="00BF1D20" w:rsidRDefault="00BF1D20" w:rsidP="00BF1D20">
      <w:pPr>
        <w:autoSpaceDE w:val="0"/>
        <w:autoSpaceDN w:val="0"/>
        <w:adjustRightInd w:val="0"/>
        <w:spacing w:after="0"/>
        <w:ind w:left="709" w:right="146" w:hanging="567"/>
        <w:jc w:val="lowKashida"/>
        <w:rPr>
          <w:rFonts w:ascii="Times New Roman" w:hAnsi="Times New Roman" w:cs="Times New Roman"/>
          <w:sz w:val="24"/>
          <w:szCs w:val="24"/>
          <w:lang w:eastAsia="id-ID"/>
        </w:rPr>
      </w:pPr>
    </w:p>
    <w:p w:rsidR="00BF1D20" w:rsidRPr="00BF1D20" w:rsidRDefault="00BF1D20" w:rsidP="00BF1D20">
      <w:pPr>
        <w:pStyle w:val="BodyText"/>
        <w:ind w:left="709" w:right="146" w:hanging="567"/>
        <w:jc w:val="both"/>
      </w:pPr>
      <w:r w:rsidRPr="00BF1D20">
        <w:t>Disa, S. M. (2017). Pengaruh Persepsi Risiko, Persepsi Manfaat dan Kepercayaan terhadap Niat Pembelian Konsumen di Portal E-Commerce Zalora.co.id</w:t>
      </w:r>
      <w:r w:rsidRPr="00BF1D20">
        <w:rPr>
          <w:i/>
        </w:rPr>
        <w:t>. Skripsi Fakultas Ekonomi</w:t>
      </w:r>
      <w:r w:rsidRPr="00BF1D20">
        <w:t xml:space="preserve"> dan Bisnis, Universitas Syiah Kuala Banda Aceh.</w:t>
      </w: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Ecstasia, Brendan, dan Ida Maftukhah. </w:t>
      </w:r>
      <w:proofErr w:type="gramStart"/>
      <w:r w:rsidRPr="00BF1D20">
        <w:rPr>
          <w:rFonts w:ascii="Times New Roman" w:hAnsi="Times New Roman" w:cs="Times New Roman"/>
          <w:sz w:val="24"/>
          <w:szCs w:val="24"/>
        </w:rPr>
        <w:t>(2018). Pengaruh Citra Merek dan Persepsi Kualitas Layanan Terhadap Keputusan Pembelian Melalui Loyalitas Merek pada Riez Palace Hotel Tegal.</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i/>
          <w:sz w:val="24"/>
          <w:szCs w:val="24"/>
        </w:rPr>
        <w:t>Management Analysis Journal</w:t>
      </w:r>
      <w:r w:rsidRPr="00BF1D20">
        <w:rPr>
          <w:rFonts w:ascii="Times New Roman" w:hAnsi="Times New Roman" w:cs="Times New Roman"/>
          <w:sz w:val="24"/>
          <w:szCs w:val="24"/>
        </w:rPr>
        <w:t>.</w:t>
      </w:r>
      <w:proofErr w:type="gramEnd"/>
      <w:r w:rsidRPr="00BF1D20">
        <w:rPr>
          <w:rFonts w:ascii="Times New Roman" w:hAnsi="Times New Roman" w:cs="Times New Roman"/>
          <w:sz w:val="24"/>
          <w:szCs w:val="24"/>
        </w:rPr>
        <w:t xml:space="preserve"> Vol. 2, No.2, ISSN: 2252-6552.</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pStyle w:val="BodyText"/>
        <w:ind w:left="709" w:right="146" w:hanging="567"/>
        <w:jc w:val="both"/>
      </w:pPr>
      <w:r w:rsidRPr="00BF1D20">
        <w:t>Firmansyah, M.A. (2018). Perilaku Konsumen (Sikap dan Pemasaran). Budi Utama. Yogyakarta.</w:t>
      </w: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Gho</w:t>
      </w:r>
      <w:r w:rsidRPr="00BF1D20">
        <w:rPr>
          <w:rFonts w:ascii="Times New Roman" w:hAnsi="Times New Roman" w:cs="Times New Roman"/>
          <w:spacing w:val="1"/>
          <w:sz w:val="24"/>
          <w:szCs w:val="24"/>
        </w:rPr>
        <w:t>z</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l</w:t>
      </w:r>
      <w:r w:rsidRPr="00BF1D20">
        <w:rPr>
          <w:rFonts w:ascii="Times New Roman" w:hAnsi="Times New Roman" w:cs="Times New Roman"/>
          <w:spacing w:val="1"/>
          <w:sz w:val="24"/>
          <w:szCs w:val="24"/>
        </w:rPr>
        <w:t>i</w:t>
      </w:r>
      <w:proofErr w:type="gramStart"/>
      <w:r w:rsidRPr="00BF1D20">
        <w:rPr>
          <w:rFonts w:ascii="Times New Roman" w:hAnsi="Times New Roman" w:cs="Times New Roman"/>
          <w:sz w:val="24"/>
          <w:szCs w:val="24"/>
        </w:rPr>
        <w:t xml:space="preserve">, </w:t>
      </w:r>
      <w:r w:rsidRPr="00BF1D20">
        <w:rPr>
          <w:rFonts w:ascii="Times New Roman" w:hAnsi="Times New Roman" w:cs="Times New Roman"/>
          <w:spacing w:val="7"/>
          <w:sz w:val="24"/>
          <w:szCs w:val="24"/>
        </w:rPr>
        <w:t xml:space="preserve"> </w:t>
      </w:r>
      <w:r w:rsidRPr="00BF1D20">
        <w:rPr>
          <w:rFonts w:ascii="Times New Roman" w:hAnsi="Times New Roman" w:cs="Times New Roman"/>
          <w:spacing w:val="-6"/>
          <w:sz w:val="24"/>
          <w:szCs w:val="24"/>
        </w:rPr>
        <w:t>I</w:t>
      </w:r>
      <w:r w:rsidRPr="00BF1D20">
        <w:rPr>
          <w:rFonts w:ascii="Times New Roman" w:hAnsi="Times New Roman" w:cs="Times New Roman"/>
          <w:sz w:val="24"/>
          <w:szCs w:val="24"/>
        </w:rPr>
        <w:t>mam</w:t>
      </w:r>
      <w:proofErr w:type="gramEnd"/>
      <w:r w:rsidRPr="00BF1D20">
        <w:rPr>
          <w:rFonts w:ascii="Times New Roman" w:hAnsi="Times New Roman" w:cs="Times New Roman"/>
          <w:sz w:val="24"/>
          <w:szCs w:val="24"/>
        </w:rPr>
        <w:t xml:space="preserve">. </w:t>
      </w:r>
      <w:r w:rsidRPr="00BF1D20">
        <w:rPr>
          <w:rFonts w:ascii="Times New Roman" w:hAnsi="Times New Roman" w:cs="Times New Roman"/>
          <w:spacing w:val="7"/>
          <w:sz w:val="24"/>
          <w:szCs w:val="24"/>
        </w:rPr>
        <w:t xml:space="preserve"> </w:t>
      </w:r>
      <w:r w:rsidRPr="00BF1D20">
        <w:rPr>
          <w:rFonts w:ascii="Times New Roman" w:hAnsi="Times New Roman" w:cs="Times New Roman"/>
          <w:spacing w:val="7"/>
          <w:sz w:val="24"/>
          <w:szCs w:val="24"/>
          <w:lang w:val="id-ID"/>
        </w:rPr>
        <w:t>(</w:t>
      </w:r>
      <w:r w:rsidRPr="00BF1D20">
        <w:rPr>
          <w:rFonts w:ascii="Times New Roman" w:hAnsi="Times New Roman" w:cs="Times New Roman"/>
          <w:sz w:val="24"/>
          <w:szCs w:val="24"/>
        </w:rPr>
        <w:t>20</w:t>
      </w:r>
      <w:r w:rsidRPr="00BF1D20">
        <w:rPr>
          <w:rFonts w:ascii="Times New Roman" w:hAnsi="Times New Roman" w:cs="Times New Roman"/>
          <w:sz w:val="24"/>
          <w:szCs w:val="24"/>
          <w:lang w:val="id-ID"/>
        </w:rPr>
        <w:t>1</w:t>
      </w:r>
      <w:r w:rsidRPr="00BF1D20">
        <w:rPr>
          <w:rFonts w:ascii="Times New Roman" w:hAnsi="Times New Roman" w:cs="Times New Roman"/>
          <w:sz w:val="24"/>
          <w:szCs w:val="24"/>
        </w:rPr>
        <w:t>3</w:t>
      </w:r>
      <w:r w:rsidRPr="00BF1D20">
        <w:rPr>
          <w:rFonts w:ascii="Times New Roman" w:hAnsi="Times New Roman" w:cs="Times New Roman"/>
          <w:sz w:val="24"/>
          <w:szCs w:val="24"/>
          <w:lang w:val="id-ID"/>
        </w:rPr>
        <w:t>)</w:t>
      </w:r>
      <w:r w:rsidRPr="00BF1D20">
        <w:rPr>
          <w:rFonts w:ascii="Times New Roman" w:hAnsi="Times New Roman" w:cs="Times New Roman"/>
          <w:sz w:val="24"/>
          <w:szCs w:val="24"/>
        </w:rPr>
        <w:t xml:space="preserve"> </w:t>
      </w:r>
      <w:r w:rsidRPr="00BF1D20">
        <w:rPr>
          <w:rFonts w:ascii="Times New Roman" w:hAnsi="Times New Roman" w:cs="Times New Roman"/>
          <w:spacing w:val="7"/>
          <w:sz w:val="24"/>
          <w:szCs w:val="24"/>
        </w:rPr>
        <w:t xml:space="preserve"> </w:t>
      </w:r>
      <w:r w:rsidRPr="00BF1D20">
        <w:rPr>
          <w:rFonts w:ascii="Times New Roman" w:hAnsi="Times New Roman" w:cs="Times New Roman"/>
          <w:bCs/>
          <w:i/>
          <w:sz w:val="24"/>
          <w:szCs w:val="24"/>
        </w:rPr>
        <w:t xml:space="preserve">Aplikasi </w:t>
      </w:r>
      <w:r w:rsidRPr="00BF1D20">
        <w:rPr>
          <w:rFonts w:ascii="Times New Roman" w:hAnsi="Times New Roman" w:cs="Times New Roman"/>
          <w:bCs/>
          <w:i/>
          <w:spacing w:val="7"/>
          <w:sz w:val="24"/>
          <w:szCs w:val="24"/>
        </w:rPr>
        <w:t xml:space="preserve"> </w:t>
      </w:r>
      <w:r w:rsidRPr="00BF1D20">
        <w:rPr>
          <w:rFonts w:ascii="Times New Roman" w:hAnsi="Times New Roman" w:cs="Times New Roman"/>
          <w:bCs/>
          <w:i/>
          <w:sz w:val="24"/>
          <w:szCs w:val="24"/>
        </w:rPr>
        <w:t xml:space="preserve">Analisis </w:t>
      </w:r>
      <w:r w:rsidRPr="00BF1D20">
        <w:rPr>
          <w:rFonts w:ascii="Times New Roman" w:hAnsi="Times New Roman" w:cs="Times New Roman"/>
          <w:bCs/>
          <w:i/>
          <w:spacing w:val="5"/>
          <w:sz w:val="24"/>
          <w:szCs w:val="24"/>
        </w:rPr>
        <w:t xml:space="preserve"> </w:t>
      </w:r>
      <w:r w:rsidRPr="00BF1D20">
        <w:rPr>
          <w:rFonts w:ascii="Times New Roman" w:hAnsi="Times New Roman" w:cs="Times New Roman"/>
          <w:bCs/>
          <w:i/>
          <w:spacing w:val="-1"/>
          <w:sz w:val="24"/>
          <w:szCs w:val="24"/>
        </w:rPr>
        <w:t>M</w:t>
      </w:r>
      <w:r w:rsidRPr="00BF1D20">
        <w:rPr>
          <w:rFonts w:ascii="Times New Roman" w:hAnsi="Times New Roman" w:cs="Times New Roman"/>
          <w:bCs/>
          <w:i/>
          <w:sz w:val="24"/>
          <w:szCs w:val="24"/>
        </w:rPr>
        <w:t>ul</w:t>
      </w:r>
      <w:r w:rsidRPr="00BF1D20">
        <w:rPr>
          <w:rFonts w:ascii="Times New Roman" w:hAnsi="Times New Roman" w:cs="Times New Roman"/>
          <w:bCs/>
          <w:i/>
          <w:spacing w:val="1"/>
          <w:sz w:val="24"/>
          <w:szCs w:val="24"/>
        </w:rPr>
        <w:t>t</w:t>
      </w:r>
      <w:r w:rsidRPr="00BF1D20">
        <w:rPr>
          <w:rFonts w:ascii="Times New Roman" w:hAnsi="Times New Roman" w:cs="Times New Roman"/>
          <w:bCs/>
          <w:i/>
          <w:sz w:val="24"/>
          <w:szCs w:val="24"/>
        </w:rPr>
        <w:t xml:space="preserve">ivariate </w:t>
      </w:r>
      <w:r w:rsidRPr="00BF1D20">
        <w:rPr>
          <w:rFonts w:ascii="Times New Roman" w:hAnsi="Times New Roman" w:cs="Times New Roman"/>
          <w:bCs/>
          <w:i/>
          <w:spacing w:val="4"/>
          <w:sz w:val="24"/>
          <w:szCs w:val="24"/>
        </w:rPr>
        <w:t xml:space="preserve"> </w:t>
      </w:r>
      <w:r w:rsidRPr="00BF1D20">
        <w:rPr>
          <w:rFonts w:ascii="Times New Roman" w:hAnsi="Times New Roman" w:cs="Times New Roman"/>
          <w:bCs/>
          <w:i/>
          <w:sz w:val="24"/>
          <w:szCs w:val="24"/>
        </w:rPr>
        <w:t>d</w:t>
      </w:r>
      <w:r w:rsidRPr="00BF1D20">
        <w:rPr>
          <w:rFonts w:ascii="Times New Roman" w:hAnsi="Times New Roman" w:cs="Times New Roman"/>
          <w:bCs/>
          <w:i/>
          <w:spacing w:val="-1"/>
          <w:sz w:val="24"/>
          <w:szCs w:val="24"/>
        </w:rPr>
        <w:t>e</w:t>
      </w:r>
      <w:r w:rsidRPr="00BF1D20">
        <w:rPr>
          <w:rFonts w:ascii="Times New Roman" w:hAnsi="Times New Roman" w:cs="Times New Roman"/>
          <w:bCs/>
          <w:i/>
          <w:sz w:val="24"/>
          <w:szCs w:val="24"/>
        </w:rPr>
        <w:t xml:space="preserve">ngan </w:t>
      </w:r>
      <w:r w:rsidRPr="00BF1D20">
        <w:rPr>
          <w:rFonts w:ascii="Times New Roman" w:hAnsi="Times New Roman" w:cs="Times New Roman"/>
          <w:bCs/>
          <w:i/>
          <w:spacing w:val="5"/>
          <w:sz w:val="24"/>
          <w:szCs w:val="24"/>
        </w:rPr>
        <w:t xml:space="preserve"> </w:t>
      </w:r>
      <w:r w:rsidRPr="00BF1D20">
        <w:rPr>
          <w:rFonts w:ascii="Times New Roman" w:hAnsi="Times New Roman" w:cs="Times New Roman"/>
          <w:bCs/>
          <w:i/>
          <w:sz w:val="24"/>
          <w:szCs w:val="24"/>
        </w:rPr>
        <w:t>Progr</w:t>
      </w:r>
      <w:r w:rsidRPr="00BF1D20">
        <w:rPr>
          <w:rFonts w:ascii="Times New Roman" w:hAnsi="Times New Roman" w:cs="Times New Roman"/>
          <w:bCs/>
          <w:i/>
          <w:spacing w:val="2"/>
          <w:sz w:val="24"/>
          <w:szCs w:val="24"/>
        </w:rPr>
        <w:t>a</w:t>
      </w:r>
      <w:r w:rsidRPr="00BF1D20">
        <w:rPr>
          <w:rFonts w:ascii="Times New Roman" w:hAnsi="Times New Roman" w:cs="Times New Roman"/>
          <w:bCs/>
          <w:i/>
          <w:sz w:val="24"/>
          <w:szCs w:val="24"/>
        </w:rPr>
        <w:t xml:space="preserve">m </w:t>
      </w:r>
      <w:r w:rsidRPr="00BF1D20">
        <w:rPr>
          <w:rFonts w:ascii="Times New Roman" w:hAnsi="Times New Roman" w:cs="Times New Roman"/>
          <w:bCs/>
          <w:i/>
          <w:spacing w:val="4"/>
          <w:sz w:val="24"/>
          <w:szCs w:val="24"/>
        </w:rPr>
        <w:t xml:space="preserve"> IBM </w:t>
      </w:r>
      <w:r w:rsidRPr="00BF1D20">
        <w:rPr>
          <w:rFonts w:ascii="Times New Roman" w:hAnsi="Times New Roman" w:cs="Times New Roman"/>
          <w:bCs/>
          <w:i/>
          <w:sz w:val="24"/>
          <w:szCs w:val="24"/>
        </w:rPr>
        <w:t>SPS</w:t>
      </w:r>
      <w:r w:rsidRPr="00BF1D20">
        <w:rPr>
          <w:rFonts w:ascii="Times New Roman" w:hAnsi="Times New Roman" w:cs="Times New Roman"/>
          <w:bCs/>
          <w:i/>
          <w:spacing w:val="3"/>
          <w:sz w:val="24"/>
          <w:szCs w:val="24"/>
        </w:rPr>
        <w:t>S 23</w:t>
      </w:r>
      <w:r w:rsidRPr="00BF1D20">
        <w:rPr>
          <w:rFonts w:ascii="Times New Roman" w:hAnsi="Times New Roman" w:cs="Times New Roman"/>
          <w:sz w:val="24"/>
          <w:szCs w:val="24"/>
        </w:rPr>
        <w:t>.</w:t>
      </w:r>
      <w:r w:rsidRPr="00BF1D20">
        <w:rPr>
          <w:rFonts w:ascii="Times New Roman" w:hAnsi="Times New Roman" w:cs="Times New Roman"/>
          <w:sz w:val="24"/>
          <w:szCs w:val="24"/>
          <w:lang w:val="id-ID"/>
        </w:rPr>
        <w:t xml:space="preserve"> </w:t>
      </w:r>
      <w:r w:rsidRPr="00BF1D20">
        <w:rPr>
          <w:rFonts w:ascii="Times New Roman" w:hAnsi="Times New Roman" w:cs="Times New Roman"/>
          <w:sz w:val="24"/>
          <w:szCs w:val="24"/>
        </w:rPr>
        <w:t>B</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d</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 xml:space="preserve">n </w:t>
      </w:r>
      <w:r w:rsidRPr="00BF1D20">
        <w:rPr>
          <w:rFonts w:ascii="Times New Roman" w:hAnsi="Times New Roman" w:cs="Times New Roman"/>
          <w:spacing w:val="1"/>
          <w:sz w:val="24"/>
          <w:szCs w:val="24"/>
        </w:rPr>
        <w:t>P</w:t>
      </w:r>
      <w:r w:rsidRPr="00BF1D20">
        <w:rPr>
          <w:rFonts w:ascii="Times New Roman" w:hAnsi="Times New Roman" w:cs="Times New Roman"/>
          <w:spacing w:val="-1"/>
          <w:sz w:val="24"/>
          <w:szCs w:val="24"/>
        </w:rPr>
        <w:t>e</w:t>
      </w:r>
      <w:r w:rsidRPr="00BF1D20">
        <w:rPr>
          <w:rFonts w:ascii="Times New Roman" w:hAnsi="Times New Roman" w:cs="Times New Roman"/>
          <w:spacing w:val="2"/>
          <w:sz w:val="24"/>
          <w:szCs w:val="24"/>
        </w:rPr>
        <w:t>n</w:t>
      </w:r>
      <w:r w:rsidRPr="00BF1D20">
        <w:rPr>
          <w:rFonts w:ascii="Times New Roman" w:hAnsi="Times New Roman" w:cs="Times New Roman"/>
          <w:spacing w:val="-1"/>
          <w:sz w:val="24"/>
          <w:szCs w:val="24"/>
        </w:rPr>
        <w:t>e</w:t>
      </w:r>
      <w:r w:rsidRPr="00BF1D20">
        <w:rPr>
          <w:rFonts w:ascii="Times New Roman" w:hAnsi="Times New Roman" w:cs="Times New Roman"/>
          <w:spacing w:val="1"/>
          <w:sz w:val="24"/>
          <w:szCs w:val="24"/>
        </w:rPr>
        <w:t>r</w:t>
      </w:r>
      <w:r w:rsidRPr="00BF1D20">
        <w:rPr>
          <w:rFonts w:ascii="Times New Roman" w:hAnsi="Times New Roman" w:cs="Times New Roman"/>
          <w:sz w:val="24"/>
          <w:szCs w:val="24"/>
        </w:rPr>
        <w:t>bit</w:t>
      </w:r>
      <w:r w:rsidRPr="00BF1D20">
        <w:rPr>
          <w:rFonts w:ascii="Times New Roman" w:hAnsi="Times New Roman" w:cs="Times New Roman"/>
          <w:spacing w:val="1"/>
          <w:sz w:val="24"/>
          <w:szCs w:val="24"/>
        </w:rPr>
        <w:t xml:space="preserve"> </w:t>
      </w:r>
      <w:r w:rsidRPr="00BF1D20">
        <w:rPr>
          <w:rFonts w:ascii="Times New Roman" w:hAnsi="Times New Roman" w:cs="Times New Roman"/>
          <w:sz w:val="24"/>
          <w:szCs w:val="24"/>
        </w:rPr>
        <w:t>Undi</w:t>
      </w:r>
      <w:r w:rsidRPr="00BF1D20">
        <w:rPr>
          <w:rFonts w:ascii="Times New Roman" w:hAnsi="Times New Roman" w:cs="Times New Roman"/>
          <w:spacing w:val="2"/>
          <w:sz w:val="24"/>
          <w:szCs w:val="24"/>
        </w:rPr>
        <w:t>p</w:t>
      </w:r>
      <w:r w:rsidRPr="00BF1D20">
        <w:rPr>
          <w:rFonts w:ascii="Times New Roman" w:hAnsi="Times New Roman" w:cs="Times New Roman"/>
          <w:sz w:val="24"/>
          <w:szCs w:val="24"/>
        </w:rPr>
        <w:t>.</w:t>
      </w:r>
      <w:r w:rsidRPr="00BF1D20">
        <w:rPr>
          <w:rFonts w:ascii="Times New Roman" w:hAnsi="Times New Roman" w:cs="Times New Roman"/>
          <w:spacing w:val="1"/>
          <w:sz w:val="24"/>
          <w:szCs w:val="24"/>
        </w:rPr>
        <w:t xml:space="preserve"> S</w:t>
      </w:r>
      <w:r w:rsidRPr="00BF1D20">
        <w:rPr>
          <w:rFonts w:ascii="Times New Roman" w:hAnsi="Times New Roman" w:cs="Times New Roman"/>
          <w:spacing w:val="-1"/>
          <w:sz w:val="24"/>
          <w:szCs w:val="24"/>
        </w:rPr>
        <w:t>e</w:t>
      </w:r>
      <w:r w:rsidRPr="00BF1D20">
        <w:rPr>
          <w:rFonts w:ascii="Times New Roman" w:hAnsi="Times New Roman" w:cs="Times New Roman"/>
          <w:sz w:val="24"/>
          <w:szCs w:val="24"/>
        </w:rPr>
        <w:t>ma</w:t>
      </w:r>
      <w:r w:rsidRPr="00BF1D20">
        <w:rPr>
          <w:rFonts w:ascii="Times New Roman" w:hAnsi="Times New Roman" w:cs="Times New Roman"/>
          <w:spacing w:val="-1"/>
          <w:sz w:val="24"/>
          <w:szCs w:val="24"/>
        </w:rPr>
        <w:t>ra</w:t>
      </w:r>
      <w:r w:rsidRPr="00BF1D20">
        <w:rPr>
          <w:rFonts w:ascii="Times New Roman" w:hAnsi="Times New Roman" w:cs="Times New Roman"/>
          <w:spacing w:val="2"/>
          <w:sz w:val="24"/>
          <w:szCs w:val="24"/>
        </w:rPr>
        <w:t>n</w:t>
      </w:r>
      <w:r w:rsidRPr="00BF1D20">
        <w:rPr>
          <w:rFonts w:ascii="Times New Roman" w:hAnsi="Times New Roman" w:cs="Times New Roman"/>
          <w:sz w:val="24"/>
          <w:szCs w:val="24"/>
        </w:rPr>
        <w:t>g</w:t>
      </w:r>
      <w:r w:rsidRPr="00BF1D20">
        <w:rPr>
          <w:rFonts w:ascii="Times New Roman" w:hAnsi="Times New Roman" w:cs="Times New Roman"/>
          <w:spacing w:val="-1"/>
          <w:sz w:val="24"/>
          <w:szCs w:val="24"/>
        </w:rPr>
        <w:t>.</w:t>
      </w:r>
    </w:p>
    <w:p w:rsidR="00BF1D20" w:rsidRPr="00BF1D20" w:rsidRDefault="00BF1D20" w:rsidP="00BF1D20">
      <w:pPr>
        <w:widowControl w:val="0"/>
        <w:autoSpaceDE w:val="0"/>
        <w:autoSpaceDN w:val="0"/>
        <w:adjustRightInd w:val="0"/>
        <w:spacing w:after="0"/>
        <w:ind w:left="709" w:right="146" w:hanging="567"/>
        <w:jc w:val="both"/>
        <w:rPr>
          <w:rFonts w:ascii="Times New Roman" w:hAnsi="Times New Roman" w:cs="Times New Roman"/>
          <w:noProof/>
          <w:sz w:val="24"/>
          <w:szCs w:val="24"/>
        </w:rPr>
      </w:pPr>
      <w:r w:rsidRPr="00BF1D20">
        <w:rPr>
          <w:rFonts w:ascii="Times New Roman" w:hAnsi="Times New Roman" w:cs="Times New Roman"/>
          <w:noProof/>
          <w:sz w:val="24"/>
          <w:szCs w:val="24"/>
        </w:rPr>
        <w:t xml:space="preserve">Graesch, J. P., Hensel-Börner, S., &amp; Henseler, J. (2021). Information technology and marketing: an important partnership for decades. </w:t>
      </w:r>
      <w:r w:rsidRPr="00BF1D20">
        <w:rPr>
          <w:rFonts w:ascii="Times New Roman" w:hAnsi="Times New Roman" w:cs="Times New Roman"/>
          <w:i/>
          <w:iCs/>
          <w:noProof/>
          <w:sz w:val="24"/>
          <w:szCs w:val="24"/>
        </w:rPr>
        <w:t>Industrial Management and Data Systems</w:t>
      </w:r>
      <w:r w:rsidRPr="00BF1D20">
        <w:rPr>
          <w:rFonts w:ascii="Times New Roman" w:hAnsi="Times New Roman" w:cs="Times New Roman"/>
          <w:noProof/>
          <w:sz w:val="24"/>
          <w:szCs w:val="24"/>
        </w:rPr>
        <w:t xml:space="preserve">, </w:t>
      </w:r>
      <w:r w:rsidRPr="00BF1D20">
        <w:rPr>
          <w:rFonts w:ascii="Times New Roman" w:hAnsi="Times New Roman" w:cs="Times New Roman"/>
          <w:i/>
          <w:iCs/>
          <w:noProof/>
          <w:sz w:val="24"/>
          <w:szCs w:val="24"/>
        </w:rPr>
        <w:t>121</w:t>
      </w:r>
      <w:r w:rsidRPr="00BF1D20">
        <w:rPr>
          <w:rFonts w:ascii="Times New Roman" w:hAnsi="Times New Roman" w:cs="Times New Roman"/>
          <w:noProof/>
          <w:sz w:val="24"/>
          <w:szCs w:val="24"/>
        </w:rPr>
        <w:t>(1), 123–157.</w:t>
      </w:r>
    </w:p>
    <w:p w:rsidR="00BF1D20" w:rsidRPr="00BF1D20" w:rsidRDefault="00BF1D20" w:rsidP="00BF1D20">
      <w:pPr>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Gurviesz, A., &amp; Korchia, M. (2015).</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i/>
          <w:sz w:val="24"/>
          <w:szCs w:val="24"/>
        </w:rPr>
        <w:t>Proposal for Multidimensional Brand Trust Scale</w:t>
      </w:r>
      <w:r w:rsidRPr="00BF1D20">
        <w:rPr>
          <w:rFonts w:ascii="Times New Roman" w:hAnsi="Times New Roman" w:cs="Times New Roman"/>
          <w:sz w:val="24"/>
          <w:szCs w:val="24"/>
        </w:rPr>
        <w:t>.</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32nd Emac-Conference.</w:t>
      </w:r>
      <w:proofErr w:type="gramEnd"/>
      <w:r w:rsidRPr="00BF1D20">
        <w:rPr>
          <w:rFonts w:ascii="Times New Roman" w:hAnsi="Times New Roman" w:cs="Times New Roman"/>
          <w:sz w:val="24"/>
          <w:szCs w:val="24"/>
        </w:rPr>
        <w:t xml:space="preserve"> Glasgow: Emac.</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lastRenderedPageBreak/>
        <w:t xml:space="preserve">Harum, Amalun Nisa, N. F. (2013). </w:t>
      </w:r>
      <w:proofErr w:type="gramStart"/>
      <w:r w:rsidRPr="00BF1D20">
        <w:rPr>
          <w:rFonts w:ascii="Times New Roman" w:hAnsi="Times New Roman" w:cs="Times New Roman"/>
          <w:sz w:val="24"/>
          <w:szCs w:val="24"/>
        </w:rPr>
        <w:t>Pengaruh Kepercayaan Merek, Switching Cost, Dan Kepuasan Konsumen Terhadap Loyalitas Konsumen (Studi Pada Pengguna Ponsel Nokia pada Mahasiswa FISIP Universitas Diponegoro Angkatan 2010-2012).</w:t>
      </w:r>
      <w:proofErr w:type="gramEnd"/>
      <w:r w:rsidRPr="00BF1D20">
        <w:rPr>
          <w:rFonts w:ascii="Times New Roman" w:hAnsi="Times New Roman" w:cs="Times New Roman"/>
          <w:sz w:val="24"/>
          <w:szCs w:val="24"/>
        </w:rPr>
        <w:t xml:space="preserve"> </w:t>
      </w:r>
      <w:r w:rsidRPr="00BF1D20">
        <w:rPr>
          <w:rFonts w:ascii="Times New Roman" w:hAnsi="Times New Roman" w:cs="Times New Roman"/>
          <w:i/>
          <w:sz w:val="24"/>
          <w:szCs w:val="24"/>
        </w:rPr>
        <w:t xml:space="preserve">Diponegoro Journal </w:t>
      </w:r>
      <w:proofErr w:type="gramStart"/>
      <w:r w:rsidRPr="00BF1D20">
        <w:rPr>
          <w:rFonts w:ascii="Times New Roman" w:hAnsi="Times New Roman" w:cs="Times New Roman"/>
          <w:i/>
          <w:sz w:val="24"/>
          <w:szCs w:val="24"/>
        </w:rPr>
        <w:t>Of  Social</w:t>
      </w:r>
      <w:proofErr w:type="gramEnd"/>
      <w:r w:rsidRPr="00BF1D20">
        <w:rPr>
          <w:rFonts w:ascii="Times New Roman" w:hAnsi="Times New Roman" w:cs="Times New Roman"/>
          <w:i/>
          <w:sz w:val="24"/>
          <w:szCs w:val="24"/>
        </w:rPr>
        <w:t xml:space="preserve"> and Politic</w:t>
      </w:r>
      <w:r w:rsidRPr="00BF1D20">
        <w:rPr>
          <w:rFonts w:ascii="Times New Roman" w:hAnsi="Times New Roman" w:cs="Times New Roman"/>
          <w:sz w:val="24"/>
          <w:szCs w:val="24"/>
        </w:rPr>
        <w:t>, 1-8.</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Style w:val="Emphasis"/>
          <w:rFonts w:ascii="Times New Roman" w:hAnsi="Times New Roman" w:cs="Times New Roman"/>
          <w:i w:val="0"/>
          <w:sz w:val="24"/>
          <w:szCs w:val="24"/>
        </w:rPr>
        <w:t>Hermawan,</w:t>
      </w:r>
      <w:r w:rsidRPr="00BF1D20">
        <w:rPr>
          <w:rStyle w:val="Emphasis"/>
          <w:rFonts w:ascii="Times New Roman" w:hAnsi="Times New Roman" w:cs="Times New Roman"/>
          <w:sz w:val="24"/>
          <w:szCs w:val="24"/>
        </w:rPr>
        <w:t xml:space="preserve"> </w:t>
      </w:r>
      <w:r w:rsidRPr="00BF1D20">
        <w:rPr>
          <w:rFonts w:ascii="Times New Roman" w:hAnsi="Times New Roman" w:cs="Times New Roman"/>
          <w:sz w:val="24"/>
          <w:szCs w:val="24"/>
        </w:rPr>
        <w:t>Agus. </w:t>
      </w:r>
      <w:proofErr w:type="gramStart"/>
      <w:r w:rsidRPr="00BF1D20">
        <w:rPr>
          <w:rFonts w:ascii="Times New Roman" w:hAnsi="Times New Roman" w:cs="Times New Roman"/>
          <w:sz w:val="24"/>
          <w:szCs w:val="24"/>
        </w:rPr>
        <w:t>(</w:t>
      </w:r>
      <w:r w:rsidRPr="00BF1D20">
        <w:rPr>
          <w:rStyle w:val="Emphasis"/>
          <w:rFonts w:ascii="Times New Roman" w:hAnsi="Times New Roman" w:cs="Times New Roman"/>
          <w:sz w:val="24"/>
          <w:szCs w:val="24"/>
        </w:rPr>
        <w:t>2014)</w:t>
      </w:r>
      <w:r w:rsidRPr="00BF1D20">
        <w:rPr>
          <w:rFonts w:ascii="Times New Roman" w:hAnsi="Times New Roman" w:cs="Times New Roman"/>
          <w:sz w:val="24"/>
          <w:szCs w:val="24"/>
        </w:rPr>
        <w:t xml:space="preserve">. </w:t>
      </w:r>
      <w:r w:rsidRPr="00BF1D20">
        <w:rPr>
          <w:rFonts w:ascii="Times New Roman" w:hAnsi="Times New Roman" w:cs="Times New Roman"/>
          <w:i/>
          <w:sz w:val="24"/>
          <w:szCs w:val="24"/>
        </w:rPr>
        <w:t>Komunikasi Pemasaran</w:t>
      </w:r>
      <w:r w:rsidRPr="00BF1D20">
        <w:rPr>
          <w:rFonts w:ascii="Times New Roman" w:hAnsi="Times New Roman" w:cs="Times New Roman"/>
          <w:sz w:val="24"/>
          <w:szCs w:val="24"/>
        </w:rPr>
        <w:t>.</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Erlangga.</w:t>
      </w:r>
      <w:proofErr w:type="gramEnd"/>
      <w:r w:rsidRPr="00BF1D20">
        <w:rPr>
          <w:rFonts w:ascii="Times New Roman" w:hAnsi="Times New Roman" w:cs="Times New Roman"/>
          <w:sz w:val="24"/>
          <w:szCs w:val="24"/>
        </w:rPr>
        <w:t xml:space="preserve"> Jakarta.</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autoSpaceDE w:val="0"/>
        <w:autoSpaceDN w:val="0"/>
        <w:adjustRightInd w:val="0"/>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Ikranegara, D. P. (2017).</w:t>
      </w:r>
      <w:proofErr w:type="gramEnd"/>
      <w:r w:rsidRPr="00BF1D20">
        <w:rPr>
          <w:rFonts w:ascii="Times New Roman" w:hAnsi="Times New Roman" w:cs="Times New Roman"/>
          <w:sz w:val="24"/>
          <w:szCs w:val="24"/>
        </w:rPr>
        <w:t xml:space="preserve"> Pengaruh Orientasi Belanja, Kepercayaan Online dan Pengalaman Pembelian terhadap Minat Beli secara Online (Studi Kasus pada Toko Online Bukalapak). </w:t>
      </w:r>
      <w:r w:rsidRPr="00BF1D20">
        <w:rPr>
          <w:rFonts w:ascii="Times New Roman" w:hAnsi="Times New Roman" w:cs="Times New Roman"/>
          <w:i/>
          <w:sz w:val="24"/>
          <w:szCs w:val="24"/>
        </w:rPr>
        <w:t>Skripsi Fakultas Eknomi</w:t>
      </w:r>
      <w:r w:rsidRPr="00BF1D20">
        <w:rPr>
          <w:rFonts w:ascii="Times New Roman" w:hAnsi="Times New Roman" w:cs="Times New Roman"/>
          <w:sz w:val="24"/>
          <w:szCs w:val="24"/>
        </w:rPr>
        <w:t>, Universitas Negeri Yogyakarta.</w:t>
      </w:r>
    </w:p>
    <w:p w:rsidR="00BF1D20" w:rsidRPr="00BF1D20" w:rsidRDefault="00BF1D20" w:rsidP="00BF1D20">
      <w:pPr>
        <w:autoSpaceDE w:val="0"/>
        <w:autoSpaceDN w:val="0"/>
        <w:adjustRightInd w:val="0"/>
        <w:spacing w:after="0"/>
        <w:ind w:left="709" w:right="146" w:hanging="567"/>
        <w:jc w:val="both"/>
        <w:rPr>
          <w:rFonts w:ascii="Times New Roman" w:hAnsi="Times New Roman" w:cs="Times New Roman"/>
          <w:sz w:val="24"/>
          <w:szCs w:val="24"/>
        </w:rPr>
      </w:pP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Indriyani, Furi dan Lydia Salvina Helling.</w:t>
      </w:r>
      <w:proofErr w:type="gramEnd"/>
      <w:r w:rsidRPr="00BF1D20">
        <w:rPr>
          <w:rFonts w:ascii="Times New Roman" w:hAnsi="Times New Roman" w:cs="Times New Roman"/>
          <w:sz w:val="24"/>
          <w:szCs w:val="24"/>
        </w:rPr>
        <w:t xml:space="preserve"> (2018). Analisa Pengaruh Kualitas Website, Kepercayaan, </w:t>
      </w:r>
      <w:proofErr w:type="gramStart"/>
      <w:r w:rsidRPr="00BF1D20">
        <w:rPr>
          <w:rFonts w:ascii="Times New Roman" w:hAnsi="Times New Roman" w:cs="Times New Roman"/>
          <w:sz w:val="24"/>
          <w:szCs w:val="24"/>
        </w:rPr>
        <w:t>Promosi  dan</w:t>
      </w:r>
      <w:proofErr w:type="gramEnd"/>
      <w:r w:rsidRPr="00BF1D20">
        <w:rPr>
          <w:rFonts w:ascii="Times New Roman" w:hAnsi="Times New Roman" w:cs="Times New Roman"/>
          <w:sz w:val="24"/>
          <w:szCs w:val="24"/>
        </w:rPr>
        <w:t xml:space="preserve">  Harga  Terhadap  Kepuasan  Pelanggan  Tokopedia. </w:t>
      </w:r>
      <w:proofErr w:type="gramStart"/>
      <w:r w:rsidRPr="00BF1D20">
        <w:rPr>
          <w:rFonts w:ascii="Times New Roman" w:hAnsi="Times New Roman" w:cs="Times New Roman"/>
          <w:i/>
          <w:sz w:val="24"/>
          <w:szCs w:val="24"/>
        </w:rPr>
        <w:t>Jurnal  Riset</w:t>
      </w:r>
      <w:proofErr w:type="gramEnd"/>
      <w:r w:rsidRPr="00BF1D20">
        <w:rPr>
          <w:rFonts w:ascii="Times New Roman" w:hAnsi="Times New Roman" w:cs="Times New Roman"/>
          <w:i/>
          <w:sz w:val="24"/>
          <w:szCs w:val="24"/>
        </w:rPr>
        <w:t xml:space="preserve">  Manajemen</w:t>
      </w:r>
      <w:r w:rsidRPr="00BF1D20">
        <w:rPr>
          <w:rFonts w:ascii="Times New Roman" w:hAnsi="Times New Roman" w:cs="Times New Roman"/>
          <w:sz w:val="24"/>
          <w:szCs w:val="24"/>
        </w:rPr>
        <w:t xml:space="preserve">,  Volume  5, Nomor 1, Januari 2018, Hal 56-68. </w:t>
      </w:r>
      <w:proofErr w:type="gramStart"/>
      <w:r w:rsidRPr="00BF1D20">
        <w:rPr>
          <w:rFonts w:ascii="Times New Roman" w:hAnsi="Times New Roman" w:cs="Times New Roman"/>
          <w:sz w:val="24"/>
          <w:szCs w:val="24"/>
        </w:rPr>
        <w:t>Bina Sarana Informatika Jakarta.</w:t>
      </w:r>
      <w:proofErr w:type="gramEnd"/>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p>
    <w:p w:rsidR="00BF1D20" w:rsidRPr="00BF1D20" w:rsidRDefault="00BF1D20" w:rsidP="00BF1D20">
      <w:pPr>
        <w:pStyle w:val="BodyText"/>
        <w:ind w:left="709" w:right="146" w:hanging="567"/>
        <w:jc w:val="both"/>
      </w:pPr>
      <w:r w:rsidRPr="00BF1D20">
        <w:t xml:space="preserve">Kotler, P. dan Amstrong, G. (2018). </w:t>
      </w:r>
      <w:r w:rsidRPr="00BF1D20">
        <w:rPr>
          <w:i/>
        </w:rPr>
        <w:t>Principles of Marketing. Edisi 15. Global Edition</w:t>
      </w:r>
      <w:r w:rsidRPr="00BF1D20">
        <w:t>. Pearson. England.</w:t>
      </w:r>
    </w:p>
    <w:p w:rsidR="00BF1D20" w:rsidRPr="00BF1D20" w:rsidRDefault="00BF1D20" w:rsidP="00BF1D20">
      <w:pPr>
        <w:pStyle w:val="BodyText"/>
        <w:ind w:left="709" w:right="146" w:hanging="567"/>
        <w:jc w:val="both"/>
      </w:pPr>
    </w:p>
    <w:p w:rsidR="00BF1D20" w:rsidRPr="00BF1D20" w:rsidRDefault="00BF1D20" w:rsidP="00BF1D20">
      <w:pPr>
        <w:pStyle w:val="BodyTextIndent2"/>
        <w:spacing w:after="0" w:line="240" w:lineRule="auto"/>
        <w:ind w:left="709" w:right="146" w:hanging="567"/>
        <w:rPr>
          <w:rFonts w:ascii="Times New Roman" w:hAnsi="Times New Roman" w:cs="Times New Roman"/>
          <w:sz w:val="24"/>
          <w:szCs w:val="24"/>
        </w:rPr>
      </w:pPr>
      <w:r w:rsidRPr="00BF1D20">
        <w:rPr>
          <w:rFonts w:ascii="Times New Roman" w:hAnsi="Times New Roman" w:cs="Times New Roman"/>
          <w:spacing w:val="-5"/>
          <w:sz w:val="24"/>
          <w:szCs w:val="24"/>
        </w:rPr>
        <w:t>K</w:t>
      </w:r>
      <w:r w:rsidRPr="00BF1D20">
        <w:rPr>
          <w:rFonts w:ascii="Times New Roman" w:hAnsi="Times New Roman" w:cs="Times New Roman"/>
          <w:spacing w:val="5"/>
          <w:sz w:val="24"/>
          <w:szCs w:val="24"/>
        </w:rPr>
        <w:t>ot</w:t>
      </w:r>
      <w:r w:rsidRPr="00BF1D20">
        <w:rPr>
          <w:rFonts w:ascii="Times New Roman" w:hAnsi="Times New Roman" w:cs="Times New Roman"/>
          <w:spacing w:val="-9"/>
          <w:sz w:val="24"/>
          <w:szCs w:val="24"/>
        </w:rPr>
        <w:t>l</w:t>
      </w:r>
      <w:r w:rsidRPr="00BF1D20">
        <w:rPr>
          <w:rFonts w:ascii="Times New Roman" w:hAnsi="Times New Roman" w:cs="Times New Roman"/>
          <w:spacing w:val="-1"/>
          <w:sz w:val="24"/>
          <w:szCs w:val="24"/>
        </w:rPr>
        <w:t>e</w:t>
      </w:r>
      <w:r w:rsidRPr="00BF1D20">
        <w:rPr>
          <w:rFonts w:ascii="Times New Roman" w:hAnsi="Times New Roman" w:cs="Times New Roman"/>
          <w:spacing w:val="2"/>
          <w:sz w:val="24"/>
          <w:szCs w:val="24"/>
        </w:rPr>
        <w:t>r</w:t>
      </w:r>
      <w:r w:rsidRPr="00BF1D20">
        <w:rPr>
          <w:rFonts w:ascii="Times New Roman" w:hAnsi="Times New Roman" w:cs="Times New Roman"/>
          <w:sz w:val="24"/>
          <w:szCs w:val="24"/>
        </w:rPr>
        <w:t>,</w:t>
      </w:r>
      <w:r w:rsidRPr="00BF1D20">
        <w:rPr>
          <w:rFonts w:ascii="Times New Roman" w:hAnsi="Times New Roman" w:cs="Times New Roman"/>
          <w:spacing w:val="5"/>
          <w:sz w:val="24"/>
          <w:szCs w:val="24"/>
        </w:rPr>
        <w:t xml:space="preserve"> </w:t>
      </w:r>
      <w:r w:rsidRPr="00BF1D20">
        <w:rPr>
          <w:rFonts w:ascii="Times New Roman" w:hAnsi="Times New Roman" w:cs="Times New Roman"/>
          <w:spacing w:val="1"/>
          <w:sz w:val="24"/>
          <w:szCs w:val="24"/>
        </w:rPr>
        <w:t>P</w:t>
      </w:r>
      <w:r w:rsidRPr="00BF1D20">
        <w:rPr>
          <w:rFonts w:ascii="Times New Roman" w:hAnsi="Times New Roman" w:cs="Times New Roman"/>
          <w:sz w:val="24"/>
          <w:szCs w:val="24"/>
        </w:rPr>
        <w:t>hil</w:t>
      </w:r>
      <w:r w:rsidRPr="00BF1D20">
        <w:rPr>
          <w:rFonts w:ascii="Times New Roman" w:hAnsi="Times New Roman" w:cs="Times New Roman"/>
          <w:spacing w:val="-4"/>
          <w:sz w:val="24"/>
          <w:szCs w:val="24"/>
        </w:rPr>
        <w:t>i</w:t>
      </w:r>
      <w:r w:rsidRPr="00BF1D20">
        <w:rPr>
          <w:rFonts w:ascii="Times New Roman" w:hAnsi="Times New Roman" w:cs="Times New Roman"/>
          <w:sz w:val="24"/>
          <w:szCs w:val="24"/>
        </w:rPr>
        <w:t>p</w:t>
      </w:r>
      <w:r w:rsidRPr="00BF1D20">
        <w:rPr>
          <w:rFonts w:ascii="Times New Roman" w:hAnsi="Times New Roman" w:cs="Times New Roman"/>
          <w:spacing w:val="3"/>
          <w:sz w:val="24"/>
          <w:szCs w:val="24"/>
        </w:rPr>
        <w:t xml:space="preserve"> </w:t>
      </w:r>
      <w:r w:rsidRPr="00BF1D20">
        <w:rPr>
          <w:rFonts w:ascii="Times New Roman" w:hAnsi="Times New Roman" w:cs="Times New Roman"/>
          <w:spacing w:val="3"/>
          <w:sz w:val="24"/>
          <w:szCs w:val="24"/>
          <w:lang w:val="id-ID"/>
        </w:rPr>
        <w:t>(</w:t>
      </w:r>
      <w:r w:rsidRPr="00BF1D20">
        <w:rPr>
          <w:rFonts w:ascii="Times New Roman" w:hAnsi="Times New Roman" w:cs="Times New Roman"/>
          <w:sz w:val="24"/>
          <w:szCs w:val="24"/>
          <w:lang w:val="id-ID"/>
        </w:rPr>
        <w:t>20</w:t>
      </w:r>
      <w:r w:rsidRPr="00BF1D20">
        <w:rPr>
          <w:rFonts w:ascii="Times New Roman" w:hAnsi="Times New Roman" w:cs="Times New Roman"/>
          <w:sz w:val="24"/>
          <w:szCs w:val="24"/>
        </w:rPr>
        <w:t>14</w:t>
      </w:r>
      <w:r w:rsidRPr="00BF1D20">
        <w:rPr>
          <w:rFonts w:ascii="Times New Roman" w:hAnsi="Times New Roman" w:cs="Times New Roman"/>
          <w:sz w:val="24"/>
          <w:szCs w:val="24"/>
          <w:lang w:val="id-ID"/>
        </w:rPr>
        <w:t>)</w:t>
      </w:r>
      <w:r w:rsidRPr="00BF1D20">
        <w:rPr>
          <w:rFonts w:ascii="Times New Roman" w:hAnsi="Times New Roman" w:cs="Times New Roman"/>
          <w:sz w:val="24"/>
          <w:szCs w:val="24"/>
        </w:rPr>
        <w:t>.</w:t>
      </w:r>
      <w:r w:rsidRPr="00BF1D20">
        <w:rPr>
          <w:rFonts w:ascii="Times New Roman" w:hAnsi="Times New Roman" w:cs="Times New Roman"/>
          <w:spacing w:val="58"/>
          <w:sz w:val="24"/>
          <w:szCs w:val="24"/>
        </w:rPr>
        <w:t xml:space="preserve"> </w:t>
      </w:r>
      <w:r w:rsidRPr="00BF1D20">
        <w:rPr>
          <w:rFonts w:ascii="Times New Roman" w:hAnsi="Times New Roman" w:cs="Times New Roman"/>
          <w:i/>
          <w:spacing w:val="2"/>
          <w:sz w:val="24"/>
          <w:szCs w:val="24"/>
        </w:rPr>
        <w:t>M</w:t>
      </w:r>
      <w:r w:rsidRPr="00BF1D20">
        <w:rPr>
          <w:rFonts w:ascii="Times New Roman" w:hAnsi="Times New Roman" w:cs="Times New Roman"/>
          <w:i/>
          <w:sz w:val="24"/>
          <w:szCs w:val="24"/>
        </w:rPr>
        <w:t>anaj</w:t>
      </w:r>
      <w:r w:rsidRPr="00BF1D20">
        <w:rPr>
          <w:rFonts w:ascii="Times New Roman" w:hAnsi="Times New Roman" w:cs="Times New Roman"/>
          <w:i/>
          <w:spacing w:val="-1"/>
          <w:sz w:val="24"/>
          <w:szCs w:val="24"/>
        </w:rPr>
        <w:t>e</w:t>
      </w:r>
      <w:r w:rsidRPr="00BF1D20">
        <w:rPr>
          <w:rFonts w:ascii="Times New Roman" w:hAnsi="Times New Roman" w:cs="Times New Roman"/>
          <w:i/>
          <w:sz w:val="24"/>
          <w:szCs w:val="24"/>
        </w:rPr>
        <w:t>m</w:t>
      </w:r>
      <w:r w:rsidRPr="00BF1D20">
        <w:rPr>
          <w:rFonts w:ascii="Times New Roman" w:hAnsi="Times New Roman" w:cs="Times New Roman"/>
          <w:i/>
          <w:spacing w:val="4"/>
          <w:sz w:val="24"/>
          <w:szCs w:val="24"/>
        </w:rPr>
        <w:t>e</w:t>
      </w:r>
      <w:r w:rsidRPr="00BF1D20">
        <w:rPr>
          <w:rFonts w:ascii="Times New Roman" w:hAnsi="Times New Roman" w:cs="Times New Roman"/>
          <w:i/>
          <w:sz w:val="24"/>
          <w:szCs w:val="24"/>
        </w:rPr>
        <w:t>n</w:t>
      </w:r>
      <w:r w:rsidRPr="00BF1D20">
        <w:rPr>
          <w:rFonts w:ascii="Times New Roman" w:hAnsi="Times New Roman" w:cs="Times New Roman"/>
          <w:i/>
          <w:spacing w:val="52"/>
          <w:sz w:val="24"/>
          <w:szCs w:val="24"/>
        </w:rPr>
        <w:t xml:space="preserve"> </w:t>
      </w:r>
      <w:r w:rsidRPr="00BF1D20">
        <w:rPr>
          <w:rFonts w:ascii="Times New Roman" w:hAnsi="Times New Roman" w:cs="Times New Roman"/>
          <w:i/>
          <w:spacing w:val="-2"/>
          <w:sz w:val="24"/>
          <w:szCs w:val="24"/>
        </w:rPr>
        <w:t>P</w:t>
      </w:r>
      <w:r w:rsidRPr="00BF1D20">
        <w:rPr>
          <w:rFonts w:ascii="Times New Roman" w:hAnsi="Times New Roman" w:cs="Times New Roman"/>
          <w:i/>
          <w:spacing w:val="-1"/>
          <w:sz w:val="24"/>
          <w:szCs w:val="24"/>
        </w:rPr>
        <w:t>e</w:t>
      </w:r>
      <w:r w:rsidRPr="00BF1D20">
        <w:rPr>
          <w:rFonts w:ascii="Times New Roman" w:hAnsi="Times New Roman" w:cs="Times New Roman"/>
          <w:i/>
          <w:sz w:val="24"/>
          <w:szCs w:val="24"/>
        </w:rPr>
        <w:t>m</w:t>
      </w:r>
      <w:r w:rsidRPr="00BF1D20">
        <w:rPr>
          <w:rFonts w:ascii="Times New Roman" w:hAnsi="Times New Roman" w:cs="Times New Roman"/>
          <w:i/>
          <w:spacing w:val="5"/>
          <w:sz w:val="24"/>
          <w:szCs w:val="24"/>
        </w:rPr>
        <w:t>a</w:t>
      </w:r>
      <w:r w:rsidRPr="00BF1D20">
        <w:rPr>
          <w:rFonts w:ascii="Times New Roman" w:hAnsi="Times New Roman" w:cs="Times New Roman"/>
          <w:i/>
          <w:spacing w:val="-2"/>
          <w:sz w:val="24"/>
          <w:szCs w:val="24"/>
        </w:rPr>
        <w:t>s</w:t>
      </w:r>
      <w:r w:rsidRPr="00BF1D20">
        <w:rPr>
          <w:rFonts w:ascii="Times New Roman" w:hAnsi="Times New Roman" w:cs="Times New Roman"/>
          <w:i/>
          <w:sz w:val="24"/>
          <w:szCs w:val="24"/>
        </w:rPr>
        <w:t>a</w:t>
      </w:r>
      <w:r w:rsidRPr="00BF1D20">
        <w:rPr>
          <w:rFonts w:ascii="Times New Roman" w:hAnsi="Times New Roman" w:cs="Times New Roman"/>
          <w:i/>
          <w:spacing w:val="-2"/>
          <w:sz w:val="24"/>
          <w:szCs w:val="24"/>
        </w:rPr>
        <w:t>r</w:t>
      </w:r>
      <w:r w:rsidRPr="00BF1D20">
        <w:rPr>
          <w:rFonts w:ascii="Times New Roman" w:hAnsi="Times New Roman" w:cs="Times New Roman"/>
          <w:i/>
          <w:sz w:val="24"/>
          <w:szCs w:val="24"/>
        </w:rPr>
        <w:t>an</w:t>
      </w:r>
      <w:r w:rsidRPr="00BF1D20">
        <w:rPr>
          <w:rFonts w:ascii="Times New Roman" w:hAnsi="Times New Roman" w:cs="Times New Roman"/>
          <w:i/>
          <w:spacing w:val="57"/>
          <w:sz w:val="24"/>
          <w:szCs w:val="24"/>
        </w:rPr>
        <w:t xml:space="preserve"> </w:t>
      </w:r>
      <w:r w:rsidRPr="00BF1D20">
        <w:rPr>
          <w:rFonts w:ascii="Times New Roman" w:hAnsi="Times New Roman" w:cs="Times New Roman"/>
          <w:i/>
          <w:spacing w:val="-3"/>
          <w:sz w:val="24"/>
          <w:szCs w:val="24"/>
        </w:rPr>
        <w:t>(</w:t>
      </w:r>
      <w:r w:rsidRPr="00BF1D20">
        <w:rPr>
          <w:rFonts w:ascii="Times New Roman" w:hAnsi="Times New Roman" w:cs="Times New Roman"/>
          <w:i/>
          <w:spacing w:val="2"/>
          <w:sz w:val="24"/>
          <w:szCs w:val="24"/>
        </w:rPr>
        <w:t>M</w:t>
      </w:r>
      <w:r w:rsidRPr="00BF1D20">
        <w:rPr>
          <w:rFonts w:ascii="Times New Roman" w:hAnsi="Times New Roman" w:cs="Times New Roman"/>
          <w:i/>
          <w:sz w:val="24"/>
          <w:szCs w:val="24"/>
        </w:rPr>
        <w:t>a</w:t>
      </w:r>
      <w:r w:rsidRPr="00BF1D20">
        <w:rPr>
          <w:rFonts w:ascii="Times New Roman" w:hAnsi="Times New Roman" w:cs="Times New Roman"/>
          <w:i/>
          <w:spacing w:val="-2"/>
          <w:sz w:val="24"/>
          <w:szCs w:val="24"/>
        </w:rPr>
        <w:t>r</w:t>
      </w:r>
      <w:r w:rsidRPr="00BF1D20">
        <w:rPr>
          <w:rFonts w:ascii="Times New Roman" w:hAnsi="Times New Roman" w:cs="Times New Roman"/>
          <w:i/>
          <w:spacing w:val="-1"/>
          <w:sz w:val="24"/>
          <w:szCs w:val="24"/>
        </w:rPr>
        <w:t>ke</w:t>
      </w:r>
      <w:r w:rsidRPr="00BF1D20">
        <w:rPr>
          <w:rFonts w:ascii="Times New Roman" w:hAnsi="Times New Roman" w:cs="Times New Roman"/>
          <w:i/>
          <w:sz w:val="24"/>
          <w:szCs w:val="24"/>
        </w:rPr>
        <w:t>ting</w:t>
      </w:r>
      <w:r w:rsidRPr="00BF1D20">
        <w:rPr>
          <w:rFonts w:ascii="Times New Roman" w:hAnsi="Times New Roman" w:cs="Times New Roman"/>
          <w:i/>
          <w:sz w:val="24"/>
          <w:szCs w:val="24"/>
          <w:lang w:val="id-ID"/>
        </w:rPr>
        <w:t xml:space="preserve"> </w:t>
      </w:r>
      <w:r w:rsidRPr="00BF1D20">
        <w:rPr>
          <w:rFonts w:ascii="Times New Roman" w:hAnsi="Times New Roman" w:cs="Times New Roman"/>
          <w:i/>
          <w:spacing w:val="2"/>
          <w:sz w:val="24"/>
          <w:szCs w:val="24"/>
        </w:rPr>
        <w:t>M</w:t>
      </w:r>
      <w:r w:rsidRPr="00BF1D20">
        <w:rPr>
          <w:rFonts w:ascii="Times New Roman" w:hAnsi="Times New Roman" w:cs="Times New Roman"/>
          <w:i/>
          <w:sz w:val="24"/>
          <w:szCs w:val="24"/>
        </w:rPr>
        <w:t>anag</w:t>
      </w:r>
      <w:r w:rsidRPr="00BF1D20">
        <w:rPr>
          <w:rFonts w:ascii="Times New Roman" w:hAnsi="Times New Roman" w:cs="Times New Roman"/>
          <w:i/>
          <w:spacing w:val="-1"/>
          <w:sz w:val="24"/>
          <w:szCs w:val="24"/>
        </w:rPr>
        <w:t>e</w:t>
      </w:r>
      <w:r w:rsidRPr="00BF1D20">
        <w:rPr>
          <w:rFonts w:ascii="Times New Roman" w:hAnsi="Times New Roman" w:cs="Times New Roman"/>
          <w:i/>
          <w:sz w:val="24"/>
          <w:szCs w:val="24"/>
        </w:rPr>
        <w:t>m</w:t>
      </w:r>
      <w:r w:rsidRPr="00BF1D20">
        <w:rPr>
          <w:rFonts w:ascii="Times New Roman" w:hAnsi="Times New Roman" w:cs="Times New Roman"/>
          <w:i/>
          <w:spacing w:val="-1"/>
          <w:sz w:val="24"/>
          <w:szCs w:val="24"/>
        </w:rPr>
        <w:t>e</w:t>
      </w:r>
      <w:r w:rsidRPr="00BF1D20">
        <w:rPr>
          <w:rFonts w:ascii="Times New Roman" w:hAnsi="Times New Roman" w:cs="Times New Roman"/>
          <w:i/>
          <w:sz w:val="24"/>
          <w:szCs w:val="24"/>
        </w:rPr>
        <w:t>nt</w:t>
      </w:r>
      <w:r w:rsidRPr="00BF1D20">
        <w:rPr>
          <w:rFonts w:ascii="Times New Roman" w:hAnsi="Times New Roman" w:cs="Times New Roman"/>
          <w:i/>
          <w:spacing w:val="-10"/>
          <w:sz w:val="24"/>
          <w:szCs w:val="24"/>
        </w:rPr>
        <w:t xml:space="preserve"> </w:t>
      </w:r>
      <w:r w:rsidRPr="00BF1D20">
        <w:rPr>
          <w:rFonts w:ascii="Times New Roman" w:hAnsi="Times New Roman" w:cs="Times New Roman"/>
          <w:i/>
          <w:sz w:val="24"/>
          <w:szCs w:val="24"/>
        </w:rPr>
        <w:t>9</w:t>
      </w:r>
      <w:r w:rsidRPr="00BF1D20">
        <w:rPr>
          <w:rFonts w:ascii="Times New Roman" w:hAnsi="Times New Roman" w:cs="Times New Roman"/>
          <w:i/>
          <w:spacing w:val="-1"/>
          <w:sz w:val="24"/>
          <w:szCs w:val="24"/>
        </w:rPr>
        <w:t>e</w:t>
      </w:r>
      <w:r w:rsidRPr="00BF1D20">
        <w:rPr>
          <w:rFonts w:ascii="Times New Roman" w:hAnsi="Times New Roman" w:cs="Times New Roman"/>
          <w:i/>
          <w:spacing w:val="3"/>
          <w:sz w:val="24"/>
          <w:szCs w:val="24"/>
        </w:rPr>
        <w:t>)</w:t>
      </w:r>
      <w:r w:rsidRPr="00BF1D20">
        <w:rPr>
          <w:rFonts w:ascii="Times New Roman" w:hAnsi="Times New Roman" w:cs="Times New Roman"/>
          <w:sz w:val="24"/>
          <w:szCs w:val="24"/>
        </w:rPr>
        <w:t>,</w:t>
      </w:r>
      <w:r w:rsidRPr="00BF1D20">
        <w:rPr>
          <w:rFonts w:ascii="Times New Roman" w:hAnsi="Times New Roman" w:cs="Times New Roman"/>
          <w:spacing w:val="-4"/>
          <w:sz w:val="24"/>
          <w:szCs w:val="24"/>
        </w:rPr>
        <w:t xml:space="preserve"> </w:t>
      </w:r>
      <w:r w:rsidRPr="00BF1D20">
        <w:rPr>
          <w:rFonts w:ascii="Times New Roman" w:hAnsi="Times New Roman" w:cs="Times New Roman"/>
          <w:spacing w:val="2"/>
          <w:sz w:val="24"/>
          <w:szCs w:val="24"/>
        </w:rPr>
        <w:t>E</w:t>
      </w:r>
      <w:r w:rsidRPr="00BF1D20">
        <w:rPr>
          <w:rFonts w:ascii="Times New Roman" w:hAnsi="Times New Roman" w:cs="Times New Roman"/>
          <w:sz w:val="24"/>
          <w:szCs w:val="24"/>
        </w:rPr>
        <w:t>d</w:t>
      </w:r>
      <w:r w:rsidRPr="00BF1D20">
        <w:rPr>
          <w:rFonts w:ascii="Times New Roman" w:hAnsi="Times New Roman" w:cs="Times New Roman"/>
          <w:spacing w:val="-9"/>
          <w:sz w:val="24"/>
          <w:szCs w:val="24"/>
        </w:rPr>
        <w:t>i</w:t>
      </w:r>
      <w:r w:rsidRPr="00BF1D20">
        <w:rPr>
          <w:rFonts w:ascii="Times New Roman" w:hAnsi="Times New Roman" w:cs="Times New Roman"/>
          <w:spacing w:val="3"/>
          <w:sz w:val="24"/>
          <w:szCs w:val="24"/>
        </w:rPr>
        <w:t>s</w:t>
      </w:r>
      <w:r w:rsidRPr="00BF1D20">
        <w:rPr>
          <w:rFonts w:ascii="Times New Roman" w:hAnsi="Times New Roman" w:cs="Times New Roman"/>
          <w:sz w:val="24"/>
          <w:szCs w:val="24"/>
        </w:rPr>
        <w:t>i</w:t>
      </w:r>
      <w:r w:rsidRPr="00BF1D20">
        <w:rPr>
          <w:rFonts w:ascii="Times New Roman" w:hAnsi="Times New Roman" w:cs="Times New Roman"/>
          <w:spacing w:val="-6"/>
          <w:sz w:val="24"/>
          <w:szCs w:val="24"/>
        </w:rPr>
        <w:t xml:space="preserve"> </w:t>
      </w:r>
      <w:r w:rsidRPr="00BF1D20">
        <w:rPr>
          <w:rFonts w:ascii="Times New Roman" w:hAnsi="Times New Roman" w:cs="Times New Roman"/>
          <w:spacing w:val="2"/>
          <w:sz w:val="24"/>
          <w:szCs w:val="24"/>
        </w:rPr>
        <w:t>I</w:t>
      </w:r>
      <w:r w:rsidRPr="00BF1D20">
        <w:rPr>
          <w:rFonts w:ascii="Times New Roman" w:hAnsi="Times New Roman" w:cs="Times New Roman"/>
          <w:spacing w:val="-5"/>
          <w:sz w:val="24"/>
          <w:szCs w:val="24"/>
        </w:rPr>
        <w:t>n</w:t>
      </w:r>
      <w:r w:rsidRPr="00BF1D20">
        <w:rPr>
          <w:rFonts w:ascii="Times New Roman" w:hAnsi="Times New Roman" w:cs="Times New Roman"/>
          <w:sz w:val="24"/>
          <w:szCs w:val="24"/>
        </w:rPr>
        <w:t>d</w:t>
      </w:r>
      <w:r w:rsidRPr="00BF1D20">
        <w:rPr>
          <w:rFonts w:ascii="Times New Roman" w:hAnsi="Times New Roman" w:cs="Times New Roman"/>
          <w:spacing w:val="5"/>
          <w:sz w:val="24"/>
          <w:szCs w:val="24"/>
        </w:rPr>
        <w:t>o</w:t>
      </w:r>
      <w:r w:rsidRPr="00BF1D20">
        <w:rPr>
          <w:rFonts w:ascii="Times New Roman" w:hAnsi="Times New Roman" w:cs="Times New Roman"/>
          <w:spacing w:val="-5"/>
          <w:sz w:val="24"/>
          <w:szCs w:val="24"/>
        </w:rPr>
        <w:t>n</w:t>
      </w:r>
      <w:r w:rsidRPr="00BF1D20">
        <w:rPr>
          <w:rFonts w:ascii="Times New Roman" w:hAnsi="Times New Roman" w:cs="Times New Roman"/>
          <w:spacing w:val="4"/>
          <w:sz w:val="24"/>
          <w:szCs w:val="24"/>
        </w:rPr>
        <w:t>e</w:t>
      </w:r>
      <w:r w:rsidRPr="00BF1D20">
        <w:rPr>
          <w:rFonts w:ascii="Times New Roman" w:hAnsi="Times New Roman" w:cs="Times New Roman"/>
          <w:spacing w:val="3"/>
          <w:sz w:val="24"/>
          <w:szCs w:val="24"/>
        </w:rPr>
        <w:t>s</w:t>
      </w:r>
      <w:r w:rsidRPr="00BF1D20">
        <w:rPr>
          <w:rFonts w:ascii="Times New Roman" w:hAnsi="Times New Roman" w:cs="Times New Roman"/>
          <w:spacing w:val="-4"/>
          <w:sz w:val="24"/>
          <w:szCs w:val="24"/>
        </w:rPr>
        <w:t>i</w:t>
      </w:r>
      <w:r w:rsidRPr="00BF1D20">
        <w:rPr>
          <w:rFonts w:ascii="Times New Roman" w:hAnsi="Times New Roman" w:cs="Times New Roman"/>
          <w:sz w:val="24"/>
          <w:szCs w:val="24"/>
        </w:rPr>
        <w:t>a</w:t>
      </w:r>
      <w:r w:rsidRPr="00BF1D20">
        <w:rPr>
          <w:rFonts w:ascii="Times New Roman" w:hAnsi="Times New Roman" w:cs="Times New Roman"/>
          <w:spacing w:val="-5"/>
          <w:sz w:val="24"/>
          <w:szCs w:val="24"/>
        </w:rPr>
        <w:t xml:space="preserve"> </w:t>
      </w:r>
      <w:r w:rsidRPr="00BF1D20">
        <w:rPr>
          <w:rFonts w:ascii="Times New Roman" w:hAnsi="Times New Roman" w:cs="Times New Roman"/>
          <w:spacing w:val="3"/>
          <w:sz w:val="24"/>
          <w:szCs w:val="24"/>
        </w:rPr>
        <w:t>J</w:t>
      </w:r>
      <w:r w:rsidRPr="00BF1D20">
        <w:rPr>
          <w:rFonts w:ascii="Times New Roman" w:hAnsi="Times New Roman" w:cs="Times New Roman"/>
          <w:sz w:val="24"/>
          <w:szCs w:val="24"/>
        </w:rPr>
        <w:t>il</w:t>
      </w:r>
      <w:r w:rsidRPr="00BF1D20">
        <w:rPr>
          <w:rFonts w:ascii="Times New Roman" w:hAnsi="Times New Roman" w:cs="Times New Roman"/>
          <w:spacing w:val="-4"/>
          <w:sz w:val="24"/>
          <w:szCs w:val="24"/>
        </w:rPr>
        <w:t>i</w:t>
      </w:r>
      <w:r w:rsidRPr="00BF1D20">
        <w:rPr>
          <w:rFonts w:ascii="Times New Roman" w:hAnsi="Times New Roman" w:cs="Times New Roman"/>
          <w:sz w:val="24"/>
          <w:szCs w:val="24"/>
        </w:rPr>
        <w:t xml:space="preserve">d </w:t>
      </w:r>
      <w:r w:rsidRPr="00BF1D20">
        <w:rPr>
          <w:rFonts w:ascii="Times New Roman" w:hAnsi="Times New Roman" w:cs="Times New Roman"/>
          <w:spacing w:val="1"/>
          <w:sz w:val="24"/>
          <w:szCs w:val="24"/>
        </w:rPr>
        <w:t>S</w:t>
      </w:r>
      <w:r w:rsidRPr="00BF1D20">
        <w:rPr>
          <w:rFonts w:ascii="Times New Roman" w:hAnsi="Times New Roman" w:cs="Times New Roman"/>
          <w:spacing w:val="-1"/>
          <w:sz w:val="24"/>
          <w:szCs w:val="24"/>
        </w:rPr>
        <w:t>a</w:t>
      </w:r>
      <w:r w:rsidRPr="00BF1D20">
        <w:rPr>
          <w:rFonts w:ascii="Times New Roman" w:hAnsi="Times New Roman" w:cs="Times New Roman"/>
          <w:spacing w:val="5"/>
          <w:sz w:val="24"/>
          <w:szCs w:val="24"/>
        </w:rPr>
        <w:t>t</w:t>
      </w:r>
      <w:r w:rsidRPr="00BF1D20">
        <w:rPr>
          <w:rFonts w:ascii="Times New Roman" w:hAnsi="Times New Roman" w:cs="Times New Roman"/>
          <w:spacing w:val="-5"/>
          <w:sz w:val="24"/>
          <w:szCs w:val="24"/>
        </w:rPr>
        <w:t>u</w:t>
      </w:r>
      <w:r w:rsidRPr="00BF1D20">
        <w:rPr>
          <w:rFonts w:ascii="Times New Roman" w:hAnsi="Times New Roman" w:cs="Times New Roman"/>
          <w:sz w:val="24"/>
          <w:szCs w:val="24"/>
        </w:rPr>
        <w:t>, Al</w:t>
      </w:r>
      <w:r w:rsidRPr="00BF1D20">
        <w:rPr>
          <w:rFonts w:ascii="Times New Roman" w:hAnsi="Times New Roman" w:cs="Times New Roman"/>
          <w:spacing w:val="-4"/>
          <w:sz w:val="24"/>
          <w:szCs w:val="24"/>
        </w:rPr>
        <w:t>i</w:t>
      </w:r>
      <w:r w:rsidRPr="00BF1D20">
        <w:rPr>
          <w:rFonts w:ascii="Times New Roman" w:hAnsi="Times New Roman" w:cs="Times New Roman"/>
          <w:sz w:val="24"/>
          <w:szCs w:val="24"/>
        </w:rPr>
        <w:t>h</w:t>
      </w:r>
      <w:r w:rsidRPr="00BF1D20">
        <w:rPr>
          <w:rFonts w:ascii="Times New Roman" w:hAnsi="Times New Roman" w:cs="Times New Roman"/>
          <w:spacing w:val="3"/>
          <w:sz w:val="24"/>
          <w:szCs w:val="24"/>
        </w:rPr>
        <w:t xml:space="preserve"> </w:t>
      </w:r>
      <w:r w:rsidRPr="00BF1D20">
        <w:rPr>
          <w:rFonts w:ascii="Times New Roman" w:hAnsi="Times New Roman" w:cs="Times New Roman"/>
          <w:spacing w:val="-1"/>
          <w:sz w:val="24"/>
          <w:szCs w:val="24"/>
        </w:rPr>
        <w:t>B</w:t>
      </w:r>
      <w:r w:rsidRPr="00BF1D20">
        <w:rPr>
          <w:rFonts w:ascii="Times New Roman" w:hAnsi="Times New Roman" w:cs="Times New Roman"/>
          <w:spacing w:val="4"/>
          <w:sz w:val="24"/>
          <w:szCs w:val="24"/>
        </w:rPr>
        <w:t>a</w:t>
      </w:r>
      <w:r w:rsidRPr="00BF1D20">
        <w:rPr>
          <w:rFonts w:ascii="Times New Roman" w:hAnsi="Times New Roman" w:cs="Times New Roman"/>
          <w:spacing w:val="-5"/>
          <w:sz w:val="24"/>
          <w:szCs w:val="24"/>
        </w:rPr>
        <w:t>h</w:t>
      </w:r>
      <w:r w:rsidRPr="00BF1D20">
        <w:rPr>
          <w:rFonts w:ascii="Times New Roman" w:hAnsi="Times New Roman" w:cs="Times New Roman"/>
          <w:spacing w:val="4"/>
          <w:sz w:val="24"/>
          <w:szCs w:val="24"/>
        </w:rPr>
        <w:t>a</w:t>
      </w:r>
      <w:r w:rsidRPr="00BF1D20">
        <w:rPr>
          <w:rFonts w:ascii="Times New Roman" w:hAnsi="Times New Roman" w:cs="Times New Roman"/>
          <w:spacing w:val="-2"/>
          <w:sz w:val="24"/>
          <w:szCs w:val="24"/>
        </w:rPr>
        <w:t>s</w:t>
      </w:r>
      <w:r w:rsidRPr="00BF1D20">
        <w:rPr>
          <w:rFonts w:ascii="Times New Roman" w:hAnsi="Times New Roman" w:cs="Times New Roman"/>
          <w:sz w:val="24"/>
          <w:szCs w:val="24"/>
        </w:rPr>
        <w:t>a</w:t>
      </w:r>
      <w:r w:rsidRPr="00BF1D20">
        <w:rPr>
          <w:rFonts w:ascii="Times New Roman" w:hAnsi="Times New Roman" w:cs="Times New Roman"/>
          <w:spacing w:val="2"/>
          <w:sz w:val="24"/>
          <w:szCs w:val="24"/>
        </w:rPr>
        <w:t xml:space="preserve"> </w:t>
      </w:r>
      <w:r w:rsidRPr="00BF1D20">
        <w:rPr>
          <w:rFonts w:ascii="Times New Roman" w:hAnsi="Times New Roman" w:cs="Times New Roman"/>
          <w:sz w:val="24"/>
          <w:szCs w:val="24"/>
        </w:rPr>
        <w:t>:</w:t>
      </w:r>
      <w:r w:rsidRPr="00BF1D20">
        <w:rPr>
          <w:rFonts w:ascii="Times New Roman" w:hAnsi="Times New Roman" w:cs="Times New Roman"/>
          <w:spacing w:val="8"/>
          <w:sz w:val="24"/>
          <w:szCs w:val="24"/>
        </w:rPr>
        <w:t xml:space="preserve"> </w:t>
      </w:r>
      <w:r w:rsidRPr="00BF1D20">
        <w:rPr>
          <w:rFonts w:ascii="Times New Roman" w:hAnsi="Times New Roman" w:cs="Times New Roman"/>
          <w:sz w:val="24"/>
          <w:szCs w:val="24"/>
        </w:rPr>
        <w:t>H</w:t>
      </w:r>
      <w:r w:rsidRPr="00BF1D20">
        <w:rPr>
          <w:rFonts w:ascii="Times New Roman" w:hAnsi="Times New Roman" w:cs="Times New Roman"/>
          <w:spacing w:val="4"/>
          <w:sz w:val="24"/>
          <w:szCs w:val="24"/>
        </w:rPr>
        <w:t>e</w:t>
      </w:r>
      <w:r w:rsidRPr="00BF1D20">
        <w:rPr>
          <w:rFonts w:ascii="Times New Roman" w:hAnsi="Times New Roman" w:cs="Times New Roman"/>
          <w:spacing w:val="-5"/>
          <w:sz w:val="24"/>
          <w:szCs w:val="24"/>
        </w:rPr>
        <w:t>n</w:t>
      </w:r>
      <w:r w:rsidRPr="00BF1D20">
        <w:rPr>
          <w:rFonts w:ascii="Times New Roman" w:hAnsi="Times New Roman" w:cs="Times New Roman"/>
          <w:sz w:val="24"/>
          <w:szCs w:val="24"/>
        </w:rPr>
        <w:t>d</w:t>
      </w:r>
      <w:r w:rsidRPr="00BF1D20">
        <w:rPr>
          <w:rFonts w:ascii="Times New Roman" w:hAnsi="Times New Roman" w:cs="Times New Roman"/>
          <w:spacing w:val="2"/>
          <w:sz w:val="24"/>
          <w:szCs w:val="24"/>
        </w:rPr>
        <w:t>r</w:t>
      </w:r>
      <w:r w:rsidRPr="00BF1D20">
        <w:rPr>
          <w:rFonts w:ascii="Times New Roman" w:hAnsi="Times New Roman" w:cs="Times New Roman"/>
          <w:sz w:val="24"/>
          <w:szCs w:val="24"/>
        </w:rPr>
        <w:t xml:space="preserve">a </w:t>
      </w:r>
      <w:r w:rsidRPr="00BF1D20">
        <w:rPr>
          <w:rFonts w:ascii="Times New Roman" w:hAnsi="Times New Roman" w:cs="Times New Roman"/>
          <w:spacing w:val="2"/>
          <w:sz w:val="24"/>
          <w:szCs w:val="24"/>
        </w:rPr>
        <w:t>T</w:t>
      </w:r>
      <w:r w:rsidRPr="00BF1D20">
        <w:rPr>
          <w:rFonts w:ascii="Times New Roman" w:hAnsi="Times New Roman" w:cs="Times New Roman"/>
          <w:spacing w:val="-1"/>
          <w:sz w:val="24"/>
          <w:szCs w:val="24"/>
        </w:rPr>
        <w:t>e</w:t>
      </w:r>
      <w:r w:rsidRPr="00BF1D20">
        <w:rPr>
          <w:rFonts w:ascii="Times New Roman" w:hAnsi="Times New Roman" w:cs="Times New Roman"/>
          <w:sz w:val="24"/>
          <w:szCs w:val="24"/>
        </w:rPr>
        <w:t>gu</w:t>
      </w:r>
      <w:r w:rsidRPr="00BF1D20">
        <w:rPr>
          <w:rFonts w:ascii="Times New Roman" w:hAnsi="Times New Roman" w:cs="Times New Roman"/>
          <w:spacing w:val="-5"/>
          <w:sz w:val="24"/>
          <w:szCs w:val="24"/>
        </w:rPr>
        <w:t>h</w:t>
      </w:r>
      <w:r w:rsidRPr="00BF1D20">
        <w:rPr>
          <w:rFonts w:ascii="Times New Roman" w:hAnsi="Times New Roman" w:cs="Times New Roman"/>
          <w:sz w:val="24"/>
          <w:szCs w:val="24"/>
        </w:rPr>
        <w:t>,</w:t>
      </w:r>
      <w:r w:rsidRPr="00BF1D20">
        <w:rPr>
          <w:rFonts w:ascii="Times New Roman" w:hAnsi="Times New Roman" w:cs="Times New Roman"/>
          <w:spacing w:val="8"/>
          <w:sz w:val="24"/>
          <w:szCs w:val="24"/>
        </w:rPr>
        <w:t xml:space="preserve"> </w:t>
      </w:r>
      <w:r w:rsidRPr="00BF1D20">
        <w:rPr>
          <w:rFonts w:ascii="Times New Roman" w:hAnsi="Times New Roman" w:cs="Times New Roman"/>
          <w:spacing w:val="-1"/>
          <w:sz w:val="24"/>
          <w:szCs w:val="24"/>
        </w:rPr>
        <w:t>R</w:t>
      </w:r>
      <w:r w:rsidRPr="00BF1D20">
        <w:rPr>
          <w:rFonts w:ascii="Times New Roman" w:hAnsi="Times New Roman" w:cs="Times New Roman"/>
          <w:spacing w:val="5"/>
          <w:sz w:val="24"/>
          <w:szCs w:val="24"/>
        </w:rPr>
        <w:t>o</w:t>
      </w:r>
      <w:r w:rsidRPr="00BF1D20">
        <w:rPr>
          <w:rFonts w:ascii="Times New Roman" w:hAnsi="Times New Roman" w:cs="Times New Roman"/>
          <w:spacing w:val="-5"/>
          <w:sz w:val="24"/>
          <w:szCs w:val="24"/>
        </w:rPr>
        <w:t>n</w:t>
      </w:r>
      <w:r w:rsidRPr="00BF1D20">
        <w:rPr>
          <w:rFonts w:ascii="Times New Roman" w:hAnsi="Times New Roman" w:cs="Times New Roman"/>
          <w:sz w:val="24"/>
          <w:szCs w:val="24"/>
        </w:rPr>
        <w:t>ny</w:t>
      </w:r>
      <w:r w:rsidRPr="00BF1D20">
        <w:rPr>
          <w:rFonts w:ascii="Times New Roman" w:hAnsi="Times New Roman" w:cs="Times New Roman"/>
          <w:spacing w:val="1"/>
          <w:sz w:val="24"/>
          <w:szCs w:val="24"/>
        </w:rPr>
        <w:t xml:space="preserve"> </w:t>
      </w:r>
      <w:r w:rsidRPr="00BF1D20">
        <w:rPr>
          <w:rFonts w:ascii="Times New Roman" w:hAnsi="Times New Roman" w:cs="Times New Roman"/>
          <w:sz w:val="24"/>
          <w:szCs w:val="24"/>
        </w:rPr>
        <w:t>A</w:t>
      </w:r>
      <w:r w:rsidRPr="00BF1D20">
        <w:rPr>
          <w:rFonts w:ascii="Times New Roman" w:hAnsi="Times New Roman" w:cs="Times New Roman"/>
          <w:spacing w:val="-5"/>
          <w:sz w:val="24"/>
          <w:szCs w:val="24"/>
        </w:rPr>
        <w:t>n</w:t>
      </w:r>
      <w:r w:rsidRPr="00BF1D20">
        <w:rPr>
          <w:rFonts w:ascii="Times New Roman" w:hAnsi="Times New Roman" w:cs="Times New Roman"/>
          <w:spacing w:val="5"/>
          <w:sz w:val="24"/>
          <w:szCs w:val="24"/>
        </w:rPr>
        <w:t>to</w:t>
      </w:r>
      <w:r w:rsidRPr="00BF1D20">
        <w:rPr>
          <w:rFonts w:ascii="Times New Roman" w:hAnsi="Times New Roman" w:cs="Times New Roman"/>
          <w:sz w:val="24"/>
          <w:szCs w:val="24"/>
        </w:rPr>
        <w:t>n</w:t>
      </w:r>
      <w:r w:rsidRPr="00BF1D20">
        <w:rPr>
          <w:rFonts w:ascii="Times New Roman" w:hAnsi="Times New Roman" w:cs="Times New Roman"/>
          <w:spacing w:val="-9"/>
          <w:sz w:val="24"/>
          <w:szCs w:val="24"/>
        </w:rPr>
        <w:t>i</w:t>
      </w:r>
      <w:r w:rsidRPr="00BF1D20">
        <w:rPr>
          <w:rFonts w:ascii="Times New Roman" w:hAnsi="Times New Roman" w:cs="Times New Roman"/>
          <w:spacing w:val="5"/>
          <w:sz w:val="24"/>
          <w:szCs w:val="24"/>
        </w:rPr>
        <w:t>u</w:t>
      </w:r>
      <w:r w:rsidRPr="00BF1D20">
        <w:rPr>
          <w:rFonts w:ascii="Times New Roman" w:hAnsi="Times New Roman" w:cs="Times New Roman"/>
          <w:sz w:val="24"/>
          <w:szCs w:val="24"/>
        </w:rPr>
        <w:t>s</w:t>
      </w:r>
      <w:r w:rsidRPr="00BF1D20">
        <w:rPr>
          <w:rFonts w:ascii="Times New Roman" w:hAnsi="Times New Roman" w:cs="Times New Roman"/>
          <w:spacing w:val="-3"/>
          <w:sz w:val="24"/>
          <w:szCs w:val="24"/>
        </w:rPr>
        <w:t xml:space="preserve"> </w:t>
      </w:r>
      <w:r w:rsidRPr="00BF1D20">
        <w:rPr>
          <w:rFonts w:ascii="Times New Roman" w:hAnsi="Times New Roman" w:cs="Times New Roman"/>
          <w:spacing w:val="-1"/>
          <w:sz w:val="24"/>
          <w:szCs w:val="24"/>
        </w:rPr>
        <w:t>R</w:t>
      </w:r>
      <w:r w:rsidRPr="00BF1D20">
        <w:rPr>
          <w:rFonts w:ascii="Times New Roman" w:hAnsi="Times New Roman" w:cs="Times New Roman"/>
          <w:sz w:val="24"/>
          <w:szCs w:val="24"/>
        </w:rPr>
        <w:t>u</w:t>
      </w:r>
      <w:r w:rsidRPr="00BF1D20">
        <w:rPr>
          <w:rFonts w:ascii="Times New Roman" w:hAnsi="Times New Roman" w:cs="Times New Roman"/>
          <w:spacing w:val="3"/>
          <w:sz w:val="24"/>
          <w:szCs w:val="24"/>
        </w:rPr>
        <w:t>s</w:t>
      </w:r>
      <w:r w:rsidRPr="00BF1D20">
        <w:rPr>
          <w:rFonts w:ascii="Times New Roman" w:hAnsi="Times New Roman" w:cs="Times New Roman"/>
          <w:sz w:val="24"/>
          <w:szCs w:val="24"/>
        </w:rPr>
        <w:t>l</w:t>
      </w:r>
      <w:r w:rsidRPr="00BF1D20">
        <w:rPr>
          <w:rFonts w:ascii="Times New Roman" w:hAnsi="Times New Roman" w:cs="Times New Roman"/>
          <w:spacing w:val="-9"/>
          <w:sz w:val="24"/>
          <w:szCs w:val="24"/>
        </w:rPr>
        <w:t>i</w:t>
      </w:r>
      <w:r w:rsidRPr="00BF1D20">
        <w:rPr>
          <w:rFonts w:ascii="Times New Roman" w:hAnsi="Times New Roman" w:cs="Times New Roman"/>
          <w:sz w:val="24"/>
          <w:szCs w:val="24"/>
        </w:rPr>
        <w:t>,</w:t>
      </w:r>
      <w:r w:rsidRPr="00BF1D20">
        <w:rPr>
          <w:rFonts w:ascii="Times New Roman" w:hAnsi="Times New Roman" w:cs="Times New Roman"/>
          <w:spacing w:val="5"/>
          <w:sz w:val="24"/>
          <w:szCs w:val="24"/>
        </w:rPr>
        <w:t xml:space="preserve"> </w:t>
      </w:r>
      <w:r w:rsidRPr="00BF1D20">
        <w:rPr>
          <w:rFonts w:ascii="Times New Roman" w:hAnsi="Times New Roman" w:cs="Times New Roman"/>
          <w:sz w:val="24"/>
          <w:szCs w:val="24"/>
        </w:rPr>
        <w:t>Penyunting</w:t>
      </w:r>
      <w:r w:rsidRPr="00BF1D20">
        <w:rPr>
          <w:rFonts w:ascii="Times New Roman" w:hAnsi="Times New Roman" w:cs="Times New Roman"/>
          <w:spacing w:val="3"/>
          <w:sz w:val="24"/>
          <w:szCs w:val="24"/>
        </w:rPr>
        <w:t xml:space="preserve"> </w:t>
      </w:r>
      <w:r w:rsidRPr="00BF1D20">
        <w:rPr>
          <w:rFonts w:ascii="Times New Roman" w:hAnsi="Times New Roman" w:cs="Times New Roman"/>
          <w:spacing w:val="-5"/>
          <w:sz w:val="24"/>
          <w:szCs w:val="24"/>
        </w:rPr>
        <w:t>A</w:t>
      </w:r>
      <w:r w:rsidRPr="00BF1D20">
        <w:rPr>
          <w:rFonts w:ascii="Times New Roman" w:hAnsi="Times New Roman" w:cs="Times New Roman"/>
          <w:sz w:val="24"/>
          <w:szCs w:val="24"/>
        </w:rPr>
        <w:t>g</w:t>
      </w:r>
      <w:r w:rsidRPr="00BF1D20">
        <w:rPr>
          <w:rFonts w:ascii="Times New Roman" w:hAnsi="Times New Roman" w:cs="Times New Roman"/>
          <w:spacing w:val="5"/>
          <w:sz w:val="24"/>
          <w:szCs w:val="24"/>
        </w:rPr>
        <w:t>u</w:t>
      </w:r>
      <w:r w:rsidRPr="00BF1D20">
        <w:rPr>
          <w:rFonts w:ascii="Times New Roman" w:hAnsi="Times New Roman" w:cs="Times New Roman"/>
          <w:sz w:val="24"/>
          <w:szCs w:val="24"/>
        </w:rPr>
        <w:t>s H</w:t>
      </w:r>
      <w:r w:rsidRPr="00BF1D20">
        <w:rPr>
          <w:rFonts w:ascii="Times New Roman" w:hAnsi="Times New Roman" w:cs="Times New Roman"/>
          <w:spacing w:val="4"/>
          <w:sz w:val="24"/>
          <w:szCs w:val="24"/>
        </w:rPr>
        <w:t>a</w:t>
      </w:r>
      <w:r w:rsidRPr="00BF1D20">
        <w:rPr>
          <w:rFonts w:ascii="Times New Roman" w:hAnsi="Times New Roman" w:cs="Times New Roman"/>
          <w:spacing w:val="-2"/>
          <w:sz w:val="24"/>
          <w:szCs w:val="24"/>
        </w:rPr>
        <w:t>s</w:t>
      </w:r>
      <w:r w:rsidRPr="00BF1D20">
        <w:rPr>
          <w:rFonts w:ascii="Times New Roman" w:hAnsi="Times New Roman" w:cs="Times New Roman"/>
          <w:spacing w:val="4"/>
          <w:sz w:val="24"/>
          <w:szCs w:val="24"/>
        </w:rPr>
        <w:t>a</w:t>
      </w:r>
      <w:r w:rsidRPr="00BF1D20">
        <w:rPr>
          <w:rFonts w:ascii="Times New Roman" w:hAnsi="Times New Roman" w:cs="Times New Roman"/>
          <w:sz w:val="24"/>
          <w:szCs w:val="24"/>
        </w:rPr>
        <w:t xml:space="preserve">n </w:t>
      </w:r>
      <w:r w:rsidRPr="00BF1D20">
        <w:rPr>
          <w:rFonts w:ascii="Times New Roman" w:hAnsi="Times New Roman" w:cs="Times New Roman"/>
          <w:spacing w:val="1"/>
          <w:sz w:val="24"/>
          <w:szCs w:val="24"/>
        </w:rPr>
        <w:t>P</w:t>
      </w:r>
      <w:r w:rsidRPr="00BF1D20">
        <w:rPr>
          <w:rFonts w:ascii="Times New Roman" w:hAnsi="Times New Roman" w:cs="Times New Roman"/>
          <w:sz w:val="24"/>
          <w:szCs w:val="24"/>
        </w:rPr>
        <w:t>u</w:t>
      </w:r>
      <w:r w:rsidRPr="00BF1D20">
        <w:rPr>
          <w:rFonts w:ascii="Times New Roman" w:hAnsi="Times New Roman" w:cs="Times New Roman"/>
          <w:spacing w:val="2"/>
          <w:sz w:val="24"/>
          <w:szCs w:val="24"/>
        </w:rPr>
        <w:t>r</w:t>
      </w:r>
      <w:r w:rsidRPr="00BF1D20">
        <w:rPr>
          <w:rFonts w:ascii="Times New Roman" w:hAnsi="Times New Roman" w:cs="Times New Roman"/>
          <w:sz w:val="24"/>
          <w:szCs w:val="24"/>
        </w:rPr>
        <w:t>a dan</w:t>
      </w:r>
      <w:r w:rsidRPr="00BF1D20">
        <w:rPr>
          <w:rFonts w:ascii="Times New Roman" w:hAnsi="Times New Roman" w:cs="Times New Roman"/>
          <w:spacing w:val="3"/>
          <w:sz w:val="24"/>
          <w:szCs w:val="24"/>
        </w:rPr>
        <w:t xml:space="preserve"> </w:t>
      </w:r>
      <w:r w:rsidRPr="00BF1D20">
        <w:rPr>
          <w:rFonts w:ascii="Times New Roman" w:hAnsi="Times New Roman" w:cs="Times New Roman"/>
          <w:sz w:val="24"/>
          <w:szCs w:val="24"/>
        </w:rPr>
        <w:t>A</w:t>
      </w:r>
      <w:r w:rsidRPr="00BF1D20">
        <w:rPr>
          <w:rFonts w:ascii="Times New Roman" w:hAnsi="Times New Roman" w:cs="Times New Roman"/>
          <w:spacing w:val="-5"/>
          <w:sz w:val="24"/>
          <w:szCs w:val="24"/>
        </w:rPr>
        <w:t>n</w:t>
      </w:r>
      <w:r w:rsidRPr="00BF1D20">
        <w:rPr>
          <w:rFonts w:ascii="Times New Roman" w:hAnsi="Times New Roman" w:cs="Times New Roman"/>
          <w:sz w:val="24"/>
          <w:szCs w:val="24"/>
        </w:rPr>
        <w:t>g</w:t>
      </w:r>
      <w:r w:rsidRPr="00BF1D20">
        <w:rPr>
          <w:rFonts w:ascii="Times New Roman" w:hAnsi="Times New Roman" w:cs="Times New Roman"/>
          <w:spacing w:val="5"/>
          <w:sz w:val="24"/>
          <w:szCs w:val="24"/>
        </w:rPr>
        <w:t>g</w:t>
      </w:r>
      <w:r w:rsidRPr="00BF1D20">
        <w:rPr>
          <w:rFonts w:ascii="Times New Roman" w:hAnsi="Times New Roman" w:cs="Times New Roman"/>
          <w:spacing w:val="-1"/>
          <w:sz w:val="24"/>
          <w:szCs w:val="24"/>
        </w:rPr>
        <w:t>a</w:t>
      </w:r>
      <w:r w:rsidRPr="00BF1D20">
        <w:rPr>
          <w:rFonts w:ascii="Times New Roman" w:hAnsi="Times New Roman" w:cs="Times New Roman"/>
          <w:spacing w:val="5"/>
          <w:sz w:val="24"/>
          <w:szCs w:val="24"/>
        </w:rPr>
        <w:t>w</w:t>
      </w:r>
      <w:r w:rsidRPr="00BF1D20">
        <w:rPr>
          <w:rFonts w:ascii="Times New Roman" w:hAnsi="Times New Roman" w:cs="Times New Roman"/>
          <w:spacing w:val="-4"/>
          <w:sz w:val="24"/>
          <w:szCs w:val="24"/>
        </w:rPr>
        <w:t>ij</w:t>
      </w:r>
      <w:r w:rsidRPr="00BF1D20">
        <w:rPr>
          <w:rFonts w:ascii="Times New Roman" w:hAnsi="Times New Roman" w:cs="Times New Roman"/>
          <w:spacing w:val="9"/>
          <w:sz w:val="24"/>
          <w:szCs w:val="24"/>
        </w:rPr>
        <w:t>a</w:t>
      </w:r>
      <w:r w:rsidRPr="00BF1D20">
        <w:rPr>
          <w:rFonts w:ascii="Times New Roman" w:hAnsi="Times New Roman" w:cs="Times New Roman"/>
          <w:spacing w:val="-5"/>
          <w:sz w:val="24"/>
          <w:szCs w:val="24"/>
        </w:rPr>
        <w:t>y</w:t>
      </w:r>
      <w:r w:rsidRPr="00BF1D20">
        <w:rPr>
          <w:rFonts w:ascii="Times New Roman" w:hAnsi="Times New Roman" w:cs="Times New Roman"/>
          <w:spacing w:val="-1"/>
          <w:sz w:val="24"/>
          <w:szCs w:val="24"/>
        </w:rPr>
        <w:t>a,</w:t>
      </w:r>
      <w:r w:rsidRPr="00BF1D20">
        <w:rPr>
          <w:rFonts w:ascii="Times New Roman" w:hAnsi="Times New Roman" w:cs="Times New Roman"/>
          <w:spacing w:val="2"/>
          <w:sz w:val="24"/>
          <w:szCs w:val="24"/>
        </w:rPr>
        <w:t xml:space="preserve"> </w:t>
      </w:r>
      <w:r w:rsidRPr="00BF1D20">
        <w:rPr>
          <w:rFonts w:ascii="Times New Roman" w:hAnsi="Times New Roman" w:cs="Times New Roman"/>
          <w:spacing w:val="-3"/>
          <w:sz w:val="24"/>
          <w:szCs w:val="24"/>
        </w:rPr>
        <w:t>P</w:t>
      </w:r>
      <w:r w:rsidRPr="00BF1D20">
        <w:rPr>
          <w:rFonts w:ascii="Times New Roman" w:hAnsi="Times New Roman" w:cs="Times New Roman"/>
          <w:spacing w:val="2"/>
          <w:sz w:val="24"/>
          <w:szCs w:val="24"/>
        </w:rPr>
        <w:t>r</w:t>
      </w:r>
      <w:r w:rsidRPr="00BF1D20">
        <w:rPr>
          <w:rFonts w:ascii="Times New Roman" w:hAnsi="Times New Roman" w:cs="Times New Roman"/>
          <w:spacing w:val="-1"/>
          <w:sz w:val="24"/>
          <w:szCs w:val="24"/>
        </w:rPr>
        <w:t>e</w:t>
      </w:r>
      <w:r w:rsidRPr="00BF1D20">
        <w:rPr>
          <w:rFonts w:ascii="Times New Roman" w:hAnsi="Times New Roman" w:cs="Times New Roman"/>
          <w:spacing w:val="-5"/>
          <w:sz w:val="24"/>
          <w:szCs w:val="24"/>
        </w:rPr>
        <w:t>h</w:t>
      </w:r>
      <w:r w:rsidRPr="00BF1D20">
        <w:rPr>
          <w:rFonts w:ascii="Times New Roman" w:hAnsi="Times New Roman" w:cs="Times New Roman"/>
          <w:spacing w:val="4"/>
          <w:sz w:val="24"/>
          <w:szCs w:val="24"/>
        </w:rPr>
        <w:t>a</w:t>
      </w:r>
      <w:r w:rsidRPr="00BF1D20">
        <w:rPr>
          <w:rFonts w:ascii="Times New Roman" w:hAnsi="Times New Roman" w:cs="Times New Roman"/>
          <w:sz w:val="24"/>
          <w:szCs w:val="24"/>
        </w:rPr>
        <w:t>ll</w:t>
      </w:r>
      <w:r w:rsidRPr="00BF1D20">
        <w:rPr>
          <w:rFonts w:ascii="Times New Roman" w:hAnsi="Times New Roman" w:cs="Times New Roman"/>
          <w:spacing w:val="-4"/>
          <w:sz w:val="24"/>
          <w:szCs w:val="24"/>
        </w:rPr>
        <w:t>i</w:t>
      </w:r>
      <w:r w:rsidRPr="00BF1D20">
        <w:rPr>
          <w:rFonts w:ascii="Times New Roman" w:hAnsi="Times New Roman" w:cs="Times New Roman"/>
          <w:sz w:val="24"/>
          <w:szCs w:val="24"/>
        </w:rPr>
        <w:t>nd</w:t>
      </w:r>
      <w:r w:rsidRPr="00BF1D20">
        <w:rPr>
          <w:rFonts w:ascii="Times New Roman" w:hAnsi="Times New Roman" w:cs="Times New Roman"/>
          <w:spacing w:val="5"/>
          <w:sz w:val="24"/>
          <w:szCs w:val="24"/>
        </w:rPr>
        <w:t>o</w:t>
      </w:r>
      <w:r w:rsidRPr="00BF1D20">
        <w:rPr>
          <w:rFonts w:ascii="Times New Roman" w:hAnsi="Times New Roman" w:cs="Times New Roman"/>
          <w:sz w:val="24"/>
          <w:szCs w:val="24"/>
        </w:rPr>
        <w:t>,</w:t>
      </w:r>
      <w:r w:rsidRPr="00BF1D20">
        <w:rPr>
          <w:rFonts w:ascii="Times New Roman" w:hAnsi="Times New Roman" w:cs="Times New Roman"/>
          <w:spacing w:val="-3"/>
          <w:sz w:val="24"/>
          <w:szCs w:val="24"/>
        </w:rPr>
        <w:t xml:space="preserve"> </w:t>
      </w:r>
      <w:r w:rsidRPr="00BF1D20">
        <w:rPr>
          <w:rFonts w:ascii="Times New Roman" w:hAnsi="Times New Roman" w:cs="Times New Roman"/>
          <w:spacing w:val="-2"/>
          <w:sz w:val="24"/>
          <w:szCs w:val="24"/>
        </w:rPr>
        <w:t>J</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k</w:t>
      </w:r>
      <w:r w:rsidRPr="00BF1D20">
        <w:rPr>
          <w:rFonts w:ascii="Times New Roman" w:hAnsi="Times New Roman" w:cs="Times New Roman"/>
          <w:spacing w:val="-1"/>
          <w:sz w:val="24"/>
          <w:szCs w:val="24"/>
        </w:rPr>
        <w:t>a</w:t>
      </w:r>
      <w:r w:rsidRPr="00BF1D20">
        <w:rPr>
          <w:rFonts w:ascii="Times New Roman" w:hAnsi="Times New Roman" w:cs="Times New Roman"/>
          <w:spacing w:val="-3"/>
          <w:sz w:val="24"/>
          <w:szCs w:val="24"/>
        </w:rPr>
        <w:t>r</w:t>
      </w:r>
      <w:r w:rsidRPr="00BF1D20">
        <w:rPr>
          <w:rFonts w:ascii="Times New Roman" w:hAnsi="Times New Roman" w:cs="Times New Roman"/>
          <w:spacing w:val="5"/>
          <w:sz w:val="24"/>
          <w:szCs w:val="24"/>
        </w:rPr>
        <w:t>t</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w:t>
      </w:r>
    </w:p>
    <w:p w:rsidR="00BF1D20" w:rsidRPr="00BF1D20" w:rsidRDefault="00BF1D20" w:rsidP="00BF1D20">
      <w:pPr>
        <w:pStyle w:val="BodyTextIndent2"/>
        <w:spacing w:after="0" w:line="240" w:lineRule="auto"/>
        <w:ind w:left="709" w:right="146" w:hanging="567"/>
        <w:rPr>
          <w:rFonts w:ascii="Times New Roman" w:hAnsi="Times New Roman" w:cs="Times New Roman"/>
          <w:sz w:val="24"/>
          <w:szCs w:val="24"/>
        </w:rPr>
      </w:pPr>
    </w:p>
    <w:p w:rsidR="00BF1D20" w:rsidRPr="00BF1D20" w:rsidRDefault="00BF1D20" w:rsidP="00BF1D20">
      <w:pPr>
        <w:pStyle w:val="ListParagraph"/>
        <w:spacing w:after="0" w:line="240" w:lineRule="auto"/>
        <w:ind w:left="709" w:right="146" w:hanging="567"/>
        <w:rPr>
          <w:rFonts w:ascii="Times New Roman" w:hAnsi="Times New Roman" w:cs="Times New Roman"/>
          <w:sz w:val="24"/>
          <w:szCs w:val="24"/>
        </w:rPr>
      </w:pPr>
      <w:r w:rsidRPr="00BF1D20">
        <w:rPr>
          <w:rFonts w:ascii="Times New Roman" w:hAnsi="Times New Roman" w:cs="Times New Roman"/>
          <w:sz w:val="24"/>
          <w:szCs w:val="24"/>
        </w:rPr>
        <w:t xml:space="preserve">Kotler, Philip dan Keller, Kevin Lane (2016), </w:t>
      </w:r>
      <w:r w:rsidRPr="00BF1D20">
        <w:rPr>
          <w:rFonts w:ascii="Times New Roman" w:hAnsi="Times New Roman" w:cs="Times New Roman"/>
          <w:i/>
          <w:sz w:val="24"/>
          <w:szCs w:val="24"/>
        </w:rPr>
        <w:t>Manajemen Pemasaran Edisi 12</w:t>
      </w:r>
      <w:r w:rsidRPr="00BF1D20">
        <w:rPr>
          <w:rFonts w:ascii="Times New Roman" w:hAnsi="Times New Roman" w:cs="Times New Roman"/>
          <w:sz w:val="24"/>
          <w:szCs w:val="24"/>
        </w:rPr>
        <w:t>, Indeks. Jakarta.</w:t>
      </w:r>
    </w:p>
    <w:p w:rsidR="00BF1D20" w:rsidRPr="00BF1D20" w:rsidRDefault="00BF1D20" w:rsidP="00BF1D20">
      <w:pPr>
        <w:pStyle w:val="ListParagraph"/>
        <w:spacing w:after="0" w:line="240" w:lineRule="auto"/>
        <w:ind w:left="709" w:right="146" w:hanging="567"/>
        <w:rPr>
          <w:rFonts w:ascii="Times New Roman" w:hAnsi="Times New Roman" w:cs="Times New Roman"/>
          <w:sz w:val="24"/>
          <w:szCs w:val="24"/>
        </w:rPr>
      </w:pPr>
    </w:p>
    <w:p w:rsidR="00BF1D20" w:rsidRPr="00BF1D20" w:rsidRDefault="00BF1D20" w:rsidP="00BF1D20">
      <w:pPr>
        <w:pStyle w:val="BodyTextIndent2"/>
        <w:spacing w:after="0" w:line="240" w:lineRule="auto"/>
        <w:ind w:left="709" w:right="146" w:hanging="567"/>
        <w:rPr>
          <w:rFonts w:ascii="Times New Roman" w:hAnsi="Times New Roman" w:cs="Times New Roman"/>
          <w:sz w:val="24"/>
          <w:szCs w:val="24"/>
        </w:rPr>
      </w:pPr>
      <w:r w:rsidRPr="00BF1D20">
        <w:rPr>
          <w:rFonts w:ascii="Times New Roman" w:hAnsi="Times New Roman" w:cs="Times New Roman"/>
          <w:spacing w:val="-2"/>
          <w:sz w:val="24"/>
          <w:szCs w:val="24"/>
        </w:rPr>
        <w:t>L</w:t>
      </w:r>
      <w:r w:rsidRPr="00BF1D20">
        <w:rPr>
          <w:rFonts w:ascii="Times New Roman" w:hAnsi="Times New Roman" w:cs="Times New Roman"/>
          <w:spacing w:val="5"/>
          <w:sz w:val="24"/>
          <w:szCs w:val="24"/>
        </w:rPr>
        <w:t>u</w:t>
      </w:r>
      <w:r w:rsidRPr="00BF1D20">
        <w:rPr>
          <w:rFonts w:ascii="Times New Roman" w:hAnsi="Times New Roman" w:cs="Times New Roman"/>
          <w:sz w:val="24"/>
          <w:szCs w:val="24"/>
        </w:rPr>
        <w:t>p</w:t>
      </w:r>
      <w:r w:rsidRPr="00BF1D20">
        <w:rPr>
          <w:rFonts w:ascii="Times New Roman" w:hAnsi="Times New Roman" w:cs="Times New Roman"/>
          <w:spacing w:val="-4"/>
          <w:sz w:val="24"/>
          <w:szCs w:val="24"/>
        </w:rPr>
        <w:t>i</w:t>
      </w:r>
      <w:r w:rsidRPr="00BF1D20">
        <w:rPr>
          <w:rFonts w:ascii="Times New Roman" w:hAnsi="Times New Roman" w:cs="Times New Roman"/>
          <w:spacing w:val="-9"/>
          <w:sz w:val="24"/>
          <w:szCs w:val="24"/>
        </w:rPr>
        <w:t>y</w:t>
      </w:r>
      <w:r w:rsidRPr="00BF1D20">
        <w:rPr>
          <w:rFonts w:ascii="Times New Roman" w:hAnsi="Times New Roman" w:cs="Times New Roman"/>
          <w:spacing w:val="10"/>
          <w:sz w:val="24"/>
          <w:szCs w:val="24"/>
        </w:rPr>
        <w:t>o</w:t>
      </w:r>
      <w:r w:rsidRPr="00BF1D20">
        <w:rPr>
          <w:rFonts w:ascii="Times New Roman" w:hAnsi="Times New Roman" w:cs="Times New Roman"/>
          <w:spacing w:val="-1"/>
          <w:sz w:val="24"/>
          <w:szCs w:val="24"/>
        </w:rPr>
        <w:t>a</w:t>
      </w:r>
      <w:r w:rsidRPr="00BF1D20">
        <w:rPr>
          <w:rFonts w:ascii="Times New Roman" w:hAnsi="Times New Roman" w:cs="Times New Roman"/>
          <w:spacing w:val="5"/>
          <w:sz w:val="24"/>
          <w:szCs w:val="24"/>
        </w:rPr>
        <w:t>d</w:t>
      </w:r>
      <w:r w:rsidRPr="00BF1D20">
        <w:rPr>
          <w:rFonts w:ascii="Times New Roman" w:hAnsi="Times New Roman" w:cs="Times New Roman"/>
          <w:spacing w:val="-9"/>
          <w:sz w:val="24"/>
          <w:szCs w:val="24"/>
        </w:rPr>
        <w:t>i</w:t>
      </w:r>
      <w:r w:rsidRPr="00BF1D20">
        <w:rPr>
          <w:rFonts w:ascii="Times New Roman" w:hAnsi="Times New Roman" w:cs="Times New Roman"/>
          <w:sz w:val="24"/>
          <w:szCs w:val="24"/>
        </w:rPr>
        <w:t>, R.</w:t>
      </w:r>
      <w:r w:rsidRPr="00BF1D20">
        <w:rPr>
          <w:rFonts w:ascii="Times New Roman" w:hAnsi="Times New Roman" w:cs="Times New Roman"/>
          <w:spacing w:val="29"/>
          <w:sz w:val="24"/>
          <w:szCs w:val="24"/>
        </w:rPr>
        <w:t xml:space="preserve"> </w:t>
      </w:r>
      <w:r w:rsidRPr="00BF1D20">
        <w:rPr>
          <w:rFonts w:ascii="Times New Roman" w:hAnsi="Times New Roman" w:cs="Times New Roman"/>
          <w:spacing w:val="29"/>
          <w:sz w:val="24"/>
          <w:szCs w:val="24"/>
          <w:lang w:val="id-ID"/>
        </w:rPr>
        <w:t>(</w:t>
      </w:r>
      <w:r w:rsidRPr="00BF1D20">
        <w:rPr>
          <w:rFonts w:ascii="Times New Roman" w:hAnsi="Times New Roman" w:cs="Times New Roman"/>
          <w:sz w:val="24"/>
          <w:szCs w:val="24"/>
        </w:rPr>
        <w:t>201</w:t>
      </w:r>
      <w:r w:rsidRPr="00BF1D20">
        <w:rPr>
          <w:rFonts w:ascii="Times New Roman" w:hAnsi="Times New Roman" w:cs="Times New Roman"/>
          <w:spacing w:val="1"/>
          <w:sz w:val="24"/>
          <w:szCs w:val="24"/>
        </w:rPr>
        <w:t>6</w:t>
      </w:r>
      <w:r w:rsidRPr="00BF1D20">
        <w:rPr>
          <w:rFonts w:ascii="Times New Roman" w:hAnsi="Times New Roman" w:cs="Times New Roman"/>
          <w:spacing w:val="1"/>
          <w:sz w:val="24"/>
          <w:szCs w:val="24"/>
          <w:lang w:val="id-ID"/>
        </w:rPr>
        <w:t>)</w:t>
      </w:r>
      <w:r w:rsidRPr="00BF1D20">
        <w:rPr>
          <w:rFonts w:ascii="Times New Roman" w:hAnsi="Times New Roman" w:cs="Times New Roman"/>
          <w:i/>
          <w:sz w:val="24"/>
          <w:szCs w:val="24"/>
        </w:rPr>
        <w:t>.</w:t>
      </w:r>
      <w:r w:rsidRPr="00BF1D20">
        <w:rPr>
          <w:rFonts w:ascii="Times New Roman" w:hAnsi="Times New Roman" w:cs="Times New Roman"/>
          <w:i/>
          <w:spacing w:val="33"/>
          <w:sz w:val="24"/>
          <w:szCs w:val="24"/>
        </w:rPr>
        <w:t xml:space="preserve"> </w:t>
      </w:r>
      <w:r w:rsidRPr="00BF1D20">
        <w:rPr>
          <w:rFonts w:ascii="Times New Roman" w:hAnsi="Times New Roman" w:cs="Times New Roman"/>
          <w:i/>
          <w:sz w:val="24"/>
          <w:szCs w:val="24"/>
        </w:rPr>
        <w:t>Manajemen Pemsaran Jasa</w:t>
      </w:r>
      <w:r w:rsidRPr="00BF1D20">
        <w:rPr>
          <w:rFonts w:ascii="Times New Roman" w:hAnsi="Times New Roman" w:cs="Times New Roman"/>
          <w:sz w:val="24"/>
          <w:szCs w:val="24"/>
        </w:rPr>
        <w:t>,</w:t>
      </w:r>
      <w:r w:rsidRPr="00BF1D20">
        <w:rPr>
          <w:rFonts w:ascii="Times New Roman" w:hAnsi="Times New Roman" w:cs="Times New Roman"/>
          <w:spacing w:val="28"/>
          <w:sz w:val="24"/>
          <w:szCs w:val="24"/>
        </w:rPr>
        <w:t xml:space="preserve"> </w:t>
      </w:r>
      <w:r w:rsidRPr="00BF1D20">
        <w:rPr>
          <w:rFonts w:ascii="Times New Roman" w:hAnsi="Times New Roman" w:cs="Times New Roman"/>
          <w:spacing w:val="2"/>
          <w:sz w:val="24"/>
          <w:szCs w:val="24"/>
        </w:rPr>
        <w:t>E</w:t>
      </w:r>
      <w:r w:rsidRPr="00BF1D20">
        <w:rPr>
          <w:rFonts w:ascii="Times New Roman" w:hAnsi="Times New Roman" w:cs="Times New Roman"/>
          <w:sz w:val="24"/>
          <w:szCs w:val="24"/>
        </w:rPr>
        <w:t>d</w:t>
      </w:r>
      <w:r w:rsidRPr="00BF1D20">
        <w:rPr>
          <w:rFonts w:ascii="Times New Roman" w:hAnsi="Times New Roman" w:cs="Times New Roman"/>
          <w:spacing w:val="-9"/>
          <w:sz w:val="24"/>
          <w:szCs w:val="24"/>
        </w:rPr>
        <w:t>i</w:t>
      </w:r>
      <w:r w:rsidRPr="00BF1D20">
        <w:rPr>
          <w:rFonts w:ascii="Times New Roman" w:hAnsi="Times New Roman" w:cs="Times New Roman"/>
          <w:spacing w:val="3"/>
          <w:sz w:val="24"/>
          <w:szCs w:val="24"/>
        </w:rPr>
        <w:t>s</w:t>
      </w:r>
      <w:r w:rsidRPr="00BF1D20">
        <w:rPr>
          <w:rFonts w:ascii="Times New Roman" w:hAnsi="Times New Roman" w:cs="Times New Roman"/>
          <w:sz w:val="24"/>
          <w:szCs w:val="24"/>
        </w:rPr>
        <w:t>i</w:t>
      </w:r>
      <w:r w:rsidRPr="00BF1D20">
        <w:rPr>
          <w:rFonts w:ascii="Times New Roman" w:hAnsi="Times New Roman" w:cs="Times New Roman"/>
          <w:spacing w:val="33"/>
          <w:sz w:val="24"/>
          <w:szCs w:val="24"/>
        </w:rPr>
        <w:t xml:space="preserve"> </w:t>
      </w:r>
      <w:r w:rsidRPr="00BF1D20">
        <w:rPr>
          <w:rFonts w:ascii="Times New Roman" w:hAnsi="Times New Roman" w:cs="Times New Roman"/>
          <w:spacing w:val="-5"/>
          <w:sz w:val="24"/>
          <w:szCs w:val="24"/>
        </w:rPr>
        <w:t>K</w:t>
      </w:r>
      <w:r w:rsidRPr="00BF1D20">
        <w:rPr>
          <w:rFonts w:ascii="Times New Roman" w:hAnsi="Times New Roman" w:cs="Times New Roman"/>
          <w:spacing w:val="-1"/>
          <w:sz w:val="24"/>
          <w:szCs w:val="24"/>
        </w:rPr>
        <w:t>e</w:t>
      </w:r>
      <w:r w:rsidRPr="00BF1D20">
        <w:rPr>
          <w:rFonts w:ascii="Times New Roman" w:hAnsi="Times New Roman" w:cs="Times New Roman"/>
          <w:sz w:val="24"/>
          <w:szCs w:val="24"/>
        </w:rPr>
        <w:t>tiga,</w:t>
      </w:r>
      <w:r w:rsidRPr="00BF1D20">
        <w:rPr>
          <w:rFonts w:ascii="Times New Roman" w:hAnsi="Times New Roman" w:cs="Times New Roman"/>
          <w:spacing w:val="32"/>
          <w:sz w:val="24"/>
          <w:szCs w:val="24"/>
        </w:rPr>
        <w:t xml:space="preserve"> </w:t>
      </w:r>
      <w:r w:rsidRPr="00BF1D20">
        <w:rPr>
          <w:rFonts w:ascii="Times New Roman" w:hAnsi="Times New Roman" w:cs="Times New Roman"/>
          <w:spacing w:val="1"/>
          <w:sz w:val="24"/>
          <w:szCs w:val="24"/>
        </w:rPr>
        <w:t>Salemba Empat</w:t>
      </w:r>
      <w:r w:rsidRPr="00BF1D20">
        <w:rPr>
          <w:rFonts w:ascii="Times New Roman" w:hAnsi="Times New Roman" w:cs="Times New Roman"/>
          <w:sz w:val="24"/>
          <w:szCs w:val="24"/>
        </w:rPr>
        <w:t xml:space="preserve">, </w:t>
      </w:r>
      <w:r w:rsidRPr="00BF1D20">
        <w:rPr>
          <w:rFonts w:ascii="Times New Roman" w:hAnsi="Times New Roman" w:cs="Times New Roman"/>
          <w:spacing w:val="-2"/>
          <w:sz w:val="24"/>
          <w:szCs w:val="24"/>
        </w:rPr>
        <w:t>J</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k</w:t>
      </w:r>
      <w:r w:rsidRPr="00BF1D20">
        <w:rPr>
          <w:rFonts w:ascii="Times New Roman" w:hAnsi="Times New Roman" w:cs="Times New Roman"/>
          <w:spacing w:val="-1"/>
          <w:sz w:val="24"/>
          <w:szCs w:val="24"/>
        </w:rPr>
        <w:t>a</w:t>
      </w:r>
      <w:r w:rsidRPr="00BF1D20">
        <w:rPr>
          <w:rFonts w:ascii="Times New Roman" w:hAnsi="Times New Roman" w:cs="Times New Roman"/>
          <w:spacing w:val="2"/>
          <w:sz w:val="24"/>
          <w:szCs w:val="24"/>
        </w:rPr>
        <w:t>r</w:t>
      </w:r>
      <w:r w:rsidRPr="00BF1D20">
        <w:rPr>
          <w:rFonts w:ascii="Times New Roman" w:hAnsi="Times New Roman" w:cs="Times New Roman"/>
          <w:spacing w:val="5"/>
          <w:sz w:val="24"/>
          <w:szCs w:val="24"/>
        </w:rPr>
        <w:t>t</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w:t>
      </w:r>
    </w:p>
    <w:p w:rsidR="00BF1D20" w:rsidRPr="00BF1D20" w:rsidRDefault="00BF1D20" w:rsidP="00BF1D20">
      <w:pPr>
        <w:pStyle w:val="BodyTextIndent2"/>
        <w:spacing w:after="0" w:line="240" w:lineRule="auto"/>
        <w:ind w:left="709" w:right="146" w:hanging="567"/>
        <w:rPr>
          <w:rFonts w:ascii="Times New Roman" w:hAnsi="Times New Roman" w:cs="Times New Roman"/>
          <w:sz w:val="24"/>
          <w:szCs w:val="24"/>
        </w:rPr>
      </w:pPr>
    </w:p>
    <w:p w:rsidR="00BF1D20" w:rsidRPr="00BF1D20" w:rsidRDefault="00BF1D20" w:rsidP="00BF1D20">
      <w:pPr>
        <w:pStyle w:val="BodyTextIndent2"/>
        <w:spacing w:after="0" w:line="240" w:lineRule="auto"/>
        <w:ind w:left="709" w:right="146" w:hanging="567"/>
        <w:rPr>
          <w:rFonts w:ascii="Times New Roman" w:hAnsi="Times New Roman" w:cs="Times New Roman"/>
          <w:sz w:val="24"/>
          <w:szCs w:val="24"/>
          <w:shd w:val="clear" w:color="auto" w:fill="FFFFFF"/>
        </w:rPr>
      </w:pPr>
      <w:r w:rsidRPr="00BF1D20">
        <w:rPr>
          <w:rStyle w:val="Emphasis"/>
          <w:rFonts w:ascii="Times New Roman" w:hAnsi="Times New Roman" w:cs="Times New Roman"/>
          <w:i w:val="0"/>
          <w:sz w:val="24"/>
          <w:szCs w:val="24"/>
          <w:shd w:val="clear" w:color="auto" w:fill="FFFFFF"/>
        </w:rPr>
        <w:t>Manap,</w:t>
      </w:r>
      <w:r w:rsidRPr="00BF1D20">
        <w:rPr>
          <w:rStyle w:val="Emphasis"/>
          <w:rFonts w:ascii="Times New Roman" w:hAnsi="Times New Roman" w:cs="Times New Roman"/>
          <w:sz w:val="24"/>
          <w:szCs w:val="24"/>
          <w:shd w:val="clear" w:color="auto" w:fill="FFFFFF"/>
        </w:rPr>
        <w:t xml:space="preserve"> </w:t>
      </w:r>
      <w:r w:rsidRPr="00BF1D20">
        <w:rPr>
          <w:rFonts w:ascii="Times New Roman" w:hAnsi="Times New Roman" w:cs="Times New Roman"/>
          <w:sz w:val="24"/>
          <w:szCs w:val="24"/>
          <w:shd w:val="clear" w:color="auto" w:fill="FFFFFF"/>
        </w:rPr>
        <w:t>Abdul. </w:t>
      </w:r>
      <w:proofErr w:type="gramStart"/>
      <w:r w:rsidRPr="00BF1D20">
        <w:rPr>
          <w:rFonts w:ascii="Times New Roman" w:hAnsi="Times New Roman" w:cs="Times New Roman"/>
          <w:sz w:val="24"/>
          <w:szCs w:val="24"/>
          <w:shd w:val="clear" w:color="auto" w:fill="FFFFFF"/>
        </w:rPr>
        <w:t>(</w:t>
      </w:r>
      <w:r w:rsidRPr="00BF1D20">
        <w:rPr>
          <w:rStyle w:val="Emphasis"/>
          <w:rFonts w:ascii="Times New Roman" w:hAnsi="Times New Roman" w:cs="Times New Roman"/>
          <w:sz w:val="24"/>
          <w:szCs w:val="24"/>
          <w:shd w:val="clear" w:color="auto" w:fill="FFFFFF"/>
        </w:rPr>
        <w:t>2014)</w:t>
      </w:r>
      <w:r w:rsidRPr="00BF1D20">
        <w:rPr>
          <w:rFonts w:ascii="Times New Roman" w:hAnsi="Times New Roman" w:cs="Times New Roman"/>
          <w:sz w:val="24"/>
          <w:szCs w:val="24"/>
          <w:shd w:val="clear" w:color="auto" w:fill="FFFFFF"/>
        </w:rPr>
        <w:t xml:space="preserve">. </w:t>
      </w:r>
      <w:r w:rsidRPr="00BF1D20">
        <w:rPr>
          <w:rFonts w:ascii="Times New Roman" w:hAnsi="Times New Roman" w:cs="Times New Roman"/>
          <w:i/>
          <w:sz w:val="24"/>
          <w:szCs w:val="24"/>
          <w:shd w:val="clear" w:color="auto" w:fill="FFFFFF"/>
        </w:rPr>
        <w:t>Revolusi Manajemen Pemasaran.</w:t>
      </w:r>
      <w:proofErr w:type="gramEnd"/>
      <w:r w:rsidRPr="00BF1D20">
        <w:rPr>
          <w:rFonts w:ascii="Times New Roman" w:hAnsi="Times New Roman" w:cs="Times New Roman"/>
          <w:i/>
          <w:sz w:val="24"/>
          <w:szCs w:val="24"/>
          <w:shd w:val="clear" w:color="auto" w:fill="FFFFFF"/>
        </w:rPr>
        <w:t xml:space="preserve"> Edisi Pertama</w:t>
      </w:r>
      <w:r w:rsidRPr="00BF1D20">
        <w:rPr>
          <w:rFonts w:ascii="Times New Roman" w:hAnsi="Times New Roman" w:cs="Times New Roman"/>
          <w:sz w:val="24"/>
          <w:szCs w:val="24"/>
          <w:shd w:val="clear" w:color="auto" w:fill="FFFFFF"/>
        </w:rPr>
        <w:t>, Mitra, Yogyakarta.</w:t>
      </w:r>
    </w:p>
    <w:p w:rsidR="00BF1D20" w:rsidRPr="00BF1D20" w:rsidRDefault="00BF1D20" w:rsidP="00BF1D20">
      <w:pPr>
        <w:pStyle w:val="BodyTextIndent2"/>
        <w:spacing w:after="0" w:line="240" w:lineRule="auto"/>
        <w:ind w:left="709" w:right="146" w:hanging="567"/>
        <w:rPr>
          <w:rFonts w:ascii="Times New Roman" w:hAnsi="Times New Roman" w:cs="Times New Roman"/>
          <w:sz w:val="24"/>
          <w:szCs w:val="24"/>
          <w:shd w:val="clear" w:color="auto" w:fill="FFFFFF"/>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Morissan, A.M., (2014). </w:t>
      </w:r>
      <w:r w:rsidRPr="00BF1D20">
        <w:rPr>
          <w:rFonts w:ascii="Times New Roman" w:hAnsi="Times New Roman" w:cs="Times New Roman"/>
          <w:i/>
          <w:sz w:val="24"/>
          <w:szCs w:val="24"/>
        </w:rPr>
        <w:t>Periklanan Komunikasi Pemasaran Terpadu</w:t>
      </w:r>
      <w:r w:rsidRPr="00BF1D20">
        <w:rPr>
          <w:rFonts w:ascii="Times New Roman" w:hAnsi="Times New Roman" w:cs="Times New Roman"/>
          <w:sz w:val="24"/>
          <w:szCs w:val="24"/>
        </w:rPr>
        <w:t>, Penerbit Kencana. Jakarta.</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Style w:val="Emphasis"/>
          <w:rFonts w:ascii="Times New Roman" w:hAnsi="Times New Roman" w:cs="Times New Roman"/>
          <w:i w:val="0"/>
          <w:sz w:val="24"/>
          <w:szCs w:val="24"/>
        </w:rPr>
        <w:t>Muljono,</w:t>
      </w:r>
      <w:r>
        <w:rPr>
          <w:rStyle w:val="Emphasis"/>
          <w:rFonts w:ascii="Times New Roman" w:hAnsi="Times New Roman" w:cs="Times New Roman"/>
          <w:sz w:val="24"/>
          <w:szCs w:val="24"/>
        </w:rPr>
        <w:t xml:space="preserve"> </w:t>
      </w:r>
      <w:r w:rsidRPr="00BF1D20">
        <w:rPr>
          <w:rFonts w:ascii="Times New Roman" w:hAnsi="Times New Roman" w:cs="Times New Roman"/>
          <w:sz w:val="24"/>
          <w:szCs w:val="24"/>
        </w:rPr>
        <w:t>Ryan Kristo. </w:t>
      </w:r>
      <w:proofErr w:type="gramStart"/>
      <w:r w:rsidRPr="00BF1D20">
        <w:rPr>
          <w:rFonts w:ascii="Times New Roman" w:hAnsi="Times New Roman" w:cs="Times New Roman"/>
          <w:sz w:val="24"/>
          <w:szCs w:val="24"/>
        </w:rPr>
        <w:t>(</w:t>
      </w:r>
      <w:r w:rsidRPr="00BF1D20">
        <w:rPr>
          <w:rStyle w:val="Emphasis"/>
          <w:rFonts w:ascii="Times New Roman" w:hAnsi="Times New Roman" w:cs="Times New Roman"/>
          <w:sz w:val="24"/>
          <w:szCs w:val="24"/>
        </w:rPr>
        <w:t>2018)</w:t>
      </w:r>
      <w:r w:rsidRPr="00BF1D20">
        <w:rPr>
          <w:rFonts w:ascii="Times New Roman" w:hAnsi="Times New Roman" w:cs="Times New Roman"/>
          <w:sz w:val="24"/>
          <w:szCs w:val="24"/>
        </w:rPr>
        <w:t>. </w:t>
      </w:r>
      <w:r w:rsidRPr="00BF1D20">
        <w:rPr>
          <w:rStyle w:val="Emphasis"/>
          <w:rFonts w:ascii="Times New Roman" w:hAnsi="Times New Roman" w:cs="Times New Roman"/>
          <w:sz w:val="24"/>
          <w:szCs w:val="24"/>
        </w:rPr>
        <w:t>Digital Marketing</w:t>
      </w:r>
      <w:r w:rsidRPr="00BF1D20">
        <w:rPr>
          <w:rFonts w:ascii="Times New Roman" w:hAnsi="Times New Roman" w:cs="Times New Roman"/>
          <w:sz w:val="24"/>
          <w:szCs w:val="24"/>
        </w:rPr>
        <w:t> Concept.</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Edisi 1.</w:t>
      </w:r>
      <w:proofErr w:type="gramEnd"/>
      <w:r w:rsidRPr="00BF1D20">
        <w:rPr>
          <w:rFonts w:ascii="Times New Roman" w:hAnsi="Times New Roman" w:cs="Times New Roman"/>
          <w:sz w:val="24"/>
          <w:szCs w:val="24"/>
        </w:rPr>
        <w:t xml:space="preserve"> PT. Gramedia. </w:t>
      </w:r>
      <w:r w:rsidRPr="00BF1D20">
        <w:rPr>
          <w:rStyle w:val="Emphasis"/>
          <w:rFonts w:ascii="Times New Roman" w:hAnsi="Times New Roman" w:cs="Times New Roman"/>
          <w:sz w:val="24"/>
          <w:szCs w:val="24"/>
        </w:rPr>
        <w:t>Pustaka</w:t>
      </w:r>
      <w:r w:rsidRPr="00BF1D20">
        <w:rPr>
          <w:rFonts w:ascii="Times New Roman" w:hAnsi="Times New Roman" w:cs="Times New Roman"/>
          <w:sz w:val="24"/>
          <w:szCs w:val="24"/>
        </w:rPr>
        <w:t> Utama. Jakarta.</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Natasya, Anggun Emeliana, Ahmad Jauhari dan Brahma Wahyu. </w:t>
      </w:r>
      <w:proofErr w:type="gramStart"/>
      <w:r w:rsidRPr="00BF1D20">
        <w:rPr>
          <w:rFonts w:ascii="Times New Roman" w:hAnsi="Times New Roman" w:cs="Times New Roman"/>
          <w:sz w:val="24"/>
          <w:szCs w:val="24"/>
        </w:rPr>
        <w:t>(2022) Pengaruh Digital Marketing dan Kepercayaan Pelanggan Terhadap Keputusan Pembelian Online Shop Larissa Aesthetic Center.</w:t>
      </w:r>
      <w:proofErr w:type="gramEnd"/>
      <w:r w:rsidRPr="00BF1D20">
        <w:rPr>
          <w:rFonts w:ascii="Times New Roman" w:hAnsi="Times New Roman" w:cs="Times New Roman"/>
          <w:sz w:val="24"/>
          <w:szCs w:val="24"/>
        </w:rPr>
        <w:t xml:space="preserve"> </w:t>
      </w:r>
      <w:r w:rsidRPr="00BF1D20">
        <w:rPr>
          <w:rFonts w:ascii="Times New Roman" w:hAnsi="Times New Roman" w:cs="Times New Roman"/>
          <w:i/>
          <w:sz w:val="24"/>
          <w:szCs w:val="24"/>
        </w:rPr>
        <w:t>Digital Bisnis: Jurnal Publikasi Ilmu Manajemen dan E-Commerce</w:t>
      </w:r>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Vol.1, No.4.</w:t>
      </w:r>
      <w:proofErr w:type="gramEnd"/>
    </w:p>
    <w:p w:rsidR="00BF1D20" w:rsidRPr="00BF1D20" w:rsidRDefault="00BF1D20" w:rsidP="00BF1D20">
      <w:pPr>
        <w:spacing w:after="0"/>
        <w:ind w:left="709" w:right="146" w:hanging="567"/>
        <w:jc w:val="both"/>
        <w:rPr>
          <w:rFonts w:ascii="Times New Roman" w:hAnsi="Times New Roman" w:cs="Times New Roman"/>
          <w:color w:val="333333"/>
          <w:sz w:val="24"/>
          <w:szCs w:val="24"/>
          <w:shd w:val="clear" w:color="auto" w:fill="FFFFFF"/>
        </w:rPr>
      </w:pPr>
    </w:p>
    <w:p w:rsidR="00BF1D20" w:rsidRPr="00BF1D20" w:rsidRDefault="00BF1D20" w:rsidP="00BF1D20">
      <w:pPr>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color w:val="333333"/>
          <w:sz w:val="24"/>
          <w:szCs w:val="24"/>
          <w:shd w:val="clear" w:color="auto" w:fill="FFFFFF"/>
        </w:rPr>
        <w:t xml:space="preserve">Nurmana, Ima dan Edi Suswardji Nugroho (2021) </w:t>
      </w:r>
      <w:r w:rsidRPr="00BF1D20">
        <w:rPr>
          <w:rFonts w:ascii="Times New Roman" w:hAnsi="Times New Roman" w:cs="Times New Roman"/>
          <w:color w:val="333333"/>
          <w:sz w:val="24"/>
          <w:szCs w:val="24"/>
        </w:rPr>
        <w:t>Pengaruh Kepercayaan (Trust) Dan Kualitas Pelayanan Online (E-Service Quality) Terhadap Keputusan Pembelian Online Shop Bukalapak.</w:t>
      </w:r>
      <w:proofErr w:type="gramEnd"/>
      <w:r w:rsidRPr="00BF1D20">
        <w:rPr>
          <w:rFonts w:ascii="Times New Roman" w:hAnsi="Times New Roman" w:cs="Times New Roman"/>
          <w:color w:val="333333"/>
          <w:sz w:val="24"/>
          <w:szCs w:val="24"/>
        </w:rPr>
        <w:t xml:space="preserve"> </w:t>
      </w:r>
      <w:r w:rsidRPr="00BF1D20">
        <w:rPr>
          <w:rFonts w:ascii="Times New Roman" w:hAnsi="Times New Roman" w:cs="Times New Roman"/>
          <w:i/>
          <w:color w:val="333333"/>
          <w:sz w:val="24"/>
          <w:szCs w:val="24"/>
        </w:rPr>
        <w:t>At-Tadbir: Jurnal Ilmiah Manajemen</w:t>
      </w:r>
      <w:r w:rsidRPr="00BF1D20">
        <w:rPr>
          <w:rFonts w:ascii="Times New Roman" w:hAnsi="Times New Roman" w:cs="Times New Roman"/>
          <w:color w:val="333333"/>
          <w:sz w:val="24"/>
          <w:szCs w:val="24"/>
        </w:rPr>
        <w:t xml:space="preserve">. </w:t>
      </w:r>
      <w:proofErr w:type="gramStart"/>
      <w:r w:rsidRPr="00BF1D20">
        <w:rPr>
          <w:rFonts w:ascii="Times New Roman" w:hAnsi="Times New Roman" w:cs="Times New Roman"/>
          <w:color w:val="333333"/>
          <w:sz w:val="24"/>
          <w:szCs w:val="24"/>
        </w:rPr>
        <w:t>Vol. 5, No.1.</w:t>
      </w:r>
      <w:proofErr w:type="gramEnd"/>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noProof/>
          <w:sz w:val="24"/>
          <w:szCs w:val="24"/>
        </w:rPr>
      </w:pPr>
      <w:r w:rsidRPr="00BF1D20">
        <w:rPr>
          <w:rFonts w:ascii="Times New Roman" w:hAnsi="Times New Roman" w:cs="Times New Roman"/>
          <w:noProof/>
          <w:sz w:val="24"/>
          <w:szCs w:val="24"/>
        </w:rPr>
        <w:t xml:space="preserve">Pebrianti, W., Arweni, A., &amp; Awal, M. (2020). Digital Marketing, e-WOM, Brand Awareness Dan Keputusan Pembelian Kopi Milenial. </w:t>
      </w:r>
      <w:r w:rsidRPr="00BF1D20">
        <w:rPr>
          <w:rFonts w:ascii="Times New Roman" w:hAnsi="Times New Roman" w:cs="Times New Roman"/>
          <w:i/>
          <w:iCs/>
          <w:noProof/>
          <w:sz w:val="24"/>
          <w:szCs w:val="24"/>
        </w:rPr>
        <w:t>Jurnal Ilmu Ekonomi &amp; Sosial</w:t>
      </w:r>
      <w:r w:rsidRPr="00BF1D20">
        <w:rPr>
          <w:rFonts w:ascii="Times New Roman" w:hAnsi="Times New Roman" w:cs="Times New Roman"/>
          <w:noProof/>
          <w:sz w:val="24"/>
          <w:szCs w:val="24"/>
        </w:rPr>
        <w:t xml:space="preserve">, </w:t>
      </w:r>
      <w:r w:rsidRPr="00BF1D20">
        <w:rPr>
          <w:rFonts w:ascii="Times New Roman" w:hAnsi="Times New Roman" w:cs="Times New Roman"/>
          <w:i/>
          <w:iCs/>
          <w:noProof/>
          <w:sz w:val="24"/>
          <w:szCs w:val="24"/>
        </w:rPr>
        <w:t>11</w:t>
      </w:r>
      <w:r w:rsidRPr="00BF1D20">
        <w:rPr>
          <w:rFonts w:ascii="Times New Roman" w:hAnsi="Times New Roman" w:cs="Times New Roman"/>
          <w:noProof/>
          <w:sz w:val="24"/>
          <w:szCs w:val="24"/>
        </w:rPr>
        <w:t>(1), 48–56. https://doi.org/10.35724/jies.v11i1.2848.</w:t>
      </w:r>
    </w:p>
    <w:p w:rsidR="00BF1D20" w:rsidRPr="00BF1D20" w:rsidRDefault="00BF1D20" w:rsidP="00BF1D20">
      <w:pPr>
        <w:spacing w:after="0"/>
        <w:ind w:left="709" w:right="146" w:hanging="567"/>
        <w:jc w:val="both"/>
        <w:rPr>
          <w:rFonts w:ascii="Times New Roman" w:hAnsi="Times New Roman" w:cs="Times New Roman"/>
          <w:noProof/>
          <w:sz w:val="24"/>
          <w:szCs w:val="24"/>
        </w:rPr>
      </w:pP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rPr>
        <w:t xml:space="preserve">Priansa, D.J. (2017). </w:t>
      </w:r>
      <w:proofErr w:type="gramStart"/>
      <w:r w:rsidRPr="00BF1D20">
        <w:rPr>
          <w:rFonts w:ascii="Times New Roman" w:hAnsi="Times New Roman" w:cs="Times New Roman"/>
          <w:i/>
          <w:sz w:val="24"/>
          <w:szCs w:val="24"/>
        </w:rPr>
        <w:t>Perilaku Konsumen dalam Bisnis Kontemporer</w:t>
      </w:r>
      <w:r w:rsidRPr="00BF1D20">
        <w:rPr>
          <w:rFonts w:ascii="Times New Roman" w:hAnsi="Times New Roman" w:cs="Times New Roman"/>
          <w:sz w:val="24"/>
          <w:szCs w:val="24"/>
        </w:rPr>
        <w:t>.</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Alfabeta.</w:t>
      </w:r>
      <w:proofErr w:type="gramEnd"/>
      <w:r w:rsidRPr="00BF1D20">
        <w:rPr>
          <w:rFonts w:ascii="Times New Roman" w:hAnsi="Times New Roman" w:cs="Times New Roman"/>
          <w:sz w:val="24"/>
          <w:szCs w:val="24"/>
        </w:rPr>
        <w:t xml:space="preserve"> Bandung.</w:t>
      </w: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Purwiyanto, Didik dan FX.</w:t>
      </w:r>
      <w:proofErr w:type="gramEnd"/>
      <w:r w:rsidRPr="00BF1D20">
        <w:rPr>
          <w:rFonts w:ascii="Times New Roman" w:hAnsi="Times New Roman" w:cs="Times New Roman"/>
          <w:sz w:val="24"/>
          <w:szCs w:val="24"/>
        </w:rPr>
        <w:t xml:space="preserve"> Adi Purwanto. (2020) Brand </w:t>
      </w:r>
      <w:proofErr w:type="gramStart"/>
      <w:r w:rsidRPr="00BF1D20">
        <w:rPr>
          <w:rFonts w:ascii="Times New Roman" w:hAnsi="Times New Roman" w:cs="Times New Roman"/>
          <w:sz w:val="24"/>
          <w:szCs w:val="24"/>
        </w:rPr>
        <w:t>Awareness  Pemediasi</w:t>
      </w:r>
      <w:proofErr w:type="gramEnd"/>
      <w:r w:rsidRPr="00BF1D20">
        <w:rPr>
          <w:rFonts w:ascii="Times New Roman" w:hAnsi="Times New Roman" w:cs="Times New Roman"/>
          <w:sz w:val="24"/>
          <w:szCs w:val="24"/>
        </w:rPr>
        <w:t xml:space="preserve"> Pengaruh Internet Marketing terhadap Keputusan Pembelian. </w:t>
      </w:r>
      <w:proofErr w:type="gramStart"/>
      <w:r w:rsidRPr="00BF1D20">
        <w:rPr>
          <w:rFonts w:ascii="Times New Roman" w:hAnsi="Times New Roman" w:cs="Times New Roman"/>
          <w:i/>
          <w:sz w:val="24"/>
          <w:szCs w:val="24"/>
        </w:rPr>
        <w:t>Jurnal Ilmiah Administrasi Bisnis dan Inovasi</w:t>
      </w:r>
      <w:r w:rsidRPr="00BF1D20">
        <w:rPr>
          <w:rFonts w:ascii="Times New Roman" w:hAnsi="Times New Roman" w:cs="Times New Roman"/>
          <w:sz w:val="24"/>
          <w:szCs w:val="24"/>
        </w:rPr>
        <w:t xml:space="preserve"> (JIABI).</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Vol. 4 No. 2.</w:t>
      </w:r>
      <w:proofErr w:type="gramEnd"/>
      <w:r w:rsidRPr="00BF1D20">
        <w:rPr>
          <w:rFonts w:ascii="Times New Roman" w:hAnsi="Times New Roman" w:cs="Times New Roman"/>
          <w:sz w:val="24"/>
          <w:szCs w:val="24"/>
        </w:rPr>
        <w:t xml:space="preserve">  </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pStyle w:val="Heading1"/>
        <w:shd w:val="clear" w:color="auto" w:fill="FFFFFF"/>
        <w:spacing w:before="0"/>
        <w:ind w:left="709" w:right="146" w:hanging="567"/>
        <w:jc w:val="both"/>
        <w:rPr>
          <w:b w:val="0"/>
          <w:sz w:val="24"/>
          <w:szCs w:val="24"/>
        </w:rPr>
      </w:pPr>
      <w:proofErr w:type="gramStart"/>
      <w:r w:rsidRPr="00BF1D20">
        <w:rPr>
          <w:b w:val="0"/>
          <w:sz w:val="24"/>
          <w:szCs w:val="24"/>
        </w:rPr>
        <w:t>Rahmawati, M. (2020).</w:t>
      </w:r>
      <w:proofErr w:type="gramEnd"/>
      <w:r w:rsidRPr="00BF1D20">
        <w:rPr>
          <w:b w:val="0"/>
          <w:sz w:val="24"/>
          <w:szCs w:val="24"/>
        </w:rPr>
        <w:t xml:space="preserve"> </w:t>
      </w:r>
      <w:proofErr w:type="gramStart"/>
      <w:r w:rsidRPr="00BF1D20">
        <w:rPr>
          <w:b w:val="0"/>
          <w:sz w:val="24"/>
          <w:szCs w:val="24"/>
        </w:rPr>
        <w:t xml:space="preserve">Faktor-Faktor Yang Mempengaruhi Kepuasan Pelanggan Di Rumah Makan Pecak Bandengsawah Luhur, </w:t>
      </w:r>
      <w:r w:rsidRPr="00BF1D20">
        <w:rPr>
          <w:b w:val="0"/>
          <w:i/>
          <w:sz w:val="24"/>
          <w:szCs w:val="24"/>
        </w:rPr>
        <w:t>Jurnal Ekonomi Vokasi</w:t>
      </w:r>
      <w:r w:rsidRPr="00BF1D20">
        <w:rPr>
          <w:b w:val="0"/>
          <w:sz w:val="24"/>
          <w:szCs w:val="24"/>
        </w:rPr>
        <w:t>, Vol. 3 No 2.</w:t>
      </w:r>
      <w:proofErr w:type="gramEnd"/>
      <w:r w:rsidRPr="00BF1D20">
        <w:rPr>
          <w:b w:val="0"/>
          <w:sz w:val="24"/>
          <w:szCs w:val="24"/>
        </w:rPr>
        <w:t xml:space="preserve"> </w:t>
      </w:r>
      <w:proofErr w:type="gramStart"/>
      <w:r w:rsidRPr="00BF1D20">
        <w:rPr>
          <w:b w:val="0"/>
          <w:sz w:val="24"/>
          <w:szCs w:val="24"/>
        </w:rPr>
        <w:t>3(2).</w:t>
      </w:r>
      <w:proofErr w:type="gramEnd"/>
    </w:p>
    <w:p w:rsidR="00BF1D20" w:rsidRPr="00BF1D20" w:rsidRDefault="00BF1D20" w:rsidP="00BF1D20">
      <w:pPr>
        <w:pStyle w:val="Heading1"/>
        <w:shd w:val="clear" w:color="auto" w:fill="FFFFFF"/>
        <w:spacing w:before="0"/>
        <w:ind w:left="709" w:right="146" w:hanging="567"/>
        <w:jc w:val="both"/>
        <w:rPr>
          <w:b w:val="0"/>
          <w:sz w:val="24"/>
          <w:szCs w:val="24"/>
        </w:rPr>
      </w:pPr>
    </w:p>
    <w:p w:rsidR="00BF1D20" w:rsidRPr="00BF1D20" w:rsidRDefault="00BF1D20" w:rsidP="00BF1D20">
      <w:pPr>
        <w:pStyle w:val="Heading1"/>
        <w:shd w:val="clear" w:color="auto" w:fill="FFFFFF"/>
        <w:spacing w:before="0"/>
        <w:ind w:left="709" w:right="146" w:hanging="567"/>
        <w:jc w:val="both"/>
        <w:rPr>
          <w:b w:val="0"/>
          <w:sz w:val="24"/>
          <w:szCs w:val="24"/>
        </w:rPr>
      </w:pPr>
      <w:proofErr w:type="gramStart"/>
      <w:r w:rsidRPr="00BF1D20">
        <w:rPr>
          <w:b w:val="0"/>
          <w:color w:val="000000"/>
          <w:sz w:val="24"/>
          <w:szCs w:val="24"/>
          <w:shd w:val="clear" w:color="auto" w:fill="FFFFFF"/>
        </w:rPr>
        <w:t>Rumengan, M. T. A., Rumengan, M. T. I., Suhardis, A., &amp; Riza, K. (2023).</w:t>
      </w:r>
      <w:proofErr w:type="gramEnd"/>
      <w:r w:rsidRPr="00BF1D20">
        <w:rPr>
          <w:b w:val="0"/>
          <w:color w:val="000000"/>
          <w:sz w:val="24"/>
          <w:szCs w:val="24"/>
          <w:shd w:val="clear" w:color="auto" w:fill="FFFFFF"/>
        </w:rPr>
        <w:t xml:space="preserve"> </w:t>
      </w:r>
      <w:proofErr w:type="gramStart"/>
      <w:r w:rsidRPr="00BF1D20">
        <w:rPr>
          <w:b w:val="0"/>
          <w:color w:val="000000"/>
          <w:sz w:val="24"/>
          <w:szCs w:val="24"/>
          <w:shd w:val="clear" w:color="auto" w:fill="FFFFFF"/>
        </w:rPr>
        <w:t>Pengaruh Kepercayaan, Keamanan dan Kualitas Pelayanan terhadap Keputusan Pembelian Barang secara Daring.</w:t>
      </w:r>
      <w:proofErr w:type="gramEnd"/>
      <w:r w:rsidRPr="00BF1D20">
        <w:rPr>
          <w:b w:val="0"/>
          <w:color w:val="000000"/>
          <w:sz w:val="24"/>
          <w:szCs w:val="24"/>
          <w:shd w:val="clear" w:color="auto" w:fill="FFFFFF"/>
        </w:rPr>
        <w:t xml:space="preserve">  </w:t>
      </w:r>
      <w:r w:rsidRPr="00BF1D20">
        <w:rPr>
          <w:b w:val="0"/>
          <w:i/>
          <w:iCs/>
          <w:color w:val="000000"/>
          <w:sz w:val="24"/>
          <w:szCs w:val="24"/>
          <w:shd w:val="clear" w:color="auto" w:fill="FFFFFF"/>
        </w:rPr>
        <w:t>Jurnal Bisnis Dan Pemasaran Digital</w:t>
      </w:r>
      <w:r w:rsidRPr="00BF1D20">
        <w:rPr>
          <w:b w:val="0"/>
          <w:color w:val="000000"/>
          <w:sz w:val="24"/>
          <w:szCs w:val="24"/>
          <w:shd w:val="clear" w:color="auto" w:fill="FFFFFF"/>
        </w:rPr>
        <w:t>, </w:t>
      </w:r>
      <w:r w:rsidRPr="00BF1D20">
        <w:rPr>
          <w:b w:val="0"/>
          <w:i/>
          <w:iCs/>
          <w:color w:val="000000"/>
          <w:sz w:val="24"/>
          <w:szCs w:val="24"/>
          <w:shd w:val="clear" w:color="auto" w:fill="FFFFFF"/>
        </w:rPr>
        <w:t>1</w:t>
      </w:r>
      <w:r w:rsidRPr="00BF1D20">
        <w:rPr>
          <w:b w:val="0"/>
          <w:color w:val="000000"/>
          <w:sz w:val="24"/>
          <w:szCs w:val="24"/>
          <w:shd w:val="clear" w:color="auto" w:fill="FFFFFF"/>
        </w:rPr>
        <w:t>(2), 99–106.</w:t>
      </w:r>
    </w:p>
    <w:p w:rsidR="00BF1D20" w:rsidRPr="00BF1D20" w:rsidRDefault="00BF1D20" w:rsidP="00BF1D20">
      <w:pPr>
        <w:pStyle w:val="Heading1"/>
        <w:shd w:val="clear" w:color="auto" w:fill="FFFFFF"/>
        <w:spacing w:before="0"/>
        <w:ind w:left="709" w:right="146" w:hanging="567"/>
        <w:jc w:val="both"/>
        <w:rPr>
          <w:rStyle w:val="Hyperlink"/>
          <w:b w:val="0"/>
          <w:sz w:val="24"/>
          <w:szCs w:val="24"/>
          <w:shd w:val="clear" w:color="auto" w:fill="FFFFFF"/>
        </w:rPr>
      </w:pPr>
    </w:p>
    <w:p w:rsidR="00BF1D20" w:rsidRPr="00BF1D20" w:rsidRDefault="00BF1D20" w:rsidP="00BF1D20">
      <w:pPr>
        <w:pStyle w:val="NoSpacing"/>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Sarjono</w:t>
      </w:r>
      <w:r w:rsidRPr="00BF1D20">
        <w:rPr>
          <w:rFonts w:ascii="Times New Roman" w:hAnsi="Times New Roman" w:cs="Times New Roman"/>
          <w:sz w:val="24"/>
          <w:szCs w:val="24"/>
          <w:lang w:val="id-ID"/>
        </w:rPr>
        <w:t>,</w:t>
      </w:r>
      <w:r w:rsidRPr="00BF1D20">
        <w:rPr>
          <w:rFonts w:ascii="Times New Roman" w:hAnsi="Times New Roman" w:cs="Times New Roman"/>
          <w:sz w:val="24"/>
          <w:szCs w:val="24"/>
        </w:rPr>
        <w:t xml:space="preserve"> Haryadi, dan Julianita Winda </w:t>
      </w:r>
      <w:r w:rsidRPr="00BF1D20">
        <w:rPr>
          <w:rFonts w:ascii="Times New Roman" w:hAnsi="Times New Roman" w:cs="Times New Roman"/>
          <w:sz w:val="24"/>
          <w:szCs w:val="24"/>
          <w:lang w:val="id-ID"/>
        </w:rPr>
        <w:t>(</w:t>
      </w:r>
      <w:r w:rsidRPr="00BF1D20">
        <w:rPr>
          <w:rFonts w:ascii="Times New Roman" w:hAnsi="Times New Roman" w:cs="Times New Roman"/>
          <w:sz w:val="24"/>
          <w:szCs w:val="24"/>
        </w:rPr>
        <w:t>2011</w:t>
      </w:r>
      <w:r w:rsidRPr="00BF1D20">
        <w:rPr>
          <w:rFonts w:ascii="Times New Roman" w:hAnsi="Times New Roman" w:cs="Times New Roman"/>
          <w:sz w:val="24"/>
          <w:szCs w:val="24"/>
          <w:lang w:val="id-ID"/>
        </w:rPr>
        <w:t>)</w:t>
      </w:r>
      <w:r w:rsidRPr="00BF1D20">
        <w:rPr>
          <w:rFonts w:ascii="Times New Roman" w:hAnsi="Times New Roman" w:cs="Times New Roman"/>
          <w:i/>
          <w:iCs/>
          <w:sz w:val="24"/>
          <w:szCs w:val="24"/>
        </w:rPr>
        <w:t xml:space="preserve"> </w:t>
      </w:r>
      <w:r w:rsidRPr="00BF1D20">
        <w:rPr>
          <w:rFonts w:ascii="Times New Roman" w:hAnsi="Times New Roman" w:cs="Times New Roman"/>
          <w:bCs/>
          <w:i/>
          <w:sz w:val="24"/>
          <w:szCs w:val="24"/>
        </w:rPr>
        <w:t>SPSS vs LISREL</w:t>
      </w:r>
      <w:r w:rsidRPr="00BF1D20">
        <w:rPr>
          <w:rFonts w:ascii="Times New Roman" w:hAnsi="Times New Roman" w:cs="Times New Roman"/>
          <w:i/>
          <w:iCs/>
          <w:sz w:val="24"/>
          <w:szCs w:val="24"/>
        </w:rPr>
        <w:t>.</w:t>
      </w:r>
      <w:proofErr w:type="gramEnd"/>
      <w:r w:rsidRPr="00BF1D20">
        <w:rPr>
          <w:rFonts w:ascii="Times New Roman" w:hAnsi="Times New Roman" w:cs="Times New Roman"/>
          <w:i/>
          <w:iCs/>
          <w:sz w:val="24"/>
          <w:szCs w:val="24"/>
        </w:rPr>
        <w:t xml:space="preserve"> </w:t>
      </w:r>
      <w:r w:rsidRPr="00BF1D20">
        <w:rPr>
          <w:rFonts w:ascii="Times New Roman" w:hAnsi="Times New Roman" w:cs="Times New Roman"/>
          <w:sz w:val="24"/>
          <w:szCs w:val="24"/>
        </w:rPr>
        <w:t>Penerbit Salemba Empat: Jakarta.</w:t>
      </w:r>
    </w:p>
    <w:p w:rsidR="00BF1D20" w:rsidRPr="00BF1D20" w:rsidRDefault="00BF1D20" w:rsidP="00BF1D20">
      <w:pPr>
        <w:pStyle w:val="NoSpacing"/>
        <w:ind w:left="709" w:right="146" w:hanging="567"/>
        <w:jc w:val="both"/>
        <w:rPr>
          <w:rFonts w:ascii="Times New Roman" w:hAnsi="Times New Roman" w:cs="Times New Roman"/>
          <w:sz w:val="24"/>
          <w:szCs w:val="24"/>
        </w:rPr>
      </w:pPr>
    </w:p>
    <w:p w:rsidR="00BF1D20" w:rsidRPr="00BF1D20" w:rsidRDefault="00BF1D20" w:rsidP="00BF1D20">
      <w:pPr>
        <w:pStyle w:val="NoSpacing"/>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Sopiyan, Pipih (2022) Pengaruh Digital Marketing dan Kualitas Pelayanan Terhadap Keputusan Pembelian.</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i/>
          <w:sz w:val="24"/>
          <w:szCs w:val="24"/>
        </w:rPr>
        <w:t>Coopetition :</w:t>
      </w:r>
      <w:proofErr w:type="gramEnd"/>
      <w:r w:rsidRPr="00BF1D20">
        <w:rPr>
          <w:rFonts w:ascii="Times New Roman" w:hAnsi="Times New Roman" w:cs="Times New Roman"/>
          <w:i/>
          <w:sz w:val="24"/>
          <w:szCs w:val="24"/>
        </w:rPr>
        <w:t xml:space="preserve"> Jurnal Ilmiah Manajemen</w:t>
      </w:r>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Vol 13, No. 2.</w:t>
      </w:r>
      <w:proofErr w:type="gramEnd"/>
    </w:p>
    <w:p w:rsidR="00BF1D20" w:rsidRPr="00BF1D20" w:rsidRDefault="00BF1D20" w:rsidP="00BF1D20">
      <w:pPr>
        <w:pStyle w:val="NoSpacing"/>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r w:rsidRPr="00BF1D20">
        <w:rPr>
          <w:rFonts w:ascii="Times New Roman" w:hAnsi="Times New Roman" w:cs="Times New Roman"/>
          <w:sz w:val="24"/>
          <w:szCs w:val="24"/>
          <w:lang w:val="id-ID"/>
        </w:rPr>
        <w:t>Sugi</w:t>
      </w:r>
      <w:r w:rsidRPr="00BF1D20">
        <w:rPr>
          <w:rFonts w:ascii="Times New Roman" w:hAnsi="Times New Roman" w:cs="Times New Roman"/>
          <w:sz w:val="24"/>
          <w:szCs w:val="24"/>
        </w:rPr>
        <w:t>y</w:t>
      </w:r>
      <w:r w:rsidRPr="00BF1D20">
        <w:rPr>
          <w:rFonts w:ascii="Times New Roman" w:hAnsi="Times New Roman" w:cs="Times New Roman"/>
          <w:sz w:val="24"/>
          <w:szCs w:val="24"/>
          <w:lang w:val="id-ID"/>
        </w:rPr>
        <w:t>ono (</w:t>
      </w:r>
      <w:r w:rsidRPr="00BF1D20">
        <w:rPr>
          <w:rFonts w:ascii="Times New Roman" w:hAnsi="Times New Roman" w:cs="Times New Roman"/>
          <w:sz w:val="24"/>
          <w:szCs w:val="24"/>
        </w:rPr>
        <w:t>2016</w:t>
      </w:r>
      <w:r w:rsidRPr="00BF1D20">
        <w:rPr>
          <w:rFonts w:ascii="Times New Roman" w:hAnsi="Times New Roman" w:cs="Times New Roman"/>
          <w:sz w:val="24"/>
          <w:szCs w:val="24"/>
          <w:lang w:val="id-ID"/>
        </w:rPr>
        <w:t>)</w:t>
      </w:r>
      <w:r w:rsidRPr="00BF1D20">
        <w:rPr>
          <w:rFonts w:ascii="Times New Roman" w:hAnsi="Times New Roman" w:cs="Times New Roman"/>
          <w:sz w:val="24"/>
          <w:szCs w:val="24"/>
        </w:rPr>
        <w:t>.</w:t>
      </w:r>
      <w:r w:rsidRPr="00BF1D20">
        <w:rPr>
          <w:rFonts w:ascii="Times New Roman" w:hAnsi="Times New Roman" w:cs="Times New Roman"/>
          <w:spacing w:val="39"/>
          <w:sz w:val="24"/>
          <w:szCs w:val="24"/>
        </w:rPr>
        <w:t xml:space="preserve"> </w:t>
      </w:r>
      <w:r w:rsidRPr="00BF1D20">
        <w:rPr>
          <w:rFonts w:ascii="Times New Roman" w:hAnsi="Times New Roman" w:cs="Times New Roman"/>
          <w:bCs/>
          <w:i/>
          <w:iCs/>
          <w:spacing w:val="1"/>
          <w:sz w:val="24"/>
          <w:szCs w:val="24"/>
        </w:rPr>
        <w:t>M</w:t>
      </w:r>
      <w:r w:rsidRPr="00BF1D20">
        <w:rPr>
          <w:rFonts w:ascii="Times New Roman" w:hAnsi="Times New Roman" w:cs="Times New Roman"/>
          <w:bCs/>
          <w:i/>
          <w:iCs/>
          <w:spacing w:val="-1"/>
          <w:sz w:val="24"/>
          <w:szCs w:val="24"/>
        </w:rPr>
        <w:t>e</w:t>
      </w:r>
      <w:r w:rsidRPr="00BF1D20">
        <w:rPr>
          <w:rFonts w:ascii="Times New Roman" w:hAnsi="Times New Roman" w:cs="Times New Roman"/>
          <w:bCs/>
          <w:i/>
          <w:iCs/>
          <w:sz w:val="24"/>
          <w:szCs w:val="24"/>
        </w:rPr>
        <w:t>tode</w:t>
      </w:r>
      <w:r w:rsidRPr="00BF1D20">
        <w:rPr>
          <w:rFonts w:ascii="Times New Roman" w:hAnsi="Times New Roman" w:cs="Times New Roman"/>
          <w:bCs/>
          <w:i/>
          <w:iCs/>
          <w:spacing w:val="38"/>
          <w:sz w:val="24"/>
          <w:szCs w:val="24"/>
        </w:rPr>
        <w:t xml:space="preserve"> </w:t>
      </w:r>
      <w:r w:rsidRPr="00BF1D20">
        <w:rPr>
          <w:rFonts w:ascii="Times New Roman" w:hAnsi="Times New Roman" w:cs="Times New Roman"/>
          <w:bCs/>
          <w:i/>
          <w:iCs/>
          <w:sz w:val="24"/>
          <w:szCs w:val="24"/>
        </w:rPr>
        <w:t>P</w:t>
      </w:r>
      <w:r w:rsidRPr="00BF1D20">
        <w:rPr>
          <w:rFonts w:ascii="Times New Roman" w:hAnsi="Times New Roman" w:cs="Times New Roman"/>
          <w:bCs/>
          <w:i/>
          <w:iCs/>
          <w:spacing w:val="-1"/>
          <w:sz w:val="24"/>
          <w:szCs w:val="24"/>
        </w:rPr>
        <w:t>e</w:t>
      </w:r>
      <w:r w:rsidRPr="00BF1D20">
        <w:rPr>
          <w:rFonts w:ascii="Times New Roman" w:hAnsi="Times New Roman" w:cs="Times New Roman"/>
          <w:bCs/>
          <w:i/>
          <w:iCs/>
          <w:sz w:val="24"/>
          <w:szCs w:val="24"/>
        </w:rPr>
        <w:t>n</w:t>
      </w:r>
      <w:r w:rsidRPr="00BF1D20">
        <w:rPr>
          <w:rFonts w:ascii="Times New Roman" w:hAnsi="Times New Roman" w:cs="Times New Roman"/>
          <w:bCs/>
          <w:i/>
          <w:iCs/>
          <w:spacing w:val="-1"/>
          <w:sz w:val="24"/>
          <w:szCs w:val="24"/>
        </w:rPr>
        <w:t>e</w:t>
      </w:r>
      <w:r w:rsidRPr="00BF1D20">
        <w:rPr>
          <w:rFonts w:ascii="Times New Roman" w:hAnsi="Times New Roman" w:cs="Times New Roman"/>
          <w:bCs/>
          <w:i/>
          <w:iCs/>
          <w:sz w:val="24"/>
          <w:szCs w:val="24"/>
        </w:rPr>
        <w:t>l</w:t>
      </w:r>
      <w:r w:rsidRPr="00BF1D20">
        <w:rPr>
          <w:rFonts w:ascii="Times New Roman" w:hAnsi="Times New Roman" w:cs="Times New Roman"/>
          <w:bCs/>
          <w:i/>
          <w:iCs/>
          <w:spacing w:val="1"/>
          <w:sz w:val="24"/>
          <w:szCs w:val="24"/>
        </w:rPr>
        <w:t>i</w:t>
      </w:r>
      <w:r w:rsidRPr="00BF1D20">
        <w:rPr>
          <w:rFonts w:ascii="Times New Roman" w:hAnsi="Times New Roman" w:cs="Times New Roman"/>
          <w:bCs/>
          <w:i/>
          <w:iCs/>
          <w:sz w:val="24"/>
          <w:szCs w:val="24"/>
        </w:rPr>
        <w:t>t</w:t>
      </w:r>
      <w:r w:rsidRPr="00BF1D20">
        <w:rPr>
          <w:rFonts w:ascii="Times New Roman" w:hAnsi="Times New Roman" w:cs="Times New Roman"/>
          <w:bCs/>
          <w:i/>
          <w:iCs/>
          <w:spacing w:val="1"/>
          <w:sz w:val="24"/>
          <w:szCs w:val="24"/>
        </w:rPr>
        <w:t>i</w:t>
      </w:r>
      <w:r w:rsidRPr="00BF1D20">
        <w:rPr>
          <w:rFonts w:ascii="Times New Roman" w:hAnsi="Times New Roman" w:cs="Times New Roman"/>
          <w:bCs/>
          <w:i/>
          <w:iCs/>
          <w:sz w:val="24"/>
          <w:szCs w:val="24"/>
        </w:rPr>
        <w:t>an</w:t>
      </w:r>
      <w:r w:rsidRPr="00BF1D20">
        <w:rPr>
          <w:rFonts w:ascii="Times New Roman" w:hAnsi="Times New Roman" w:cs="Times New Roman"/>
          <w:bCs/>
          <w:i/>
          <w:iCs/>
          <w:spacing w:val="38"/>
          <w:sz w:val="24"/>
          <w:szCs w:val="24"/>
        </w:rPr>
        <w:t xml:space="preserve"> </w:t>
      </w:r>
      <w:r w:rsidRPr="00BF1D20">
        <w:rPr>
          <w:rFonts w:ascii="Times New Roman" w:hAnsi="Times New Roman" w:cs="Times New Roman"/>
          <w:bCs/>
          <w:i/>
          <w:iCs/>
          <w:sz w:val="24"/>
          <w:szCs w:val="24"/>
        </w:rPr>
        <w:t>Kuant</w:t>
      </w:r>
      <w:r w:rsidRPr="00BF1D20">
        <w:rPr>
          <w:rFonts w:ascii="Times New Roman" w:hAnsi="Times New Roman" w:cs="Times New Roman"/>
          <w:bCs/>
          <w:i/>
          <w:iCs/>
          <w:spacing w:val="1"/>
          <w:sz w:val="24"/>
          <w:szCs w:val="24"/>
        </w:rPr>
        <w:t>i</w:t>
      </w:r>
      <w:r w:rsidRPr="00BF1D20">
        <w:rPr>
          <w:rFonts w:ascii="Times New Roman" w:hAnsi="Times New Roman" w:cs="Times New Roman"/>
          <w:bCs/>
          <w:i/>
          <w:iCs/>
          <w:sz w:val="24"/>
          <w:szCs w:val="24"/>
        </w:rPr>
        <w:t>ta</w:t>
      </w:r>
      <w:r w:rsidRPr="00BF1D20">
        <w:rPr>
          <w:rFonts w:ascii="Times New Roman" w:hAnsi="Times New Roman" w:cs="Times New Roman"/>
          <w:bCs/>
          <w:i/>
          <w:iCs/>
          <w:spacing w:val="1"/>
          <w:sz w:val="24"/>
          <w:szCs w:val="24"/>
        </w:rPr>
        <w:t>t</w:t>
      </w:r>
      <w:r w:rsidRPr="00BF1D20">
        <w:rPr>
          <w:rFonts w:ascii="Times New Roman" w:hAnsi="Times New Roman" w:cs="Times New Roman"/>
          <w:bCs/>
          <w:i/>
          <w:iCs/>
          <w:sz w:val="24"/>
          <w:szCs w:val="24"/>
        </w:rPr>
        <w:t>if</w:t>
      </w:r>
      <w:r w:rsidRPr="00BF1D20">
        <w:rPr>
          <w:rFonts w:ascii="Times New Roman" w:hAnsi="Times New Roman" w:cs="Times New Roman"/>
          <w:bCs/>
          <w:i/>
          <w:iCs/>
          <w:spacing w:val="39"/>
          <w:sz w:val="24"/>
          <w:szCs w:val="24"/>
        </w:rPr>
        <w:t xml:space="preserve"> </w:t>
      </w:r>
      <w:r w:rsidRPr="00BF1D20">
        <w:rPr>
          <w:rFonts w:ascii="Times New Roman" w:hAnsi="Times New Roman" w:cs="Times New Roman"/>
          <w:bCs/>
          <w:i/>
          <w:iCs/>
          <w:sz w:val="24"/>
          <w:szCs w:val="24"/>
        </w:rPr>
        <w:t>Kual</w:t>
      </w:r>
      <w:r w:rsidRPr="00BF1D20">
        <w:rPr>
          <w:rFonts w:ascii="Times New Roman" w:hAnsi="Times New Roman" w:cs="Times New Roman"/>
          <w:bCs/>
          <w:i/>
          <w:iCs/>
          <w:spacing w:val="-1"/>
          <w:sz w:val="24"/>
          <w:szCs w:val="24"/>
        </w:rPr>
        <w:t>i</w:t>
      </w:r>
      <w:r w:rsidRPr="00BF1D20">
        <w:rPr>
          <w:rFonts w:ascii="Times New Roman" w:hAnsi="Times New Roman" w:cs="Times New Roman"/>
          <w:bCs/>
          <w:i/>
          <w:iCs/>
          <w:sz w:val="24"/>
          <w:szCs w:val="24"/>
        </w:rPr>
        <w:t>ta</w:t>
      </w:r>
      <w:r w:rsidRPr="00BF1D20">
        <w:rPr>
          <w:rFonts w:ascii="Times New Roman" w:hAnsi="Times New Roman" w:cs="Times New Roman"/>
          <w:bCs/>
          <w:i/>
          <w:iCs/>
          <w:spacing w:val="1"/>
          <w:sz w:val="24"/>
          <w:szCs w:val="24"/>
        </w:rPr>
        <w:t>t</w:t>
      </w:r>
      <w:r w:rsidRPr="00BF1D20">
        <w:rPr>
          <w:rFonts w:ascii="Times New Roman" w:hAnsi="Times New Roman" w:cs="Times New Roman"/>
          <w:bCs/>
          <w:i/>
          <w:iCs/>
          <w:sz w:val="24"/>
          <w:szCs w:val="24"/>
        </w:rPr>
        <w:t>if</w:t>
      </w:r>
      <w:r w:rsidRPr="00BF1D20">
        <w:rPr>
          <w:rFonts w:ascii="Times New Roman" w:hAnsi="Times New Roman" w:cs="Times New Roman"/>
          <w:bCs/>
          <w:i/>
          <w:iCs/>
          <w:spacing w:val="39"/>
          <w:sz w:val="24"/>
          <w:szCs w:val="24"/>
        </w:rPr>
        <w:t xml:space="preserve"> </w:t>
      </w:r>
      <w:r w:rsidRPr="00BF1D20">
        <w:rPr>
          <w:rFonts w:ascii="Times New Roman" w:hAnsi="Times New Roman" w:cs="Times New Roman"/>
          <w:bCs/>
          <w:i/>
          <w:iCs/>
          <w:sz w:val="24"/>
          <w:szCs w:val="24"/>
        </w:rPr>
        <w:t>dan</w:t>
      </w:r>
      <w:r w:rsidRPr="00BF1D20">
        <w:rPr>
          <w:rFonts w:ascii="Times New Roman" w:hAnsi="Times New Roman" w:cs="Times New Roman"/>
          <w:bCs/>
          <w:i/>
          <w:iCs/>
          <w:spacing w:val="38"/>
          <w:sz w:val="24"/>
          <w:szCs w:val="24"/>
        </w:rPr>
        <w:t xml:space="preserve"> </w:t>
      </w:r>
      <w:r w:rsidRPr="00BF1D20">
        <w:rPr>
          <w:rFonts w:ascii="Times New Roman" w:hAnsi="Times New Roman" w:cs="Times New Roman"/>
          <w:bCs/>
          <w:i/>
          <w:iCs/>
          <w:spacing w:val="2"/>
          <w:sz w:val="24"/>
          <w:szCs w:val="24"/>
        </w:rPr>
        <w:t>R</w:t>
      </w:r>
      <w:r w:rsidRPr="00BF1D20">
        <w:rPr>
          <w:rFonts w:ascii="Times New Roman" w:hAnsi="Times New Roman" w:cs="Times New Roman"/>
          <w:bCs/>
          <w:i/>
          <w:iCs/>
          <w:spacing w:val="-7"/>
          <w:sz w:val="24"/>
          <w:szCs w:val="24"/>
        </w:rPr>
        <w:t>&amp;</w:t>
      </w:r>
      <w:r w:rsidRPr="00BF1D20">
        <w:rPr>
          <w:rFonts w:ascii="Times New Roman" w:hAnsi="Times New Roman" w:cs="Times New Roman"/>
          <w:bCs/>
          <w:i/>
          <w:iCs/>
          <w:spacing w:val="2"/>
          <w:sz w:val="24"/>
          <w:szCs w:val="24"/>
        </w:rPr>
        <w:t>D</w:t>
      </w:r>
      <w:r w:rsidRPr="00BF1D20">
        <w:rPr>
          <w:rFonts w:ascii="Times New Roman" w:hAnsi="Times New Roman" w:cs="Times New Roman"/>
          <w:sz w:val="24"/>
          <w:szCs w:val="24"/>
        </w:rPr>
        <w:t>Alf</w:t>
      </w:r>
      <w:r w:rsidRPr="00BF1D20">
        <w:rPr>
          <w:rFonts w:ascii="Times New Roman" w:hAnsi="Times New Roman" w:cs="Times New Roman"/>
          <w:spacing w:val="-2"/>
          <w:sz w:val="24"/>
          <w:szCs w:val="24"/>
        </w:rPr>
        <w:t>a</w:t>
      </w:r>
      <w:r w:rsidRPr="00BF1D20">
        <w:rPr>
          <w:rFonts w:ascii="Times New Roman" w:hAnsi="Times New Roman" w:cs="Times New Roman"/>
          <w:sz w:val="24"/>
          <w:szCs w:val="24"/>
        </w:rPr>
        <w:t>b</w:t>
      </w:r>
      <w:r w:rsidRPr="00BF1D20">
        <w:rPr>
          <w:rFonts w:ascii="Times New Roman" w:hAnsi="Times New Roman" w:cs="Times New Roman"/>
          <w:spacing w:val="-1"/>
          <w:sz w:val="24"/>
          <w:szCs w:val="24"/>
        </w:rPr>
        <w:t>e</w:t>
      </w:r>
      <w:r w:rsidRPr="00BF1D20">
        <w:rPr>
          <w:rFonts w:ascii="Times New Roman" w:hAnsi="Times New Roman" w:cs="Times New Roman"/>
          <w:sz w:val="24"/>
          <w:szCs w:val="24"/>
        </w:rPr>
        <w:t>ta</w:t>
      </w:r>
      <w:proofErr w:type="gramStart"/>
      <w:r w:rsidRPr="00BF1D20">
        <w:rPr>
          <w:rFonts w:ascii="Times New Roman" w:hAnsi="Times New Roman" w:cs="Times New Roman"/>
          <w:sz w:val="24"/>
          <w:szCs w:val="24"/>
        </w:rPr>
        <w:t xml:space="preserve">, </w:t>
      </w:r>
      <w:r w:rsidRPr="00BF1D20">
        <w:rPr>
          <w:rFonts w:ascii="Times New Roman" w:hAnsi="Times New Roman" w:cs="Times New Roman"/>
          <w:i/>
          <w:sz w:val="24"/>
          <w:szCs w:val="24"/>
        </w:rPr>
        <w:t>.</w:t>
      </w:r>
      <w:proofErr w:type="gramEnd"/>
      <w:r w:rsidRPr="00BF1D20">
        <w:rPr>
          <w:rFonts w:ascii="Times New Roman" w:hAnsi="Times New Roman" w:cs="Times New Roman"/>
          <w:i/>
          <w:spacing w:val="43"/>
          <w:sz w:val="24"/>
          <w:szCs w:val="24"/>
        </w:rPr>
        <w:t xml:space="preserve"> </w:t>
      </w:r>
      <w:r w:rsidRPr="00BF1D20">
        <w:rPr>
          <w:rFonts w:ascii="Times New Roman" w:hAnsi="Times New Roman" w:cs="Times New Roman"/>
          <w:spacing w:val="-2"/>
          <w:sz w:val="24"/>
          <w:szCs w:val="24"/>
        </w:rPr>
        <w:t>B</w:t>
      </w:r>
      <w:r w:rsidRPr="00BF1D20">
        <w:rPr>
          <w:rFonts w:ascii="Times New Roman" w:hAnsi="Times New Roman" w:cs="Times New Roman"/>
          <w:spacing w:val="-1"/>
          <w:sz w:val="24"/>
          <w:szCs w:val="24"/>
        </w:rPr>
        <w:t>a</w:t>
      </w:r>
      <w:r w:rsidRPr="00BF1D20">
        <w:rPr>
          <w:rFonts w:ascii="Times New Roman" w:hAnsi="Times New Roman" w:cs="Times New Roman"/>
          <w:sz w:val="24"/>
          <w:szCs w:val="24"/>
        </w:rPr>
        <w:t>ndu</w:t>
      </w:r>
      <w:r w:rsidRPr="00BF1D20">
        <w:rPr>
          <w:rFonts w:ascii="Times New Roman" w:hAnsi="Times New Roman" w:cs="Times New Roman"/>
          <w:spacing w:val="2"/>
          <w:sz w:val="24"/>
          <w:szCs w:val="24"/>
        </w:rPr>
        <w:t>n</w:t>
      </w:r>
      <w:r w:rsidRPr="00BF1D20">
        <w:rPr>
          <w:rFonts w:ascii="Times New Roman" w:hAnsi="Times New Roman" w:cs="Times New Roman"/>
          <w:spacing w:val="-2"/>
          <w:sz w:val="24"/>
          <w:szCs w:val="24"/>
        </w:rPr>
        <w:t>g</w:t>
      </w:r>
      <w:r w:rsidRPr="00BF1D20">
        <w:rPr>
          <w:rFonts w:ascii="Times New Roman" w:hAnsi="Times New Roman" w:cs="Times New Roman"/>
          <w:sz w:val="24"/>
          <w:szCs w:val="24"/>
          <w:lang w:val="id-ID"/>
        </w:rPr>
        <w:t>.</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hd w:val="clear" w:color="auto" w:fill="FFFFFF"/>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softHyphen/>
      </w:r>
      <w:r w:rsidRPr="00BF1D20">
        <w:rPr>
          <w:rFonts w:ascii="Times New Roman" w:hAnsi="Times New Roman" w:cs="Times New Roman"/>
          <w:sz w:val="24"/>
          <w:szCs w:val="24"/>
        </w:rPr>
        <w:softHyphen/>
      </w:r>
      <w:r w:rsidRPr="00BF1D20">
        <w:rPr>
          <w:rFonts w:ascii="Times New Roman" w:hAnsi="Times New Roman" w:cs="Times New Roman"/>
          <w:sz w:val="24"/>
          <w:szCs w:val="24"/>
        </w:rPr>
        <w:softHyphen/>
      </w:r>
      <w:r w:rsidRPr="00BF1D20">
        <w:rPr>
          <w:rFonts w:ascii="Times New Roman" w:hAnsi="Times New Roman" w:cs="Times New Roman"/>
          <w:sz w:val="24"/>
          <w:szCs w:val="24"/>
        </w:rPr>
        <w:softHyphen/>
        <w:t>Tjiptono, Fandy, (2016).</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i/>
          <w:sz w:val="24"/>
          <w:szCs w:val="24"/>
        </w:rPr>
        <w:t>Service, Quality and Satisfaction</w:t>
      </w:r>
      <w:r w:rsidRPr="00BF1D20">
        <w:rPr>
          <w:rFonts w:ascii="Times New Roman" w:hAnsi="Times New Roman" w:cs="Times New Roman"/>
          <w:sz w:val="24"/>
          <w:szCs w:val="24"/>
        </w:rPr>
        <w:t>.</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Andi.</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Yogyakarta.</w:t>
      </w:r>
      <w:proofErr w:type="gramEnd"/>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Veno, Martin dan Hartono Subagio.</w:t>
      </w:r>
      <w:proofErr w:type="gramEnd"/>
      <w:r w:rsidRPr="00BF1D20">
        <w:rPr>
          <w:rFonts w:ascii="Times New Roman" w:hAnsi="Times New Roman" w:cs="Times New Roman"/>
          <w:sz w:val="24"/>
          <w:szCs w:val="24"/>
        </w:rPr>
        <w:t xml:space="preserve"> (2013). Analisa Pengaruh Kepercayaan terhadap Tenaga Penjual (Trust In Employee), dan Kepercayaan terhadap Merek (Trust In Brand) terhadap Niat Beli (Purchase Intention) Konsumen pada Bernini Furniture di Surabaya, dan Semarang. </w:t>
      </w:r>
      <w:r w:rsidRPr="00BF1D20">
        <w:rPr>
          <w:rFonts w:ascii="Times New Roman" w:hAnsi="Times New Roman" w:cs="Times New Roman"/>
          <w:i/>
          <w:sz w:val="24"/>
          <w:szCs w:val="24"/>
        </w:rPr>
        <w:t>Jurnal Manajemen Pemasaran</w:t>
      </w:r>
      <w:r w:rsidRPr="00BF1D20">
        <w:rPr>
          <w:rFonts w:ascii="Times New Roman" w:hAnsi="Times New Roman" w:cs="Times New Roman"/>
          <w:sz w:val="24"/>
          <w:szCs w:val="24"/>
        </w:rPr>
        <w:t>, Vol. 1 (2), H: 1-12.</w:t>
      </w:r>
    </w:p>
    <w:p w:rsidR="00BF1D20" w:rsidRPr="00BF1D20" w:rsidRDefault="00BF1D20" w:rsidP="00BF1D20">
      <w:pPr>
        <w:spacing w:after="0"/>
        <w:ind w:left="709" w:right="146" w:hanging="567"/>
        <w:jc w:val="both"/>
        <w:rPr>
          <w:rFonts w:ascii="Times New Roman" w:hAnsi="Times New Roman" w:cs="Times New Roman"/>
          <w:sz w:val="24"/>
          <w:szCs w:val="24"/>
        </w:rPr>
      </w:pPr>
    </w:p>
    <w:p w:rsidR="00BF1D20" w:rsidRPr="00BF1D20" w:rsidRDefault="00BF1D20" w:rsidP="00BF1D20">
      <w:pPr>
        <w:spacing w:after="0"/>
        <w:ind w:left="709" w:right="146" w:hanging="567"/>
        <w:jc w:val="both"/>
        <w:rPr>
          <w:rFonts w:ascii="Times New Roman" w:hAnsi="Times New Roman" w:cs="Times New Roman"/>
          <w:sz w:val="24"/>
          <w:szCs w:val="24"/>
        </w:rPr>
      </w:pPr>
      <w:proofErr w:type="gramStart"/>
      <w:r w:rsidRPr="00BF1D20">
        <w:rPr>
          <w:rFonts w:ascii="Times New Roman" w:hAnsi="Times New Roman" w:cs="Times New Roman"/>
          <w:sz w:val="24"/>
          <w:szCs w:val="24"/>
        </w:rPr>
        <w:t>Wijaya.</w:t>
      </w:r>
      <w:proofErr w:type="gramEnd"/>
      <w:r w:rsidRPr="00BF1D20">
        <w:rPr>
          <w:rFonts w:ascii="Times New Roman" w:hAnsi="Times New Roman" w:cs="Times New Roman"/>
          <w:sz w:val="24"/>
          <w:szCs w:val="24"/>
        </w:rPr>
        <w:t xml:space="preserve"> </w:t>
      </w:r>
      <w:proofErr w:type="gramStart"/>
      <w:r w:rsidRPr="00BF1D20">
        <w:rPr>
          <w:rFonts w:ascii="Times New Roman" w:hAnsi="Times New Roman" w:cs="Times New Roman"/>
          <w:sz w:val="24"/>
          <w:szCs w:val="24"/>
        </w:rPr>
        <w:t xml:space="preserve">(2013). </w:t>
      </w:r>
      <w:r w:rsidRPr="00BF1D20">
        <w:rPr>
          <w:rFonts w:ascii="Times New Roman" w:hAnsi="Times New Roman" w:cs="Times New Roman"/>
          <w:i/>
          <w:sz w:val="24"/>
          <w:szCs w:val="24"/>
        </w:rPr>
        <w:t>Manajemen Kualitas Jasa</w:t>
      </w:r>
      <w:r w:rsidRPr="00BF1D20">
        <w:rPr>
          <w:rFonts w:ascii="Times New Roman" w:hAnsi="Times New Roman" w:cs="Times New Roman"/>
          <w:sz w:val="24"/>
          <w:szCs w:val="24"/>
        </w:rPr>
        <w:t xml:space="preserve"> (Cetakan1.).</w:t>
      </w:r>
      <w:proofErr w:type="gramEnd"/>
      <w:r w:rsidRPr="00BF1D20">
        <w:rPr>
          <w:rFonts w:ascii="Times New Roman" w:hAnsi="Times New Roman" w:cs="Times New Roman"/>
          <w:sz w:val="24"/>
          <w:szCs w:val="24"/>
        </w:rPr>
        <w:t xml:space="preserve"> Indeks, Jakarta.</w:t>
      </w:r>
    </w:p>
    <w:p w:rsidR="00BF1D20" w:rsidRPr="00BF1D20" w:rsidRDefault="00BF1D20" w:rsidP="00BF1D20">
      <w:pPr>
        <w:spacing w:after="0"/>
        <w:ind w:left="709" w:right="146" w:hanging="567"/>
        <w:jc w:val="both"/>
        <w:rPr>
          <w:rFonts w:ascii="Times New Roman" w:hAnsi="Times New Roman" w:cs="Times New Roman"/>
          <w:sz w:val="24"/>
          <w:szCs w:val="24"/>
        </w:rPr>
      </w:pPr>
    </w:p>
    <w:p w:rsidR="00D7120A" w:rsidRPr="006A1408" w:rsidRDefault="002B331B" w:rsidP="002B331B">
      <w:pPr>
        <w:spacing w:after="0"/>
        <w:ind w:right="146"/>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BF1D20" w:rsidRPr="00BF1D20">
        <w:rPr>
          <w:rFonts w:ascii="Times New Roman" w:hAnsi="Times New Roman" w:cs="Times New Roman"/>
          <w:sz w:val="24"/>
          <w:szCs w:val="24"/>
        </w:rPr>
        <w:t xml:space="preserve">WWW, </w:t>
      </w:r>
      <w:r w:rsidR="00BF1D20" w:rsidRPr="00BF1D20">
        <w:rPr>
          <w:rFonts w:ascii="Times New Roman" w:hAnsi="Times New Roman" w:cs="Times New Roman"/>
          <w:i/>
          <w:sz w:val="24"/>
          <w:szCs w:val="24"/>
        </w:rPr>
        <w:t>databoks.katadata.co.id</w:t>
      </w:r>
      <w:r w:rsidR="00BF1D20" w:rsidRPr="00BF1D20">
        <w:rPr>
          <w:rFonts w:ascii="Times New Roman" w:hAnsi="Times New Roman" w:cs="Times New Roman"/>
          <w:sz w:val="24"/>
          <w:szCs w:val="24"/>
        </w:rPr>
        <w:t>.</w:t>
      </w:r>
    </w:p>
    <w:p w:rsidR="000C2E77" w:rsidRPr="006A1408" w:rsidRDefault="000C2E77" w:rsidP="000C2E77">
      <w:pPr>
        <w:autoSpaceDE w:val="0"/>
        <w:autoSpaceDN w:val="0"/>
        <w:adjustRightInd w:val="0"/>
        <w:spacing w:after="0" w:line="240" w:lineRule="auto"/>
        <w:ind w:left="709" w:hanging="567"/>
        <w:jc w:val="both"/>
        <w:rPr>
          <w:rFonts w:ascii="Times New Roman" w:hAnsi="Times New Roman" w:cs="Times New Roman"/>
          <w:sz w:val="24"/>
          <w:szCs w:val="24"/>
        </w:rPr>
      </w:pPr>
    </w:p>
    <w:sectPr w:rsidR="000C2E77" w:rsidRPr="006A140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8A8" w:rsidRDefault="001168A8">
      <w:pPr>
        <w:spacing w:after="0" w:line="240" w:lineRule="auto"/>
      </w:pPr>
      <w:r>
        <w:separator/>
      </w:r>
    </w:p>
  </w:endnote>
  <w:endnote w:type="continuationSeparator" w:id="0">
    <w:p w:rsidR="001168A8" w:rsidRDefault="0011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8A8" w:rsidRDefault="001168A8">
      <w:pPr>
        <w:spacing w:after="0" w:line="240" w:lineRule="auto"/>
      </w:pPr>
      <w:r>
        <w:separator/>
      </w:r>
    </w:p>
  </w:footnote>
  <w:footnote w:type="continuationSeparator" w:id="0">
    <w:p w:rsidR="001168A8" w:rsidRDefault="00116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7B9"/>
    <w:multiLevelType w:val="multilevel"/>
    <w:tmpl w:val="16C27BA0"/>
    <w:lvl w:ilvl="0">
      <w:start w:val="1"/>
      <w:numFmt w:val="decimal"/>
      <w:lvlText w:val="%1."/>
      <w:lvlJc w:val="left"/>
      <w:pPr>
        <w:ind w:left="2160" w:hanging="360"/>
      </w:pPr>
      <w:rPr>
        <w:rFonts w:hint="default"/>
        <w:b w:val="0"/>
        <w:bCs/>
      </w:rPr>
    </w:lvl>
    <w:lvl w:ilvl="1">
      <w:start w:val="1"/>
      <w:numFmt w:val="decimal"/>
      <w:isLgl/>
      <w:lvlText w:val="%1.%2"/>
      <w:lvlJc w:val="left"/>
      <w:pPr>
        <w:ind w:left="234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nsid w:val="133C14D0"/>
    <w:multiLevelType w:val="hybridMultilevel"/>
    <w:tmpl w:val="E44CD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271ACE"/>
    <w:multiLevelType w:val="hybridMultilevel"/>
    <w:tmpl w:val="5806485E"/>
    <w:lvl w:ilvl="0" w:tplc="8FB6B4F8">
      <w:start w:val="1"/>
      <w:numFmt w:val="decimal"/>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8C43480"/>
    <w:multiLevelType w:val="hybridMultilevel"/>
    <w:tmpl w:val="DBFE3474"/>
    <w:lvl w:ilvl="0" w:tplc="9E4AFE7C">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F7C4991"/>
    <w:multiLevelType w:val="multilevel"/>
    <w:tmpl w:val="F74CB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30AD9"/>
    <w:multiLevelType w:val="hybridMultilevel"/>
    <w:tmpl w:val="484A9AC0"/>
    <w:lvl w:ilvl="0" w:tplc="45F63B0E">
      <w:start w:val="1"/>
      <w:numFmt w:val="decimal"/>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91037B3"/>
    <w:multiLevelType w:val="hybridMultilevel"/>
    <w:tmpl w:val="F4364F46"/>
    <w:lvl w:ilvl="0" w:tplc="A92A3876">
      <w:start w:val="1"/>
      <w:numFmt w:val="lowerLetter"/>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1A075A3"/>
    <w:multiLevelType w:val="hybridMultilevel"/>
    <w:tmpl w:val="DEF87D5C"/>
    <w:lvl w:ilvl="0" w:tplc="AD0C1252">
      <w:start w:val="1"/>
      <w:numFmt w:val="lowerLetter"/>
      <w:lvlText w:val="%1."/>
      <w:lvlJc w:val="left"/>
      <w:pPr>
        <w:ind w:left="1495"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7CF22B4"/>
    <w:multiLevelType w:val="hybridMultilevel"/>
    <w:tmpl w:val="F77048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3"/>
  </w:num>
  <w:num w:numId="5">
    <w:abstractNumId w:val="6"/>
  </w:num>
  <w:num w:numId="6">
    <w:abstractNumId w:val="2"/>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9E"/>
    <w:rsid w:val="00001CBD"/>
    <w:rsid w:val="00002EC6"/>
    <w:rsid w:val="00013547"/>
    <w:rsid w:val="00050390"/>
    <w:rsid w:val="0008773A"/>
    <w:rsid w:val="00092299"/>
    <w:rsid w:val="000A02BE"/>
    <w:rsid w:val="000B2936"/>
    <w:rsid w:val="000B3CE8"/>
    <w:rsid w:val="000C2E77"/>
    <w:rsid w:val="00100196"/>
    <w:rsid w:val="001168A8"/>
    <w:rsid w:val="00147A34"/>
    <w:rsid w:val="00157AC5"/>
    <w:rsid w:val="00167449"/>
    <w:rsid w:val="00213E8D"/>
    <w:rsid w:val="002244DC"/>
    <w:rsid w:val="00227CDD"/>
    <w:rsid w:val="00246880"/>
    <w:rsid w:val="00256D1F"/>
    <w:rsid w:val="002B331B"/>
    <w:rsid w:val="002C1FC8"/>
    <w:rsid w:val="002D0432"/>
    <w:rsid w:val="002D1B77"/>
    <w:rsid w:val="00303F31"/>
    <w:rsid w:val="00330089"/>
    <w:rsid w:val="00335932"/>
    <w:rsid w:val="00380FD6"/>
    <w:rsid w:val="00382238"/>
    <w:rsid w:val="00390CA5"/>
    <w:rsid w:val="003C6409"/>
    <w:rsid w:val="003D64A2"/>
    <w:rsid w:val="003E37CE"/>
    <w:rsid w:val="0040378E"/>
    <w:rsid w:val="00433E9E"/>
    <w:rsid w:val="004716F4"/>
    <w:rsid w:val="004E37DF"/>
    <w:rsid w:val="0051444E"/>
    <w:rsid w:val="00522232"/>
    <w:rsid w:val="00554026"/>
    <w:rsid w:val="00557164"/>
    <w:rsid w:val="0057077C"/>
    <w:rsid w:val="005906A6"/>
    <w:rsid w:val="005C65AA"/>
    <w:rsid w:val="005D6527"/>
    <w:rsid w:val="0061470E"/>
    <w:rsid w:val="006654EE"/>
    <w:rsid w:val="006B2C7C"/>
    <w:rsid w:val="006D1B68"/>
    <w:rsid w:val="00701216"/>
    <w:rsid w:val="00741DAD"/>
    <w:rsid w:val="007B30EB"/>
    <w:rsid w:val="007C3560"/>
    <w:rsid w:val="007D0CCF"/>
    <w:rsid w:val="007D117F"/>
    <w:rsid w:val="007D29B8"/>
    <w:rsid w:val="00842A63"/>
    <w:rsid w:val="00850EBC"/>
    <w:rsid w:val="008A597F"/>
    <w:rsid w:val="008B4FBB"/>
    <w:rsid w:val="008B72CA"/>
    <w:rsid w:val="008D1FD7"/>
    <w:rsid w:val="008F72E9"/>
    <w:rsid w:val="00900308"/>
    <w:rsid w:val="009068C5"/>
    <w:rsid w:val="00935503"/>
    <w:rsid w:val="0096091E"/>
    <w:rsid w:val="00987C66"/>
    <w:rsid w:val="00991CA3"/>
    <w:rsid w:val="00994360"/>
    <w:rsid w:val="009A7A22"/>
    <w:rsid w:val="009D4691"/>
    <w:rsid w:val="009D4AF4"/>
    <w:rsid w:val="009F1AEA"/>
    <w:rsid w:val="009F61AE"/>
    <w:rsid w:val="00A15C4F"/>
    <w:rsid w:val="00A16613"/>
    <w:rsid w:val="00A370BD"/>
    <w:rsid w:val="00A53A1B"/>
    <w:rsid w:val="00A64D58"/>
    <w:rsid w:val="00A7023D"/>
    <w:rsid w:val="00A902D5"/>
    <w:rsid w:val="00AC2427"/>
    <w:rsid w:val="00AC768D"/>
    <w:rsid w:val="00AE0F8B"/>
    <w:rsid w:val="00B505C0"/>
    <w:rsid w:val="00B705BA"/>
    <w:rsid w:val="00B7726A"/>
    <w:rsid w:val="00B9448A"/>
    <w:rsid w:val="00BF1D20"/>
    <w:rsid w:val="00BF2C4D"/>
    <w:rsid w:val="00C30FC9"/>
    <w:rsid w:val="00C572F9"/>
    <w:rsid w:val="00CA2464"/>
    <w:rsid w:val="00CA5C7A"/>
    <w:rsid w:val="00CC5626"/>
    <w:rsid w:val="00CD0151"/>
    <w:rsid w:val="00CF2934"/>
    <w:rsid w:val="00D21B7E"/>
    <w:rsid w:val="00D31EDA"/>
    <w:rsid w:val="00D32469"/>
    <w:rsid w:val="00D649B0"/>
    <w:rsid w:val="00D66287"/>
    <w:rsid w:val="00D7120A"/>
    <w:rsid w:val="00D80655"/>
    <w:rsid w:val="00D958AD"/>
    <w:rsid w:val="00DB07D4"/>
    <w:rsid w:val="00DB37BC"/>
    <w:rsid w:val="00E20B85"/>
    <w:rsid w:val="00E21778"/>
    <w:rsid w:val="00E348EF"/>
    <w:rsid w:val="00E43F04"/>
    <w:rsid w:val="00E51610"/>
    <w:rsid w:val="00EC7149"/>
    <w:rsid w:val="00EF30E3"/>
    <w:rsid w:val="00EF567E"/>
    <w:rsid w:val="00F03F80"/>
    <w:rsid w:val="00F3228F"/>
    <w:rsid w:val="00F82A6F"/>
    <w:rsid w:val="00FA47B3"/>
    <w:rsid w:val="00FB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E9E"/>
    <w:pPr>
      <w:widowControl w:val="0"/>
      <w:autoSpaceDE w:val="0"/>
      <w:autoSpaceDN w:val="0"/>
      <w:adjustRightInd w:val="0"/>
      <w:spacing w:before="67" w:after="0" w:line="240" w:lineRule="auto"/>
      <w:ind w:left="588"/>
      <w:outlineLvl w:val="0"/>
    </w:pPr>
    <w:rPr>
      <w:rFonts w:ascii="Times New Roman" w:eastAsiaTheme="minorEastAsia" w:hAnsi="Times New Roman" w:cs="Times New Roman"/>
      <w:b/>
      <w:bCs/>
      <w:sz w:val="26"/>
      <w:szCs w:val="26"/>
      <w:lang w:val="en-ID" w:eastAsia="en-ID"/>
    </w:rPr>
  </w:style>
  <w:style w:type="paragraph" w:styleId="Heading2">
    <w:name w:val="heading 2"/>
    <w:basedOn w:val="Normal"/>
    <w:next w:val="Normal"/>
    <w:link w:val="Heading2Char"/>
    <w:uiPriority w:val="9"/>
    <w:unhideWhenUsed/>
    <w:qFormat/>
    <w:rsid w:val="005707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2464"/>
    <w:pPr>
      <w:keepNext/>
      <w:keepLines/>
      <w:spacing w:before="200" w:after="0" w:line="276" w:lineRule="auto"/>
      <w:ind w:left="720" w:hanging="720"/>
      <w:outlineLvl w:val="2"/>
    </w:pPr>
    <w:rPr>
      <w:rFonts w:asciiTheme="majorHAnsi" w:eastAsiaTheme="majorEastAsia" w:hAnsiTheme="majorHAnsi" w:cstheme="majorBidi"/>
      <w:b/>
      <w:bCs/>
      <w:color w:val="5B9BD5" w:themeColor="accent1"/>
      <w:lang w:val="id-ID" w:eastAsia="id-ID"/>
    </w:rPr>
  </w:style>
  <w:style w:type="paragraph" w:styleId="Heading4">
    <w:name w:val="heading 4"/>
    <w:basedOn w:val="Normal"/>
    <w:next w:val="Normal"/>
    <w:link w:val="Heading4Char"/>
    <w:uiPriority w:val="9"/>
    <w:semiHidden/>
    <w:unhideWhenUsed/>
    <w:qFormat/>
    <w:rsid w:val="00CA2464"/>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lang w:val="id-ID" w:eastAsia="id-ID"/>
    </w:rPr>
  </w:style>
  <w:style w:type="paragraph" w:styleId="Heading5">
    <w:name w:val="heading 5"/>
    <w:basedOn w:val="Normal"/>
    <w:next w:val="Normal"/>
    <w:link w:val="Heading5Char"/>
    <w:uiPriority w:val="9"/>
    <w:semiHidden/>
    <w:unhideWhenUsed/>
    <w:qFormat/>
    <w:rsid w:val="00CA2464"/>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val="id-ID" w:eastAsia="id-ID"/>
    </w:rPr>
  </w:style>
  <w:style w:type="paragraph" w:styleId="Heading6">
    <w:name w:val="heading 6"/>
    <w:basedOn w:val="Normal"/>
    <w:next w:val="Normal"/>
    <w:link w:val="Heading6Char"/>
    <w:unhideWhenUsed/>
    <w:qFormat/>
    <w:rsid w:val="00CA2464"/>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lang w:val="id-ID" w:eastAsia="id-ID"/>
    </w:rPr>
  </w:style>
  <w:style w:type="paragraph" w:styleId="Heading7">
    <w:name w:val="heading 7"/>
    <w:basedOn w:val="Normal"/>
    <w:next w:val="Normal"/>
    <w:link w:val="Heading7Char"/>
    <w:uiPriority w:val="9"/>
    <w:semiHidden/>
    <w:unhideWhenUsed/>
    <w:qFormat/>
    <w:rsid w:val="00CA2464"/>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id-ID" w:eastAsia="id-ID"/>
    </w:rPr>
  </w:style>
  <w:style w:type="paragraph" w:styleId="Heading8">
    <w:name w:val="heading 8"/>
    <w:basedOn w:val="Normal"/>
    <w:next w:val="Normal"/>
    <w:link w:val="Heading8Char"/>
    <w:uiPriority w:val="9"/>
    <w:semiHidden/>
    <w:unhideWhenUsed/>
    <w:qFormat/>
    <w:rsid w:val="00CA2464"/>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CA2464"/>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E9E"/>
    <w:rPr>
      <w:rFonts w:ascii="Times New Roman" w:eastAsiaTheme="minorEastAsia" w:hAnsi="Times New Roman" w:cs="Times New Roman"/>
      <w:b/>
      <w:bCs/>
      <w:sz w:val="26"/>
      <w:szCs w:val="26"/>
      <w:lang w:val="en-ID" w:eastAsia="en-ID"/>
    </w:rPr>
  </w:style>
  <w:style w:type="character" w:styleId="Hyperlink">
    <w:name w:val="Hyperlink"/>
    <w:basedOn w:val="DefaultParagraphFont"/>
    <w:uiPriority w:val="99"/>
    <w:unhideWhenUsed/>
    <w:rsid w:val="00433E9E"/>
    <w:rPr>
      <w:color w:val="0563C1" w:themeColor="hyperlink"/>
      <w:u w:val="single"/>
    </w:rPr>
  </w:style>
  <w:style w:type="paragraph" w:styleId="BodyText">
    <w:name w:val="Body Text"/>
    <w:basedOn w:val="Normal"/>
    <w:link w:val="BodyTextChar"/>
    <w:qFormat/>
    <w:rsid w:val="00433E9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rsid w:val="00433E9E"/>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rsid w:val="0057077C"/>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7077C"/>
    <w:pPr>
      <w:widowControl w:val="0"/>
      <w:autoSpaceDE w:val="0"/>
      <w:autoSpaceDN w:val="0"/>
      <w:adjustRightInd w:val="0"/>
      <w:spacing w:after="0" w:line="240" w:lineRule="auto"/>
    </w:pPr>
    <w:rPr>
      <w:rFonts w:ascii="Times New Roman" w:eastAsiaTheme="minorEastAsia" w:hAnsi="Times New Roman" w:cs="Times New Roman"/>
      <w:sz w:val="24"/>
      <w:szCs w:val="24"/>
      <w:lang w:val="en-ID" w:eastAsia="en-ID"/>
    </w:rPr>
  </w:style>
  <w:style w:type="paragraph" w:styleId="Header">
    <w:name w:val="header"/>
    <w:basedOn w:val="Normal"/>
    <w:link w:val="HeaderChar"/>
    <w:uiPriority w:val="99"/>
    <w:unhideWhenUsed/>
    <w:rsid w:val="00B7726A"/>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B7726A"/>
    <w:rPr>
      <w:lang w:val="id-ID"/>
    </w:rPr>
  </w:style>
  <w:style w:type="character" w:customStyle="1" w:styleId="Heading3Char">
    <w:name w:val="Heading 3 Char"/>
    <w:basedOn w:val="DefaultParagraphFont"/>
    <w:link w:val="Heading3"/>
    <w:uiPriority w:val="9"/>
    <w:semiHidden/>
    <w:rsid w:val="00CA2464"/>
    <w:rPr>
      <w:rFonts w:asciiTheme="majorHAnsi" w:eastAsiaTheme="majorEastAsia" w:hAnsiTheme="majorHAnsi" w:cstheme="majorBidi"/>
      <w:b/>
      <w:bCs/>
      <w:color w:val="5B9BD5" w:themeColor="accent1"/>
      <w:lang w:val="id-ID" w:eastAsia="id-ID"/>
    </w:rPr>
  </w:style>
  <w:style w:type="character" w:customStyle="1" w:styleId="Heading4Char">
    <w:name w:val="Heading 4 Char"/>
    <w:basedOn w:val="DefaultParagraphFont"/>
    <w:link w:val="Heading4"/>
    <w:uiPriority w:val="9"/>
    <w:semiHidden/>
    <w:rsid w:val="00CA2464"/>
    <w:rPr>
      <w:rFonts w:asciiTheme="majorHAnsi" w:eastAsiaTheme="majorEastAsia" w:hAnsiTheme="majorHAnsi" w:cstheme="majorBidi"/>
      <w:b/>
      <w:bCs/>
      <w:i/>
      <w:iCs/>
      <w:color w:val="5B9BD5" w:themeColor="accent1"/>
      <w:lang w:val="id-ID" w:eastAsia="id-ID"/>
    </w:rPr>
  </w:style>
  <w:style w:type="character" w:customStyle="1" w:styleId="Heading5Char">
    <w:name w:val="Heading 5 Char"/>
    <w:basedOn w:val="DefaultParagraphFont"/>
    <w:link w:val="Heading5"/>
    <w:uiPriority w:val="9"/>
    <w:semiHidden/>
    <w:rsid w:val="00CA2464"/>
    <w:rPr>
      <w:rFonts w:asciiTheme="majorHAnsi" w:eastAsiaTheme="majorEastAsia" w:hAnsiTheme="majorHAnsi" w:cstheme="majorBidi"/>
      <w:color w:val="1F4D78" w:themeColor="accent1" w:themeShade="7F"/>
      <w:lang w:val="id-ID" w:eastAsia="id-ID"/>
    </w:rPr>
  </w:style>
  <w:style w:type="character" w:customStyle="1" w:styleId="Heading6Char">
    <w:name w:val="Heading 6 Char"/>
    <w:basedOn w:val="DefaultParagraphFont"/>
    <w:link w:val="Heading6"/>
    <w:rsid w:val="00CA2464"/>
    <w:rPr>
      <w:rFonts w:asciiTheme="majorHAnsi" w:eastAsiaTheme="majorEastAsia" w:hAnsiTheme="majorHAnsi" w:cstheme="majorBidi"/>
      <w:i/>
      <w:iCs/>
      <w:color w:val="1F4D78" w:themeColor="accent1" w:themeShade="7F"/>
      <w:lang w:val="id-ID" w:eastAsia="id-ID"/>
    </w:rPr>
  </w:style>
  <w:style w:type="character" w:customStyle="1" w:styleId="Heading7Char">
    <w:name w:val="Heading 7 Char"/>
    <w:basedOn w:val="DefaultParagraphFont"/>
    <w:link w:val="Heading7"/>
    <w:uiPriority w:val="9"/>
    <w:semiHidden/>
    <w:rsid w:val="00CA2464"/>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CA2464"/>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CA2464"/>
    <w:rPr>
      <w:rFonts w:asciiTheme="majorHAnsi" w:eastAsiaTheme="majorEastAsia" w:hAnsiTheme="majorHAnsi" w:cstheme="majorBidi"/>
      <w:i/>
      <w:iCs/>
      <w:color w:val="404040" w:themeColor="text1" w:themeTint="BF"/>
      <w:sz w:val="20"/>
      <w:szCs w:val="20"/>
      <w:lang w:val="id-ID" w:eastAsia="id-ID"/>
    </w:rPr>
  </w:style>
  <w:style w:type="paragraph" w:styleId="ListParagraph">
    <w:name w:val="List Paragraph"/>
    <w:basedOn w:val="Normal"/>
    <w:link w:val="ListParagraphChar"/>
    <w:uiPriority w:val="34"/>
    <w:qFormat/>
    <w:rsid w:val="00CA2464"/>
    <w:pPr>
      <w:spacing w:after="200" w:line="276" w:lineRule="auto"/>
      <w:ind w:left="720"/>
      <w:contextualSpacing/>
    </w:pPr>
    <w:rPr>
      <w:rFonts w:eastAsiaTheme="minorEastAsia"/>
      <w:lang w:val="id-ID" w:eastAsia="id-ID"/>
    </w:rPr>
  </w:style>
  <w:style w:type="character" w:styleId="PlaceholderText">
    <w:name w:val="Placeholder Text"/>
    <w:basedOn w:val="DefaultParagraphFont"/>
    <w:uiPriority w:val="99"/>
    <w:semiHidden/>
    <w:rsid w:val="00CA2464"/>
    <w:rPr>
      <w:color w:val="808080"/>
    </w:rPr>
  </w:style>
  <w:style w:type="paragraph" w:styleId="BalloonText">
    <w:name w:val="Balloon Text"/>
    <w:basedOn w:val="Normal"/>
    <w:link w:val="BalloonTextChar"/>
    <w:uiPriority w:val="99"/>
    <w:semiHidden/>
    <w:unhideWhenUsed/>
    <w:rsid w:val="00CA2464"/>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CA2464"/>
    <w:rPr>
      <w:rFonts w:ascii="Tahoma" w:eastAsiaTheme="minorEastAsia" w:hAnsi="Tahoma" w:cs="Tahoma"/>
      <w:sz w:val="16"/>
      <w:szCs w:val="16"/>
      <w:lang w:val="id-ID" w:eastAsia="id-ID"/>
    </w:rPr>
  </w:style>
  <w:style w:type="paragraph" w:customStyle="1" w:styleId="Default">
    <w:name w:val="Default"/>
    <w:link w:val="DefaultChar"/>
    <w:rsid w:val="00CA2464"/>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Footer">
    <w:name w:val="footer"/>
    <w:basedOn w:val="Normal"/>
    <w:link w:val="FooterChar"/>
    <w:uiPriority w:val="99"/>
    <w:unhideWhenUsed/>
    <w:rsid w:val="00CA2464"/>
    <w:pPr>
      <w:tabs>
        <w:tab w:val="center" w:pos="4680"/>
        <w:tab w:val="right" w:pos="9360"/>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CA2464"/>
    <w:rPr>
      <w:rFonts w:eastAsiaTheme="minorEastAsia"/>
      <w:lang w:val="id-ID" w:eastAsia="id-ID"/>
    </w:rPr>
  </w:style>
  <w:style w:type="character" w:customStyle="1" w:styleId="hps">
    <w:name w:val="hps"/>
    <w:basedOn w:val="DefaultParagraphFont"/>
    <w:rsid w:val="00CA2464"/>
  </w:style>
  <w:style w:type="character" w:customStyle="1" w:styleId="apple-converted-space">
    <w:name w:val="apple-converted-space"/>
    <w:basedOn w:val="DefaultParagraphFont"/>
    <w:rsid w:val="00CA2464"/>
  </w:style>
  <w:style w:type="table" w:styleId="TableGrid">
    <w:name w:val="Table Grid"/>
    <w:basedOn w:val="TableNormal"/>
    <w:uiPriority w:val="59"/>
    <w:rsid w:val="00CA2464"/>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A2464"/>
    <w:pPr>
      <w:spacing w:after="0" w:line="240" w:lineRule="auto"/>
    </w:pPr>
    <w:rPr>
      <w:rFonts w:eastAsiaTheme="minorEastAsia"/>
      <w:lang w:val="id-ID" w:eastAsia="id-ID"/>
    </w:rPr>
  </w:style>
  <w:style w:type="character" w:styleId="CommentReference">
    <w:name w:val="annotation reference"/>
    <w:basedOn w:val="DefaultParagraphFont"/>
    <w:uiPriority w:val="99"/>
    <w:semiHidden/>
    <w:unhideWhenUsed/>
    <w:rsid w:val="00CA2464"/>
    <w:rPr>
      <w:sz w:val="16"/>
      <w:szCs w:val="16"/>
    </w:rPr>
  </w:style>
  <w:style w:type="paragraph" w:styleId="CommentText">
    <w:name w:val="annotation text"/>
    <w:basedOn w:val="Normal"/>
    <w:link w:val="CommentTextChar"/>
    <w:uiPriority w:val="99"/>
    <w:semiHidden/>
    <w:unhideWhenUsed/>
    <w:rsid w:val="00CA2464"/>
    <w:pPr>
      <w:spacing w:after="20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CA2464"/>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CA2464"/>
    <w:rPr>
      <w:b/>
      <w:bCs/>
    </w:rPr>
  </w:style>
  <w:style w:type="character" w:customStyle="1" w:styleId="CommentSubjectChar">
    <w:name w:val="Comment Subject Char"/>
    <w:basedOn w:val="CommentTextChar"/>
    <w:link w:val="CommentSubject"/>
    <w:uiPriority w:val="99"/>
    <w:semiHidden/>
    <w:rsid w:val="00CA2464"/>
    <w:rPr>
      <w:rFonts w:eastAsiaTheme="minorEastAsia"/>
      <w:b/>
      <w:bCs/>
      <w:sz w:val="20"/>
      <w:szCs w:val="20"/>
      <w:lang w:val="id-ID" w:eastAsia="id-ID"/>
    </w:rPr>
  </w:style>
  <w:style w:type="character" w:styleId="Emphasis">
    <w:name w:val="Emphasis"/>
    <w:basedOn w:val="DefaultParagraphFont"/>
    <w:uiPriority w:val="20"/>
    <w:qFormat/>
    <w:rsid w:val="00CA2464"/>
    <w:rPr>
      <w:i/>
      <w:iCs/>
    </w:rPr>
  </w:style>
  <w:style w:type="paragraph" w:customStyle="1" w:styleId="teks">
    <w:name w:val="teks"/>
    <w:basedOn w:val="Normal"/>
    <w:rsid w:val="00CA246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locked/>
    <w:rsid w:val="009A7A22"/>
    <w:rPr>
      <w:rFonts w:eastAsiaTheme="minorEastAsia"/>
      <w:lang w:val="id-ID" w:eastAsia="id-ID"/>
    </w:rPr>
  </w:style>
  <w:style w:type="paragraph" w:styleId="NormalWeb">
    <w:name w:val="Normal (Web)"/>
    <w:basedOn w:val="Normal"/>
    <w:uiPriority w:val="99"/>
    <w:rsid w:val="00DB37BC"/>
    <w:pPr>
      <w:spacing w:before="100" w:beforeAutospacing="1" w:after="100" w:afterAutospacing="1" w:line="240" w:lineRule="auto"/>
    </w:pPr>
    <w:rPr>
      <w:rFonts w:ascii="Times New Roman" w:eastAsia="Times New Roman" w:hAnsi="Times New Roman" w:cs="Times New Roman"/>
      <w:color w:val="000000"/>
      <w:sz w:val="24"/>
      <w:szCs w:val="24"/>
      <w:lang w:val="id-ID" w:eastAsia="id-ID"/>
    </w:rPr>
  </w:style>
  <w:style w:type="character" w:customStyle="1" w:styleId="DefaultChar">
    <w:name w:val="Default Char"/>
    <w:link w:val="Default"/>
    <w:locked/>
    <w:rsid w:val="00987C66"/>
    <w:rPr>
      <w:rFonts w:ascii="Times New Roman" w:eastAsiaTheme="minorEastAsia" w:hAnsi="Times New Roman" w:cs="Times New Roman"/>
      <w:color w:val="000000"/>
      <w:sz w:val="24"/>
      <w:szCs w:val="24"/>
      <w:lang w:val="id-ID" w:eastAsia="id-ID"/>
    </w:rPr>
  </w:style>
  <w:style w:type="paragraph" w:styleId="BodyTextIndent">
    <w:name w:val="Body Text Indent"/>
    <w:basedOn w:val="Normal"/>
    <w:link w:val="BodyTextIndentChar"/>
    <w:uiPriority w:val="99"/>
    <w:unhideWhenUsed/>
    <w:rsid w:val="00987C66"/>
    <w:pPr>
      <w:spacing w:after="120"/>
      <w:ind w:left="283"/>
    </w:pPr>
  </w:style>
  <w:style w:type="character" w:customStyle="1" w:styleId="BodyTextIndentChar">
    <w:name w:val="Body Text Indent Char"/>
    <w:basedOn w:val="DefaultParagraphFont"/>
    <w:link w:val="BodyTextIndent"/>
    <w:uiPriority w:val="99"/>
    <w:rsid w:val="00987C66"/>
  </w:style>
  <w:style w:type="character" w:styleId="Strong">
    <w:name w:val="Strong"/>
    <w:basedOn w:val="DefaultParagraphFont"/>
    <w:uiPriority w:val="22"/>
    <w:qFormat/>
    <w:rsid w:val="000C2E77"/>
    <w:rPr>
      <w:b/>
      <w:bCs/>
    </w:rPr>
  </w:style>
  <w:style w:type="paragraph" w:styleId="NoSpacing">
    <w:name w:val="No Spacing"/>
    <w:link w:val="NoSpacingChar"/>
    <w:uiPriority w:val="1"/>
    <w:qFormat/>
    <w:rsid w:val="00227CDD"/>
    <w:pPr>
      <w:spacing w:after="0" w:line="240" w:lineRule="auto"/>
    </w:pPr>
  </w:style>
  <w:style w:type="paragraph" w:styleId="BodyTextIndent2">
    <w:name w:val="Body Text Indent 2"/>
    <w:basedOn w:val="Normal"/>
    <w:link w:val="BodyTextIndent2Char"/>
    <w:uiPriority w:val="99"/>
    <w:semiHidden/>
    <w:unhideWhenUsed/>
    <w:rsid w:val="00F3228F"/>
    <w:pPr>
      <w:spacing w:after="120" w:line="480" w:lineRule="auto"/>
      <w:ind w:left="283"/>
    </w:pPr>
  </w:style>
  <w:style w:type="character" w:customStyle="1" w:styleId="BodyTextIndent2Char">
    <w:name w:val="Body Text Indent 2 Char"/>
    <w:basedOn w:val="DefaultParagraphFont"/>
    <w:link w:val="BodyTextIndent2"/>
    <w:uiPriority w:val="99"/>
    <w:semiHidden/>
    <w:rsid w:val="00F3228F"/>
  </w:style>
  <w:style w:type="character" w:customStyle="1" w:styleId="NoSpacingChar">
    <w:name w:val="No Spacing Char"/>
    <w:basedOn w:val="DefaultParagraphFont"/>
    <w:link w:val="NoSpacing"/>
    <w:uiPriority w:val="1"/>
    <w:rsid w:val="009F1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3E9E"/>
    <w:pPr>
      <w:widowControl w:val="0"/>
      <w:autoSpaceDE w:val="0"/>
      <w:autoSpaceDN w:val="0"/>
      <w:adjustRightInd w:val="0"/>
      <w:spacing w:before="67" w:after="0" w:line="240" w:lineRule="auto"/>
      <w:ind w:left="588"/>
      <w:outlineLvl w:val="0"/>
    </w:pPr>
    <w:rPr>
      <w:rFonts w:ascii="Times New Roman" w:eastAsiaTheme="minorEastAsia" w:hAnsi="Times New Roman" w:cs="Times New Roman"/>
      <w:b/>
      <w:bCs/>
      <w:sz w:val="26"/>
      <w:szCs w:val="26"/>
      <w:lang w:val="en-ID" w:eastAsia="en-ID"/>
    </w:rPr>
  </w:style>
  <w:style w:type="paragraph" w:styleId="Heading2">
    <w:name w:val="heading 2"/>
    <w:basedOn w:val="Normal"/>
    <w:next w:val="Normal"/>
    <w:link w:val="Heading2Char"/>
    <w:uiPriority w:val="9"/>
    <w:unhideWhenUsed/>
    <w:qFormat/>
    <w:rsid w:val="005707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2464"/>
    <w:pPr>
      <w:keepNext/>
      <w:keepLines/>
      <w:spacing w:before="200" w:after="0" w:line="276" w:lineRule="auto"/>
      <w:ind w:left="720" w:hanging="720"/>
      <w:outlineLvl w:val="2"/>
    </w:pPr>
    <w:rPr>
      <w:rFonts w:asciiTheme="majorHAnsi" w:eastAsiaTheme="majorEastAsia" w:hAnsiTheme="majorHAnsi" w:cstheme="majorBidi"/>
      <w:b/>
      <w:bCs/>
      <w:color w:val="5B9BD5" w:themeColor="accent1"/>
      <w:lang w:val="id-ID" w:eastAsia="id-ID"/>
    </w:rPr>
  </w:style>
  <w:style w:type="paragraph" w:styleId="Heading4">
    <w:name w:val="heading 4"/>
    <w:basedOn w:val="Normal"/>
    <w:next w:val="Normal"/>
    <w:link w:val="Heading4Char"/>
    <w:uiPriority w:val="9"/>
    <w:semiHidden/>
    <w:unhideWhenUsed/>
    <w:qFormat/>
    <w:rsid w:val="00CA2464"/>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lang w:val="id-ID" w:eastAsia="id-ID"/>
    </w:rPr>
  </w:style>
  <w:style w:type="paragraph" w:styleId="Heading5">
    <w:name w:val="heading 5"/>
    <w:basedOn w:val="Normal"/>
    <w:next w:val="Normal"/>
    <w:link w:val="Heading5Char"/>
    <w:uiPriority w:val="9"/>
    <w:semiHidden/>
    <w:unhideWhenUsed/>
    <w:qFormat/>
    <w:rsid w:val="00CA2464"/>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val="id-ID" w:eastAsia="id-ID"/>
    </w:rPr>
  </w:style>
  <w:style w:type="paragraph" w:styleId="Heading6">
    <w:name w:val="heading 6"/>
    <w:basedOn w:val="Normal"/>
    <w:next w:val="Normal"/>
    <w:link w:val="Heading6Char"/>
    <w:unhideWhenUsed/>
    <w:qFormat/>
    <w:rsid w:val="00CA2464"/>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lang w:val="id-ID" w:eastAsia="id-ID"/>
    </w:rPr>
  </w:style>
  <w:style w:type="paragraph" w:styleId="Heading7">
    <w:name w:val="heading 7"/>
    <w:basedOn w:val="Normal"/>
    <w:next w:val="Normal"/>
    <w:link w:val="Heading7Char"/>
    <w:uiPriority w:val="9"/>
    <w:semiHidden/>
    <w:unhideWhenUsed/>
    <w:qFormat/>
    <w:rsid w:val="00CA2464"/>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id-ID" w:eastAsia="id-ID"/>
    </w:rPr>
  </w:style>
  <w:style w:type="paragraph" w:styleId="Heading8">
    <w:name w:val="heading 8"/>
    <w:basedOn w:val="Normal"/>
    <w:next w:val="Normal"/>
    <w:link w:val="Heading8Char"/>
    <w:uiPriority w:val="9"/>
    <w:semiHidden/>
    <w:unhideWhenUsed/>
    <w:qFormat/>
    <w:rsid w:val="00CA2464"/>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CA2464"/>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E9E"/>
    <w:rPr>
      <w:rFonts w:ascii="Times New Roman" w:eastAsiaTheme="minorEastAsia" w:hAnsi="Times New Roman" w:cs="Times New Roman"/>
      <w:b/>
      <w:bCs/>
      <w:sz w:val="26"/>
      <w:szCs w:val="26"/>
      <w:lang w:val="en-ID" w:eastAsia="en-ID"/>
    </w:rPr>
  </w:style>
  <w:style w:type="character" w:styleId="Hyperlink">
    <w:name w:val="Hyperlink"/>
    <w:basedOn w:val="DefaultParagraphFont"/>
    <w:uiPriority w:val="99"/>
    <w:unhideWhenUsed/>
    <w:rsid w:val="00433E9E"/>
    <w:rPr>
      <w:color w:val="0563C1" w:themeColor="hyperlink"/>
      <w:u w:val="single"/>
    </w:rPr>
  </w:style>
  <w:style w:type="paragraph" w:styleId="BodyText">
    <w:name w:val="Body Text"/>
    <w:basedOn w:val="Normal"/>
    <w:link w:val="BodyTextChar"/>
    <w:qFormat/>
    <w:rsid w:val="00433E9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rsid w:val="00433E9E"/>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rsid w:val="0057077C"/>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7077C"/>
    <w:pPr>
      <w:widowControl w:val="0"/>
      <w:autoSpaceDE w:val="0"/>
      <w:autoSpaceDN w:val="0"/>
      <w:adjustRightInd w:val="0"/>
      <w:spacing w:after="0" w:line="240" w:lineRule="auto"/>
    </w:pPr>
    <w:rPr>
      <w:rFonts w:ascii="Times New Roman" w:eastAsiaTheme="minorEastAsia" w:hAnsi="Times New Roman" w:cs="Times New Roman"/>
      <w:sz w:val="24"/>
      <w:szCs w:val="24"/>
      <w:lang w:val="en-ID" w:eastAsia="en-ID"/>
    </w:rPr>
  </w:style>
  <w:style w:type="paragraph" w:styleId="Header">
    <w:name w:val="header"/>
    <w:basedOn w:val="Normal"/>
    <w:link w:val="HeaderChar"/>
    <w:uiPriority w:val="99"/>
    <w:unhideWhenUsed/>
    <w:rsid w:val="00B7726A"/>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B7726A"/>
    <w:rPr>
      <w:lang w:val="id-ID"/>
    </w:rPr>
  </w:style>
  <w:style w:type="character" w:customStyle="1" w:styleId="Heading3Char">
    <w:name w:val="Heading 3 Char"/>
    <w:basedOn w:val="DefaultParagraphFont"/>
    <w:link w:val="Heading3"/>
    <w:uiPriority w:val="9"/>
    <w:semiHidden/>
    <w:rsid w:val="00CA2464"/>
    <w:rPr>
      <w:rFonts w:asciiTheme="majorHAnsi" w:eastAsiaTheme="majorEastAsia" w:hAnsiTheme="majorHAnsi" w:cstheme="majorBidi"/>
      <w:b/>
      <w:bCs/>
      <w:color w:val="5B9BD5" w:themeColor="accent1"/>
      <w:lang w:val="id-ID" w:eastAsia="id-ID"/>
    </w:rPr>
  </w:style>
  <w:style w:type="character" w:customStyle="1" w:styleId="Heading4Char">
    <w:name w:val="Heading 4 Char"/>
    <w:basedOn w:val="DefaultParagraphFont"/>
    <w:link w:val="Heading4"/>
    <w:uiPriority w:val="9"/>
    <w:semiHidden/>
    <w:rsid w:val="00CA2464"/>
    <w:rPr>
      <w:rFonts w:asciiTheme="majorHAnsi" w:eastAsiaTheme="majorEastAsia" w:hAnsiTheme="majorHAnsi" w:cstheme="majorBidi"/>
      <w:b/>
      <w:bCs/>
      <w:i/>
      <w:iCs/>
      <w:color w:val="5B9BD5" w:themeColor="accent1"/>
      <w:lang w:val="id-ID" w:eastAsia="id-ID"/>
    </w:rPr>
  </w:style>
  <w:style w:type="character" w:customStyle="1" w:styleId="Heading5Char">
    <w:name w:val="Heading 5 Char"/>
    <w:basedOn w:val="DefaultParagraphFont"/>
    <w:link w:val="Heading5"/>
    <w:uiPriority w:val="9"/>
    <w:semiHidden/>
    <w:rsid w:val="00CA2464"/>
    <w:rPr>
      <w:rFonts w:asciiTheme="majorHAnsi" w:eastAsiaTheme="majorEastAsia" w:hAnsiTheme="majorHAnsi" w:cstheme="majorBidi"/>
      <w:color w:val="1F4D78" w:themeColor="accent1" w:themeShade="7F"/>
      <w:lang w:val="id-ID" w:eastAsia="id-ID"/>
    </w:rPr>
  </w:style>
  <w:style w:type="character" w:customStyle="1" w:styleId="Heading6Char">
    <w:name w:val="Heading 6 Char"/>
    <w:basedOn w:val="DefaultParagraphFont"/>
    <w:link w:val="Heading6"/>
    <w:rsid w:val="00CA2464"/>
    <w:rPr>
      <w:rFonts w:asciiTheme="majorHAnsi" w:eastAsiaTheme="majorEastAsia" w:hAnsiTheme="majorHAnsi" w:cstheme="majorBidi"/>
      <w:i/>
      <w:iCs/>
      <w:color w:val="1F4D78" w:themeColor="accent1" w:themeShade="7F"/>
      <w:lang w:val="id-ID" w:eastAsia="id-ID"/>
    </w:rPr>
  </w:style>
  <w:style w:type="character" w:customStyle="1" w:styleId="Heading7Char">
    <w:name w:val="Heading 7 Char"/>
    <w:basedOn w:val="DefaultParagraphFont"/>
    <w:link w:val="Heading7"/>
    <w:uiPriority w:val="9"/>
    <w:semiHidden/>
    <w:rsid w:val="00CA2464"/>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CA2464"/>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CA2464"/>
    <w:rPr>
      <w:rFonts w:asciiTheme="majorHAnsi" w:eastAsiaTheme="majorEastAsia" w:hAnsiTheme="majorHAnsi" w:cstheme="majorBidi"/>
      <w:i/>
      <w:iCs/>
      <w:color w:val="404040" w:themeColor="text1" w:themeTint="BF"/>
      <w:sz w:val="20"/>
      <w:szCs w:val="20"/>
      <w:lang w:val="id-ID" w:eastAsia="id-ID"/>
    </w:rPr>
  </w:style>
  <w:style w:type="paragraph" w:styleId="ListParagraph">
    <w:name w:val="List Paragraph"/>
    <w:basedOn w:val="Normal"/>
    <w:link w:val="ListParagraphChar"/>
    <w:uiPriority w:val="34"/>
    <w:qFormat/>
    <w:rsid w:val="00CA2464"/>
    <w:pPr>
      <w:spacing w:after="200" w:line="276" w:lineRule="auto"/>
      <w:ind w:left="720"/>
      <w:contextualSpacing/>
    </w:pPr>
    <w:rPr>
      <w:rFonts w:eastAsiaTheme="minorEastAsia"/>
      <w:lang w:val="id-ID" w:eastAsia="id-ID"/>
    </w:rPr>
  </w:style>
  <w:style w:type="character" w:styleId="PlaceholderText">
    <w:name w:val="Placeholder Text"/>
    <w:basedOn w:val="DefaultParagraphFont"/>
    <w:uiPriority w:val="99"/>
    <w:semiHidden/>
    <w:rsid w:val="00CA2464"/>
    <w:rPr>
      <w:color w:val="808080"/>
    </w:rPr>
  </w:style>
  <w:style w:type="paragraph" w:styleId="BalloonText">
    <w:name w:val="Balloon Text"/>
    <w:basedOn w:val="Normal"/>
    <w:link w:val="BalloonTextChar"/>
    <w:uiPriority w:val="99"/>
    <w:semiHidden/>
    <w:unhideWhenUsed/>
    <w:rsid w:val="00CA2464"/>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CA2464"/>
    <w:rPr>
      <w:rFonts w:ascii="Tahoma" w:eastAsiaTheme="minorEastAsia" w:hAnsi="Tahoma" w:cs="Tahoma"/>
      <w:sz w:val="16"/>
      <w:szCs w:val="16"/>
      <w:lang w:val="id-ID" w:eastAsia="id-ID"/>
    </w:rPr>
  </w:style>
  <w:style w:type="paragraph" w:customStyle="1" w:styleId="Default">
    <w:name w:val="Default"/>
    <w:link w:val="DefaultChar"/>
    <w:rsid w:val="00CA2464"/>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Footer">
    <w:name w:val="footer"/>
    <w:basedOn w:val="Normal"/>
    <w:link w:val="FooterChar"/>
    <w:uiPriority w:val="99"/>
    <w:unhideWhenUsed/>
    <w:rsid w:val="00CA2464"/>
    <w:pPr>
      <w:tabs>
        <w:tab w:val="center" w:pos="4680"/>
        <w:tab w:val="right" w:pos="9360"/>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CA2464"/>
    <w:rPr>
      <w:rFonts w:eastAsiaTheme="minorEastAsia"/>
      <w:lang w:val="id-ID" w:eastAsia="id-ID"/>
    </w:rPr>
  </w:style>
  <w:style w:type="character" w:customStyle="1" w:styleId="hps">
    <w:name w:val="hps"/>
    <w:basedOn w:val="DefaultParagraphFont"/>
    <w:rsid w:val="00CA2464"/>
  </w:style>
  <w:style w:type="character" w:customStyle="1" w:styleId="apple-converted-space">
    <w:name w:val="apple-converted-space"/>
    <w:basedOn w:val="DefaultParagraphFont"/>
    <w:rsid w:val="00CA2464"/>
  </w:style>
  <w:style w:type="table" w:styleId="TableGrid">
    <w:name w:val="Table Grid"/>
    <w:basedOn w:val="TableNormal"/>
    <w:uiPriority w:val="59"/>
    <w:rsid w:val="00CA2464"/>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A2464"/>
    <w:pPr>
      <w:spacing w:after="0" w:line="240" w:lineRule="auto"/>
    </w:pPr>
    <w:rPr>
      <w:rFonts w:eastAsiaTheme="minorEastAsia"/>
      <w:lang w:val="id-ID" w:eastAsia="id-ID"/>
    </w:rPr>
  </w:style>
  <w:style w:type="character" w:styleId="CommentReference">
    <w:name w:val="annotation reference"/>
    <w:basedOn w:val="DefaultParagraphFont"/>
    <w:uiPriority w:val="99"/>
    <w:semiHidden/>
    <w:unhideWhenUsed/>
    <w:rsid w:val="00CA2464"/>
    <w:rPr>
      <w:sz w:val="16"/>
      <w:szCs w:val="16"/>
    </w:rPr>
  </w:style>
  <w:style w:type="paragraph" w:styleId="CommentText">
    <w:name w:val="annotation text"/>
    <w:basedOn w:val="Normal"/>
    <w:link w:val="CommentTextChar"/>
    <w:uiPriority w:val="99"/>
    <w:semiHidden/>
    <w:unhideWhenUsed/>
    <w:rsid w:val="00CA2464"/>
    <w:pPr>
      <w:spacing w:after="200"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semiHidden/>
    <w:rsid w:val="00CA2464"/>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CA2464"/>
    <w:rPr>
      <w:b/>
      <w:bCs/>
    </w:rPr>
  </w:style>
  <w:style w:type="character" w:customStyle="1" w:styleId="CommentSubjectChar">
    <w:name w:val="Comment Subject Char"/>
    <w:basedOn w:val="CommentTextChar"/>
    <w:link w:val="CommentSubject"/>
    <w:uiPriority w:val="99"/>
    <w:semiHidden/>
    <w:rsid w:val="00CA2464"/>
    <w:rPr>
      <w:rFonts w:eastAsiaTheme="minorEastAsia"/>
      <w:b/>
      <w:bCs/>
      <w:sz w:val="20"/>
      <w:szCs w:val="20"/>
      <w:lang w:val="id-ID" w:eastAsia="id-ID"/>
    </w:rPr>
  </w:style>
  <w:style w:type="character" w:styleId="Emphasis">
    <w:name w:val="Emphasis"/>
    <w:basedOn w:val="DefaultParagraphFont"/>
    <w:uiPriority w:val="20"/>
    <w:qFormat/>
    <w:rsid w:val="00CA2464"/>
    <w:rPr>
      <w:i/>
      <w:iCs/>
    </w:rPr>
  </w:style>
  <w:style w:type="paragraph" w:customStyle="1" w:styleId="teks">
    <w:name w:val="teks"/>
    <w:basedOn w:val="Normal"/>
    <w:rsid w:val="00CA246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locked/>
    <w:rsid w:val="009A7A22"/>
    <w:rPr>
      <w:rFonts w:eastAsiaTheme="minorEastAsia"/>
      <w:lang w:val="id-ID" w:eastAsia="id-ID"/>
    </w:rPr>
  </w:style>
  <w:style w:type="paragraph" w:styleId="NormalWeb">
    <w:name w:val="Normal (Web)"/>
    <w:basedOn w:val="Normal"/>
    <w:uiPriority w:val="99"/>
    <w:rsid w:val="00DB37BC"/>
    <w:pPr>
      <w:spacing w:before="100" w:beforeAutospacing="1" w:after="100" w:afterAutospacing="1" w:line="240" w:lineRule="auto"/>
    </w:pPr>
    <w:rPr>
      <w:rFonts w:ascii="Times New Roman" w:eastAsia="Times New Roman" w:hAnsi="Times New Roman" w:cs="Times New Roman"/>
      <w:color w:val="000000"/>
      <w:sz w:val="24"/>
      <w:szCs w:val="24"/>
      <w:lang w:val="id-ID" w:eastAsia="id-ID"/>
    </w:rPr>
  </w:style>
  <w:style w:type="character" w:customStyle="1" w:styleId="DefaultChar">
    <w:name w:val="Default Char"/>
    <w:link w:val="Default"/>
    <w:locked/>
    <w:rsid w:val="00987C66"/>
    <w:rPr>
      <w:rFonts w:ascii="Times New Roman" w:eastAsiaTheme="minorEastAsia" w:hAnsi="Times New Roman" w:cs="Times New Roman"/>
      <w:color w:val="000000"/>
      <w:sz w:val="24"/>
      <w:szCs w:val="24"/>
      <w:lang w:val="id-ID" w:eastAsia="id-ID"/>
    </w:rPr>
  </w:style>
  <w:style w:type="paragraph" w:styleId="BodyTextIndent">
    <w:name w:val="Body Text Indent"/>
    <w:basedOn w:val="Normal"/>
    <w:link w:val="BodyTextIndentChar"/>
    <w:uiPriority w:val="99"/>
    <w:unhideWhenUsed/>
    <w:rsid w:val="00987C66"/>
    <w:pPr>
      <w:spacing w:after="120"/>
      <w:ind w:left="283"/>
    </w:pPr>
  </w:style>
  <w:style w:type="character" w:customStyle="1" w:styleId="BodyTextIndentChar">
    <w:name w:val="Body Text Indent Char"/>
    <w:basedOn w:val="DefaultParagraphFont"/>
    <w:link w:val="BodyTextIndent"/>
    <w:uiPriority w:val="99"/>
    <w:rsid w:val="00987C66"/>
  </w:style>
  <w:style w:type="character" w:styleId="Strong">
    <w:name w:val="Strong"/>
    <w:basedOn w:val="DefaultParagraphFont"/>
    <w:uiPriority w:val="22"/>
    <w:qFormat/>
    <w:rsid w:val="000C2E77"/>
    <w:rPr>
      <w:b/>
      <w:bCs/>
    </w:rPr>
  </w:style>
  <w:style w:type="paragraph" w:styleId="NoSpacing">
    <w:name w:val="No Spacing"/>
    <w:link w:val="NoSpacingChar"/>
    <w:uiPriority w:val="1"/>
    <w:qFormat/>
    <w:rsid w:val="00227CDD"/>
    <w:pPr>
      <w:spacing w:after="0" w:line="240" w:lineRule="auto"/>
    </w:pPr>
  </w:style>
  <w:style w:type="paragraph" w:styleId="BodyTextIndent2">
    <w:name w:val="Body Text Indent 2"/>
    <w:basedOn w:val="Normal"/>
    <w:link w:val="BodyTextIndent2Char"/>
    <w:uiPriority w:val="99"/>
    <w:semiHidden/>
    <w:unhideWhenUsed/>
    <w:rsid w:val="00F3228F"/>
    <w:pPr>
      <w:spacing w:after="120" w:line="480" w:lineRule="auto"/>
      <w:ind w:left="283"/>
    </w:pPr>
  </w:style>
  <w:style w:type="character" w:customStyle="1" w:styleId="BodyTextIndent2Char">
    <w:name w:val="Body Text Indent 2 Char"/>
    <w:basedOn w:val="DefaultParagraphFont"/>
    <w:link w:val="BodyTextIndent2"/>
    <w:uiPriority w:val="99"/>
    <w:semiHidden/>
    <w:rsid w:val="00F3228F"/>
  </w:style>
  <w:style w:type="character" w:customStyle="1" w:styleId="NoSpacingChar">
    <w:name w:val="No Spacing Char"/>
    <w:basedOn w:val="DefaultParagraphFont"/>
    <w:link w:val="NoSpacing"/>
    <w:uiPriority w:val="1"/>
    <w:rsid w:val="009F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radhiana@serambimekkah.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syaifuddin.yana@serambimekkah.ac.id" TargetMode="External"/><Relationship Id="rId4" Type="http://schemas.microsoft.com/office/2007/relationships/stylesWithEffects" Target="stylesWithEffects.xml"/><Relationship Id="rId9" Type="http://schemas.openxmlformats.org/officeDocument/2006/relationships/hyperlink" Target="mailto:1hilal08202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80B8090-CC16-4256-802B-780BA387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55</cp:revision>
  <dcterms:created xsi:type="dcterms:W3CDTF">2022-11-01T02:09:00Z</dcterms:created>
  <dcterms:modified xsi:type="dcterms:W3CDTF">2024-12-03T02:21:00Z</dcterms:modified>
</cp:coreProperties>
</file>